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№25082020/3 від 25.08.2020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Кузнєцова Євгенія Володимирівна</w:t>
      </w:r>
      <w:r w:rsidDel="00000000" w:rsidR="00000000" w:rsidRPr="00000000">
        <w:rPr>
          <w:sz w:val="20"/>
          <w:szCs w:val="20"/>
          <w:rtl w:val="0"/>
        </w:rPr>
        <w:t xml:space="preserve">, РНОКПП 3074818949, адреса реєстрації: 61174, м. Харків, проспект Перемоги, буд. 89 кв. 145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Кузнєцова Євгенія Володимирівна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61174, м. Харків, проспект Перемоги, буд. 89 кв. 145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3074818949</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UA923515330000026005052133660</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Кузнєцова Євгенія Володимирівна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