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A02ADF4" w14:textId="64B3C7F7" w:rsidR="007B531A" w:rsidRDefault="005933A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Chapter II</w:t>
      </w:r>
      <w:r w:rsidR="007B531A"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E396F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8240309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389540A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78372A" w14:textId="5AD11201" w:rsidR="007B531A" w:rsidRPr="005933A0" w:rsidRDefault="005933A0" w:rsidP="00593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56"/>
          <w:szCs w:val="56"/>
        </w:rPr>
      </w:pPr>
      <w:r>
        <w:rPr>
          <w:rFonts w:asciiTheme="majorEastAsia" w:hAnsiTheme="majorEastAsia" w:cstheme="majorEastAsia"/>
          <w:sz w:val="56"/>
          <w:szCs w:val="56"/>
        </w:rPr>
        <w:t>My Compositional Practice with Python, Abjad, and Lilypond</w:t>
      </w:r>
    </w:p>
    <w:sectPr w:rsidR="007B531A" w:rsidRPr="005933A0" w:rsidSect="007B531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C6D9D" w14:textId="77777777" w:rsidR="00D51959" w:rsidRDefault="00D51959" w:rsidP="0000689B">
      <w:r>
        <w:separator/>
      </w:r>
    </w:p>
  </w:endnote>
  <w:endnote w:type="continuationSeparator" w:id="0">
    <w:p w14:paraId="03A4AB56" w14:textId="77777777" w:rsidR="00D51959" w:rsidRDefault="00D51959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B7B81" w14:textId="77777777" w:rsidR="00D51959" w:rsidRDefault="00D51959" w:rsidP="0000689B">
      <w:r>
        <w:separator/>
      </w:r>
    </w:p>
  </w:footnote>
  <w:footnote w:type="continuationSeparator" w:id="0">
    <w:p w14:paraId="03A03E7C" w14:textId="77777777" w:rsidR="00D51959" w:rsidRDefault="00D51959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426</cp:revision>
  <cp:lastPrinted>2018-10-29T18:41:00Z</cp:lastPrinted>
  <dcterms:created xsi:type="dcterms:W3CDTF">2018-10-26T17:31:00Z</dcterms:created>
  <dcterms:modified xsi:type="dcterms:W3CDTF">2018-11-04T14:53:00Z</dcterms:modified>
</cp:coreProperties>
</file>