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40CF4B19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1A02ADF4" w14:textId="10BCB6B6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I.</w:t>
      </w:r>
    </w:p>
    <w:p w14:paraId="32BA0BC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4E2ADDF" w14:textId="7EB07891" w:rsidR="00711D6A" w:rsidRPr="00032207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i/>
          <w:sz w:val="56"/>
          <w:szCs w:val="56"/>
        </w:rPr>
      </w:pPr>
      <w:proofErr w:type="spellStart"/>
      <w:r w:rsidRPr="00032207">
        <w:rPr>
          <w:rFonts w:asciiTheme="majorEastAsia" w:hAnsiTheme="majorEastAsia" w:cstheme="majorEastAsia"/>
          <w:i/>
          <w:sz w:val="56"/>
          <w:szCs w:val="56"/>
        </w:rPr>
        <w:t>Cthar</w:t>
      </w:r>
      <w:proofErr w:type="spellEnd"/>
    </w:p>
    <w:p w14:paraId="4626AAF5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4794D26" w14:textId="212BF47F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for two cellos</w:t>
      </w:r>
    </w:p>
    <w:p w14:paraId="024EB96B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2E4F6F93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3878372A" w14:textId="0E2FCCCE" w:rsidR="007B531A" w:rsidRPr="007B531A" w:rsidRDefault="003C7CD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sz w:val="36"/>
          <w:szCs w:val="36"/>
        </w:rPr>
        <w:t>source code,</w:t>
      </w:r>
      <w:r w:rsidR="007B531A" w:rsidRPr="007B531A">
        <w:rPr>
          <w:rFonts w:asciiTheme="majorEastAsia" w:hAnsiTheme="majorEastAsia" w:cstheme="majorEastAsia"/>
          <w:sz w:val="36"/>
          <w:szCs w:val="36"/>
        </w:rPr>
        <w:t xml:space="preserve"> stylesheet</w:t>
      </w:r>
      <w:r>
        <w:rPr>
          <w:rFonts w:asciiTheme="majorEastAsia" w:hAnsiTheme="majorEastAsia" w:cstheme="majorEastAsia"/>
          <w:sz w:val="36"/>
          <w:szCs w:val="36"/>
        </w:rPr>
        <w:t>, and score</w:t>
      </w:r>
    </w:p>
    <w:sectPr w:rsidR="007B531A" w:rsidRPr="007B531A" w:rsidSect="00DB670D">
      <w:footerReference w:type="even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72CA2" w14:textId="77777777" w:rsidR="00FA4BD2" w:rsidRDefault="00FA4BD2" w:rsidP="0000689B">
      <w:r>
        <w:separator/>
      </w:r>
    </w:p>
  </w:endnote>
  <w:endnote w:type="continuationSeparator" w:id="0">
    <w:p w14:paraId="38203A59" w14:textId="77777777" w:rsidR="00FA4BD2" w:rsidRDefault="00FA4BD2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82DA7" w14:textId="77777777" w:rsidR="00FA4BD2" w:rsidRDefault="00FA4BD2" w:rsidP="0000689B">
      <w:r>
        <w:separator/>
      </w:r>
    </w:p>
  </w:footnote>
  <w:footnote w:type="continuationSeparator" w:id="0">
    <w:p w14:paraId="13786862" w14:textId="77777777" w:rsidR="00FA4BD2" w:rsidRDefault="00FA4BD2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B670D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4BD2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423</cp:revision>
  <cp:lastPrinted>2018-10-29T18:41:00Z</cp:lastPrinted>
  <dcterms:created xsi:type="dcterms:W3CDTF">2018-10-26T17:31:00Z</dcterms:created>
  <dcterms:modified xsi:type="dcterms:W3CDTF">2019-02-12T15:19:00Z</dcterms:modified>
</cp:coreProperties>
</file>