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189" w:rsidRPr="00362DEB" w:rsidRDefault="00F77189">
      <w:pPr>
        <w:rPr>
          <w:color w:val="FF6600"/>
          <w:sz w:val="48"/>
          <w:szCs w:val="48"/>
        </w:rPr>
      </w:pPr>
      <w:r w:rsidRPr="00362DEB">
        <w:rPr>
          <w:color w:val="FF6600"/>
          <w:sz w:val="48"/>
          <w:szCs w:val="48"/>
        </w:rPr>
        <w:t>УСН 2 КВ  до 28.07</w:t>
      </w:r>
      <w:r w:rsidRPr="00362DEB">
        <w:rPr>
          <w:color w:val="FF6600"/>
          <w:sz w:val="48"/>
          <w:szCs w:val="48"/>
        </w:rPr>
        <w:br/>
      </w:r>
    </w:p>
    <w:tbl>
      <w:tblPr>
        <w:tblW w:w="10125" w:type="dxa"/>
        <w:tblLayout w:type="fixed"/>
        <w:tblLook w:val="00A0"/>
      </w:tblPr>
      <w:tblGrid>
        <w:gridCol w:w="1125"/>
        <w:gridCol w:w="855"/>
        <w:gridCol w:w="720"/>
        <w:gridCol w:w="15"/>
        <w:gridCol w:w="60"/>
        <w:gridCol w:w="525"/>
        <w:gridCol w:w="75"/>
        <w:gridCol w:w="75"/>
        <w:gridCol w:w="675"/>
        <w:gridCol w:w="555"/>
        <w:gridCol w:w="45"/>
        <w:gridCol w:w="600"/>
        <w:gridCol w:w="225"/>
        <w:gridCol w:w="555"/>
        <w:gridCol w:w="345"/>
        <w:gridCol w:w="300"/>
        <w:gridCol w:w="375"/>
        <w:gridCol w:w="300"/>
        <w:gridCol w:w="255"/>
        <w:gridCol w:w="525"/>
        <w:gridCol w:w="705"/>
        <w:gridCol w:w="15"/>
        <w:gridCol w:w="300"/>
        <w:gridCol w:w="60"/>
        <w:gridCol w:w="300"/>
        <w:gridCol w:w="90"/>
        <w:gridCol w:w="450"/>
      </w:tblGrid>
      <w:tr w:rsidR="00F77189" w:rsidRPr="00DD00D4">
        <w:trPr>
          <w:trHeight w:hRule="exact" w:val="300"/>
        </w:trPr>
        <w:tc>
          <w:tcPr>
            <w:tcW w:w="1980" w:type="dxa"/>
            <w:gridSpan w:val="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0401060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1980" w:type="dxa"/>
            <w:gridSpan w:val="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Поступ. в банк плат.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735" w:type="dxa"/>
            <w:gridSpan w:val="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Списано со сч. плат.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605" w:type="dxa"/>
            <w:gridSpan w:val="14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gridSpan w:val="3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75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90"/>
        </w:trPr>
        <w:tc>
          <w:tcPr>
            <w:tcW w:w="3450" w:type="dxa"/>
            <w:gridSpan w:val="8"/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b/>
                <w:sz w:val="20"/>
                <w:szCs w:val="20"/>
              </w:rPr>
              <w:t>ПЛАТЕЖНОЕ ПОРУЧЕНИЕ №</w:t>
            </w:r>
            <w:r w:rsidRPr="00DD00D4"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  <w:tc>
          <w:tcPr>
            <w:tcW w:w="1275" w:type="dxa"/>
            <w:gridSpan w:val="3"/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23.07.2026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01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3300" w:type="dxa"/>
            <w:gridSpan w:val="6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  <w:gridSpan w:val="5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Дата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00" w:type="dxa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Вид платежа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450" w:type="dxa"/>
            <w:gridSpan w:val="3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450" w:type="dxa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10125" w:type="dxa"/>
            <w:gridSpan w:val="27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600"/>
        </w:trPr>
        <w:tc>
          <w:tcPr>
            <w:tcW w:w="1125" w:type="dxa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  <w:t>прописью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0" w:type="dxa"/>
            <w:gridSpan w:val="26"/>
            <w:tcBorders>
              <w:bottom w:val="single" w:sz="2" w:space="0" w:color="000000"/>
            </w:tcBorders>
            <w:tcMar>
              <w:left w:w="150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Четыреста семьдесят восемь тысяч триста семьдесят шесть рублей 00 копеек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ИНН 000000000000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КПП 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Сумма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478376-00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ИП Пример Тест Тестович (ИП)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40802810000000000000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Плательщик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АО "ТБанк"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  <w:t>г. Москва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044525974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30101810145250000974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75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Банк плательщика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ОКЦ № 7 ГУ Банка России по ЦФО//УФК по Тульской области, г. Тула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017003983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40102810445370000059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15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Банк получателя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2775" w:type="dxa"/>
            <w:gridSpan w:val="5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ИНН 7727406020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77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КПП 770701001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Сч. №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675" w:type="dxa"/>
            <w:gridSpan w:val="12"/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03100643000000018500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150"/>
        </w:trPr>
        <w:tc>
          <w:tcPr>
            <w:tcW w:w="5550" w:type="dxa"/>
            <w:gridSpan w:val="13"/>
            <w:vMerge w:val="restart"/>
            <w:tcBorders>
              <w:right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Казначейство России (ФНС России)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left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675" w:type="dxa"/>
            <w:gridSpan w:val="12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Вид оп.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01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Срок плат.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5550" w:type="dxa"/>
            <w:gridSpan w:val="13"/>
            <w:vMerge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Наз. пл.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Очер. плат.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Mar>
              <w:left w:w="75" w:type="dxa"/>
              <w:right w:w="15" w:type="dxa"/>
            </w:tcMar>
            <w:vAlign w:val="center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5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450"/>
        </w:trPr>
        <w:tc>
          <w:tcPr>
            <w:tcW w:w="5550" w:type="dxa"/>
            <w:gridSpan w:val="13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Получатель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9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Код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30" w:type="dxa"/>
            <w:gridSpan w:val="4"/>
            <w:tcBorders>
              <w:bottom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16"/>
                <w:szCs w:val="16"/>
              </w:rPr>
            </w:pPr>
            <w:r w:rsidRPr="00DD00D4">
              <w:rPr>
                <w:rFonts w:ascii="Times New Roman" w:hAnsi="Times New Roman"/>
                <w:sz w:val="16"/>
                <w:szCs w:val="16"/>
              </w:rPr>
              <w:t>0</w:t>
            </w:r>
            <w:r w:rsidRPr="00DD00D4">
              <w:rPr>
                <w:rFonts w:ascii="Times New Roman" w:hAnsi="Times New Roman"/>
                <w:sz w:val="16"/>
                <w:szCs w:val="16"/>
              </w:rPr>
              <w:br/>
            </w:r>
          </w:p>
        </w:tc>
        <w:tc>
          <w:tcPr>
            <w:tcW w:w="12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7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Рез. поле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215" w:type="dxa"/>
            <w:gridSpan w:val="6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300"/>
        </w:trPr>
        <w:tc>
          <w:tcPr>
            <w:tcW w:w="2700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18201061201010000510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42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210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1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0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5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1350"/>
        </w:trPr>
        <w:tc>
          <w:tcPr>
            <w:tcW w:w="10125" w:type="dxa"/>
            <w:gridSpan w:val="27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ЕНП.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300"/>
        </w:trPr>
        <w:tc>
          <w:tcPr>
            <w:tcW w:w="10125" w:type="dxa"/>
            <w:gridSpan w:val="27"/>
            <w:tcBorders>
              <w:bottom w:val="single" w:sz="2" w:space="0" w:color="000000"/>
            </w:tcBorders>
            <w:tcMar>
              <w:left w:w="15" w:type="dxa"/>
              <w:right w:w="15" w:type="dxa"/>
            </w:tcMar>
          </w:tcPr>
          <w:p w:rsidR="00F77189" w:rsidRPr="00DD00D4" w:rsidRDefault="00F77189">
            <w:pPr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Назначение платежа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Mar>
              <w:left w:w="15" w:type="dxa"/>
              <w:right w:w="15" w:type="dxa"/>
            </w:tcMar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Подписи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Отметки банка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</w:tr>
      <w:tr w:rsidR="00F77189" w:rsidRPr="00DD00D4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</w:tcPr>
          <w:p w:rsidR="00F77189" w:rsidRPr="00DD00D4" w:rsidRDefault="00F77189">
            <w:pPr>
              <w:jc w:val="center"/>
              <w:rPr>
                <w:sz w:val="20"/>
                <w:szCs w:val="20"/>
              </w:rPr>
            </w:pPr>
            <w:r w:rsidRPr="00DD00D4">
              <w:rPr>
                <w:rFonts w:ascii="Times New Roman" w:hAnsi="Times New Roman"/>
                <w:sz w:val="20"/>
                <w:szCs w:val="20"/>
              </w:rPr>
              <w:t>М.П.</w:t>
            </w:r>
            <w:r w:rsidRPr="00DD00D4">
              <w:rPr>
                <w:rFonts w:ascii="Times New Roman" w:hAnsi="Times New Roman"/>
                <w:sz w:val="20"/>
                <w:szCs w:val="20"/>
              </w:rPr>
              <w:br/>
            </w: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  <w:tr w:rsidR="00F77189" w:rsidRPr="00DD00D4">
        <w:trPr>
          <w:trHeight w:hRule="exact" w:val="750"/>
        </w:trPr>
        <w:tc>
          <w:tcPr>
            <w:tcW w:w="3375" w:type="dxa"/>
            <w:gridSpan w:val="7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9"/>
            <w:tcBorders>
              <w:top w:val="single" w:sz="2" w:space="0" w:color="000000"/>
            </w:tcBorders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  <w:gridSpan w:val="11"/>
            <w:tcMar>
              <w:left w:w="15" w:type="dxa"/>
              <w:right w:w="15" w:type="dxa"/>
            </w:tcMar>
            <w:vAlign w:val="bottom"/>
          </w:tcPr>
          <w:p w:rsidR="00F77189" w:rsidRPr="00DD00D4" w:rsidRDefault="00F77189">
            <w:pPr>
              <w:rPr>
                <w:sz w:val="20"/>
                <w:szCs w:val="20"/>
              </w:rPr>
            </w:pPr>
          </w:p>
        </w:tc>
      </w:tr>
    </w:tbl>
    <w:p w:rsidR="00F77189" w:rsidRDefault="00F77189"/>
    <w:sectPr w:rsidR="00F77189" w:rsidSect="00022EF9">
      <w:pgSz w:w="11906" w:h="16838"/>
      <w:pgMar w:top="600" w:right="850" w:bottom="1134" w:left="1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22EF9"/>
    <w:rsid w:val="00022EF9"/>
    <w:rsid w:val="00362DEB"/>
    <w:rsid w:val="00D54BE4"/>
    <w:rsid w:val="00DD00D4"/>
    <w:rsid w:val="00F77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EF9"/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</Pages>
  <Words>136</Words>
  <Characters>778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УСН 2 КВ  до 28</dc:title>
  <dc:subject/>
  <dc:creator/>
  <cp:keywords/>
  <dc:description/>
  <cp:lastModifiedBy>наташа</cp:lastModifiedBy>
  <cp:revision>2</cp:revision>
  <dcterms:created xsi:type="dcterms:W3CDTF">2026-07-23T11:24:00Z</dcterms:created>
  <dcterms:modified xsi:type="dcterms:W3CDTF">2026-07-23T11:24:00Z</dcterms:modified>
</cp:coreProperties>
</file>