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7E8" w:rsidRPr="00B416AE" w:rsidRDefault="00DB17E8">
      <w:pPr>
        <w:rPr>
          <w:sz w:val="20"/>
          <w:szCs w:val="20"/>
        </w:rPr>
      </w:pPr>
      <w:r w:rsidRPr="00B416AE">
        <w:rPr>
          <w:color w:val="FF6600"/>
          <w:sz w:val="44"/>
          <w:szCs w:val="44"/>
        </w:rPr>
        <w:t>ЕНП                 УСН 2 кв 2026    оплатить до 27.07</w:t>
      </w:r>
      <w:r w:rsidRPr="00B416AE">
        <w:rPr>
          <w:sz w:val="20"/>
          <w:szCs w:val="20"/>
        </w:rPr>
        <w:br/>
      </w:r>
    </w:p>
    <w:tbl>
      <w:tblPr>
        <w:tblW w:w="10125" w:type="dxa"/>
        <w:tblLayout w:type="fixed"/>
        <w:tblLook w:val="00A0"/>
      </w:tblPr>
      <w:tblGrid>
        <w:gridCol w:w="1125"/>
        <w:gridCol w:w="855"/>
        <w:gridCol w:w="720"/>
        <w:gridCol w:w="15"/>
        <w:gridCol w:w="60"/>
        <w:gridCol w:w="525"/>
        <w:gridCol w:w="75"/>
        <w:gridCol w:w="75"/>
        <w:gridCol w:w="675"/>
        <w:gridCol w:w="555"/>
        <w:gridCol w:w="45"/>
        <w:gridCol w:w="600"/>
        <w:gridCol w:w="225"/>
        <w:gridCol w:w="555"/>
        <w:gridCol w:w="345"/>
        <w:gridCol w:w="300"/>
        <w:gridCol w:w="375"/>
        <w:gridCol w:w="300"/>
        <w:gridCol w:w="255"/>
        <w:gridCol w:w="525"/>
        <w:gridCol w:w="705"/>
        <w:gridCol w:w="15"/>
        <w:gridCol w:w="300"/>
        <w:gridCol w:w="60"/>
        <w:gridCol w:w="300"/>
        <w:gridCol w:w="90"/>
        <w:gridCol w:w="450"/>
      </w:tblGrid>
      <w:tr w:rsidR="00DB17E8" w:rsidRPr="00A36FED">
        <w:trPr>
          <w:trHeight w:hRule="exact" w:val="300"/>
        </w:trPr>
        <w:tc>
          <w:tcPr>
            <w:tcW w:w="1980" w:type="dxa"/>
            <w:gridSpan w:val="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735" w:type="dxa"/>
            <w:gridSpan w:val="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4245" w:type="dxa"/>
            <w:gridSpan w:val="1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0401060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300"/>
        </w:trPr>
        <w:tc>
          <w:tcPr>
            <w:tcW w:w="1980" w:type="dxa"/>
            <w:gridSpan w:val="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Поступ. в банк плат.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735" w:type="dxa"/>
            <w:gridSpan w:val="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Списано со сч. плат.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4605" w:type="dxa"/>
            <w:gridSpan w:val="14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gridSpan w:val="3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75"/>
        </w:trPr>
        <w:tc>
          <w:tcPr>
            <w:tcW w:w="10125" w:type="dxa"/>
            <w:gridSpan w:val="27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90"/>
        </w:trPr>
        <w:tc>
          <w:tcPr>
            <w:tcW w:w="3450" w:type="dxa"/>
            <w:gridSpan w:val="8"/>
            <w:tcMar>
              <w:left w:w="1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b/>
                <w:sz w:val="20"/>
                <w:szCs w:val="20"/>
              </w:rPr>
              <w:t>ПЛАТЕЖНОЕ ПОРУЧЕНИЕ №</w:t>
            </w:r>
            <w:r w:rsidRPr="00A36FED">
              <w:rPr>
                <w:rFonts w:ascii="Times New Roman" w:hAnsi="Times New Roman"/>
                <w:b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3"/>
            <w:tcMar>
              <w:left w:w="15" w:type="dxa"/>
              <w:right w:w="15" w:type="dxa"/>
            </w:tcMar>
            <w:vAlign w:val="center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22.07.2026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00" w:type="dxa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gridSpan w:val="3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01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300"/>
        </w:trPr>
        <w:tc>
          <w:tcPr>
            <w:tcW w:w="3300" w:type="dxa"/>
            <w:gridSpan w:val="6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425" w:type="dxa"/>
            <w:gridSpan w:val="5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Дата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00" w:type="dxa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Вид платежа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450" w:type="dxa"/>
            <w:gridSpan w:val="3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450" w:type="dxa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10125" w:type="dxa"/>
            <w:gridSpan w:val="27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600"/>
        </w:trPr>
        <w:tc>
          <w:tcPr>
            <w:tcW w:w="1125" w:type="dxa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Сумма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  <w:t>прописью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0" w:type="dxa"/>
            <w:gridSpan w:val="26"/>
            <w:tcBorders>
              <w:bottom w:val="single" w:sz="2" w:space="0" w:color="000000"/>
            </w:tcBorders>
            <w:tcMar>
              <w:left w:w="150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Ноль рублей 00 копеек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300"/>
        </w:trPr>
        <w:tc>
          <w:tcPr>
            <w:tcW w:w="2775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ИНН 000000000000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7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КПП 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Сумма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0-00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ИП Пример Тест Тестович (ИП)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40802810000000000000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75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Плательщик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АО "ТБанк"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  <w:t>г. Москва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044525974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30101810145250000974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75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Банк плательщика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ОКЦ № 7 ГУ Банка России по ЦФО//УФК по Тульской области, г. Тула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017003983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40102810445370000059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15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Банк получателя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2775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ИНН 7727406020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7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КПП 770701001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03100643000000018500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15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Казначейство России (ФНС России)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Вид оп.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01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Срок плат.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Наз. пл.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Очер. плат.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Mar>
              <w:left w:w="75" w:type="dxa"/>
              <w:right w:w="15" w:type="dxa"/>
            </w:tcMar>
            <w:vAlign w:val="center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5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450"/>
        </w:trPr>
        <w:tc>
          <w:tcPr>
            <w:tcW w:w="5550" w:type="dxa"/>
            <w:gridSpan w:val="13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Получатель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Код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Borders>
              <w:bottom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16"/>
                <w:szCs w:val="16"/>
              </w:rPr>
            </w:pPr>
            <w:r w:rsidRPr="00A36FED">
              <w:rPr>
                <w:rFonts w:ascii="Times New Roman" w:hAnsi="Times New Roman"/>
                <w:sz w:val="16"/>
                <w:szCs w:val="16"/>
              </w:rPr>
              <w:t>0</w:t>
            </w:r>
            <w:r w:rsidRPr="00A36FED">
              <w:rPr>
                <w:rFonts w:ascii="Times New Roman" w:hAnsi="Times New Roman"/>
                <w:sz w:val="16"/>
                <w:szCs w:val="16"/>
              </w:rPr>
              <w:br/>
            </w: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Рез. поле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300"/>
        </w:trPr>
        <w:tc>
          <w:tcPr>
            <w:tcW w:w="2700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18201061201010000510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42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3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10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0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1350"/>
        </w:trPr>
        <w:tc>
          <w:tcPr>
            <w:tcW w:w="10125" w:type="dxa"/>
            <w:gridSpan w:val="27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ЕНП.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300"/>
        </w:trPr>
        <w:tc>
          <w:tcPr>
            <w:tcW w:w="10125" w:type="dxa"/>
            <w:gridSpan w:val="27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</w:tcPr>
          <w:p w:rsidR="00DB17E8" w:rsidRPr="00A36FED" w:rsidRDefault="00DB17E8">
            <w:pPr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Назначение платежа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9"/>
            <w:tcMar>
              <w:left w:w="15" w:type="dxa"/>
              <w:right w:w="15" w:type="dxa"/>
            </w:tcMar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Подписи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Отметки банка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DB17E8" w:rsidRPr="00A36FED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</w:tcPr>
          <w:p w:rsidR="00DB17E8" w:rsidRPr="00A36FED" w:rsidRDefault="00DB17E8">
            <w:pPr>
              <w:jc w:val="center"/>
              <w:rPr>
                <w:sz w:val="20"/>
                <w:szCs w:val="20"/>
              </w:rPr>
            </w:pPr>
            <w:r w:rsidRPr="00A36FED">
              <w:rPr>
                <w:rFonts w:ascii="Times New Roman" w:hAnsi="Times New Roman"/>
                <w:sz w:val="20"/>
                <w:szCs w:val="20"/>
              </w:rPr>
              <w:t>М.П.</w:t>
            </w:r>
            <w:r w:rsidRPr="00A36FED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375" w:type="dxa"/>
            <w:gridSpan w:val="9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  <w:tr w:rsidR="00DB17E8" w:rsidRPr="00A36FED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9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  <w:vAlign w:val="bottom"/>
          </w:tcPr>
          <w:p w:rsidR="00DB17E8" w:rsidRPr="00A36FED" w:rsidRDefault="00DB17E8">
            <w:pPr>
              <w:rPr>
                <w:sz w:val="20"/>
                <w:szCs w:val="20"/>
              </w:rPr>
            </w:pPr>
          </w:p>
        </w:tc>
      </w:tr>
    </w:tbl>
    <w:p w:rsidR="00DB17E8" w:rsidRDefault="00DB17E8"/>
    <w:sectPr w:rsidR="00DB17E8" w:rsidSect="00E10FDC">
      <w:pgSz w:w="11906" w:h="16838"/>
      <w:pgMar w:top="600" w:right="850" w:bottom="1134" w:left="12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10FDC"/>
    <w:rsid w:val="000D0EB2"/>
    <w:rsid w:val="00A36FED"/>
    <w:rsid w:val="00B416AE"/>
    <w:rsid w:val="00DB17E8"/>
    <w:rsid w:val="00E10F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FDC"/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133</Words>
  <Characters>761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ЕНП                 УСН 2 кв 2026    оплатить до 27</dc:title>
  <dc:subject/>
  <dc:creator/>
  <cp:keywords/>
  <dc:description/>
  <cp:lastModifiedBy>наташа</cp:lastModifiedBy>
  <cp:revision>2</cp:revision>
  <dcterms:created xsi:type="dcterms:W3CDTF">2026-07-22T08:51:00Z</dcterms:created>
  <dcterms:modified xsi:type="dcterms:W3CDTF">2026-07-22T08:51:00Z</dcterms:modified>
</cp:coreProperties>
</file>