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9C45" w14:textId="7B090FA0" w:rsidR="00EE6851" w:rsidRDefault="0035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47EA0FF6" wp14:editId="6DE26996">
            <wp:simplePos x="0" y="0"/>
            <wp:positionH relativeFrom="page">
              <wp:posOffset>1648999</wp:posOffset>
            </wp:positionH>
            <wp:positionV relativeFrom="paragraph">
              <wp:posOffset>386551</wp:posOffset>
            </wp:positionV>
            <wp:extent cx="838200" cy="838200"/>
            <wp:effectExtent l="152400" t="76200" r="133350" b="80010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ellipse">
                      <a:avLst/>
                    </a:prstGeom>
                    <a:ln w="5715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79401" wp14:editId="04D6D0DE">
            <wp:simplePos x="0" y="0"/>
            <wp:positionH relativeFrom="column">
              <wp:posOffset>2547851</wp:posOffset>
            </wp:positionH>
            <wp:positionV relativeFrom="paragraph">
              <wp:posOffset>122075</wp:posOffset>
            </wp:positionV>
            <wp:extent cx="833755" cy="837565"/>
            <wp:effectExtent l="171450" t="76200" r="137795" b="80073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" t="4379" r="24" b="6809"/>
                    <a:stretch/>
                  </pic:blipFill>
                  <pic:spPr bwMode="auto">
                    <a:xfrm>
                      <a:off x="0" y="0"/>
                      <a:ext cx="833755" cy="837565"/>
                    </a:xfrm>
                    <a:prstGeom prst="ellipse">
                      <a:avLst/>
                    </a:prstGeom>
                    <a:ln w="5715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547">
        <w:rPr>
          <w:noProof/>
        </w:rPr>
        <w:drawing>
          <wp:inline distT="0" distB="0" distL="0" distR="0" wp14:anchorId="20FCDEFC" wp14:editId="1DBCCD7A">
            <wp:extent cx="838200" cy="838200"/>
            <wp:effectExtent l="152400" t="76200" r="133350" b="800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ellipse">
                      <a:avLst/>
                    </a:prstGeom>
                    <a:ln w="5715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EE6851" w:rsidSect="006713F0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E0"/>
    <w:rsid w:val="003570F4"/>
    <w:rsid w:val="00501547"/>
    <w:rsid w:val="006713F0"/>
    <w:rsid w:val="006D71E0"/>
    <w:rsid w:val="00A916AB"/>
    <w:rsid w:val="00CC5059"/>
    <w:rsid w:val="00E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D42F"/>
  <w15:chartTrackingRefBased/>
  <w15:docId w15:val="{A4EF57CB-C3E4-4DE3-811B-A32F8063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6DA4-D656-4345-96ED-C64BB7B5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5</cp:revision>
  <dcterms:created xsi:type="dcterms:W3CDTF">2020-03-09T17:33:00Z</dcterms:created>
  <dcterms:modified xsi:type="dcterms:W3CDTF">2020-03-11T17:23:00Z</dcterms:modified>
</cp:coreProperties>
</file>