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83D1" w14:textId="617B431B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0CA5273" w14:textId="7CC9F85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B491764" w14:textId="6E1345D8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46B6CAC" w14:textId="5834F06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1F78B3E" w14:textId="10A58B9D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9E9C175" w14:textId="57AF718E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0A43C71" w14:textId="37AF6516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EC5D302" w14:textId="663CED1C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A612EE7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983D08E" w14:textId="77777777" w:rsidR="00D84D49" w:rsidRPr="002C4C32" w:rsidRDefault="004B27DA" w:rsidP="00581E0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eastAsia="Calibri" w:hAnsiTheme="majorHAnsi" w:cstheme="majorHAnsi"/>
          <w:b/>
          <w:sz w:val="24"/>
          <w:szCs w:val="24"/>
        </w:rPr>
      </w:pPr>
      <w:r w:rsidRPr="002C4C32">
        <w:rPr>
          <w:rFonts w:asciiTheme="majorHAnsi" w:eastAsia="Calibri" w:hAnsiTheme="majorHAnsi" w:cstheme="majorHAnsi"/>
          <w:b/>
          <w:sz w:val="24"/>
          <w:szCs w:val="24"/>
        </w:rPr>
        <w:t>MAT 303 Project Two Summary Report</w:t>
      </w:r>
    </w:p>
    <w:p w14:paraId="20E49328" w14:textId="77777777" w:rsidR="00D84D49" w:rsidRPr="002C4C32" w:rsidRDefault="00D84D49" w:rsidP="00581E0B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7BEE2884" w14:textId="2247CB26" w:rsidR="00D84D49" w:rsidRPr="002C4C32" w:rsidRDefault="003B1B28" w:rsidP="00581E0B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Gregory Dionisio</w:t>
      </w:r>
    </w:p>
    <w:p w14:paraId="7A9538A0" w14:textId="7FE06CBE" w:rsidR="00D84D49" w:rsidRPr="002C4C32" w:rsidRDefault="003B1B28" w:rsidP="00581E0B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Greg.Dionisio@</w:t>
      </w:r>
      <w:r w:rsidR="00055A4F">
        <w:rPr>
          <w:rFonts w:asciiTheme="majorHAnsi" w:eastAsia="Calibri" w:hAnsiTheme="majorHAnsi" w:cstheme="majorHAnsi"/>
        </w:rPr>
        <w:t>snhu.edu</w:t>
      </w:r>
    </w:p>
    <w:p w14:paraId="24BB028F" w14:textId="0D5124B2" w:rsidR="00D84D49" w:rsidRPr="002C4C32" w:rsidRDefault="004B27DA" w:rsidP="00581E0B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2C4C32">
        <w:rPr>
          <w:rFonts w:asciiTheme="majorHAnsi" w:eastAsia="Calibri" w:hAnsiTheme="majorHAnsi" w:cstheme="majorHAnsi"/>
        </w:rPr>
        <w:t>Southern New Hampshire University</w:t>
      </w:r>
    </w:p>
    <w:p w14:paraId="355DF67A" w14:textId="77777777" w:rsidR="00D84D49" w:rsidRPr="002C4C32" w:rsidRDefault="004B27DA" w:rsidP="00581E0B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2C4C32">
        <w:rPr>
          <w:rFonts w:asciiTheme="majorHAnsi" w:hAnsiTheme="majorHAnsi" w:cstheme="majorHAnsi"/>
        </w:rPr>
        <w:br w:type="page"/>
      </w:r>
    </w:p>
    <w:p w14:paraId="70C56795" w14:textId="77777777" w:rsidR="00D84D49" w:rsidRPr="002C4C32" w:rsidRDefault="00D84D49" w:rsidP="00581E0B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2A32C1A3" w14:textId="77777777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2C4C32">
        <w:rPr>
          <w:rFonts w:asciiTheme="majorHAnsi" w:eastAsia="Calibri" w:hAnsiTheme="majorHAnsi" w:cstheme="majorHAnsi"/>
          <w:b/>
          <w:sz w:val="22"/>
          <w:szCs w:val="22"/>
        </w:rPr>
        <w:t>1. Introduction</w:t>
      </w:r>
    </w:p>
    <w:p w14:paraId="783B51EB" w14:textId="77777777" w:rsidR="00D84D49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A4B247D" w14:textId="479E351D" w:rsidR="0043090D" w:rsidRDefault="0043090D" w:rsidP="0043090D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The data </w:t>
      </w:r>
      <w:r>
        <w:rPr>
          <w:rFonts w:asciiTheme="majorHAnsi" w:eastAsia="Calibri" w:hAnsiTheme="majorHAnsi" w:cstheme="majorHAnsi"/>
          <w:i/>
        </w:rPr>
        <w:t>observed in this analysis is</w:t>
      </w:r>
      <w:r>
        <w:rPr>
          <w:rFonts w:asciiTheme="majorHAnsi" w:eastAsia="Calibri" w:hAnsiTheme="majorHAnsi" w:cstheme="majorHAnsi"/>
          <w:i/>
        </w:rPr>
        <w:t xml:space="preserve"> the heart disease data set. </w:t>
      </w:r>
      <w:r>
        <w:rPr>
          <w:rFonts w:asciiTheme="majorHAnsi" w:eastAsia="Calibri" w:hAnsiTheme="majorHAnsi" w:cstheme="majorHAnsi"/>
          <w:i/>
        </w:rPr>
        <w:t>The</w:t>
      </w:r>
      <w:r>
        <w:rPr>
          <w:rFonts w:asciiTheme="majorHAnsi" w:eastAsia="Calibri" w:hAnsiTheme="majorHAnsi" w:cstheme="majorHAnsi"/>
          <w:i/>
        </w:rPr>
        <w:t xml:space="preserve"> results will be used to predict the</w:t>
      </w:r>
      <w:r>
        <w:rPr>
          <w:rFonts w:asciiTheme="majorHAnsi" w:eastAsia="Calibri" w:hAnsiTheme="majorHAnsi" w:cstheme="majorHAnsi"/>
          <w:i/>
        </w:rPr>
        <w:t xml:space="preserve"> probability of developing </w:t>
      </w:r>
      <w:r>
        <w:rPr>
          <w:rFonts w:asciiTheme="majorHAnsi" w:eastAsia="Calibri" w:hAnsiTheme="majorHAnsi" w:cstheme="majorHAnsi"/>
          <w:i/>
        </w:rPr>
        <w:t xml:space="preserve">heart disease based on a variety of factors. </w:t>
      </w:r>
      <w:r>
        <w:rPr>
          <w:rFonts w:asciiTheme="majorHAnsi" w:eastAsia="Calibri" w:hAnsiTheme="majorHAnsi" w:cstheme="majorHAnsi"/>
          <w:i/>
        </w:rPr>
        <w:t xml:space="preserve">To do this </w:t>
      </w:r>
      <w:proofErr w:type="spellStart"/>
      <w:r>
        <w:rPr>
          <w:rFonts w:asciiTheme="majorHAnsi" w:eastAsia="Calibri" w:hAnsiTheme="majorHAnsi" w:cstheme="majorHAnsi"/>
          <w:i/>
        </w:rPr>
        <w:t>ill</w:t>
      </w:r>
      <w:proofErr w:type="spellEnd"/>
      <w:r>
        <w:rPr>
          <w:rFonts w:asciiTheme="majorHAnsi" w:eastAsia="Calibri" w:hAnsiTheme="majorHAnsi" w:cstheme="majorHAnsi"/>
          <w:i/>
        </w:rPr>
        <w:t xml:space="preserve"> be running two logistic regression models, a random forest classification model and a random forest regression model.</w:t>
      </w:r>
    </w:p>
    <w:p w14:paraId="3755F422" w14:textId="77777777" w:rsidR="0043090D" w:rsidRPr="002C4C32" w:rsidRDefault="0043090D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5DEF434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54B4EE0" w14:textId="77777777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2" w:name="_1fob9te" w:colFirst="0" w:colLast="0"/>
      <w:bookmarkEnd w:id="2"/>
      <w:r w:rsidRPr="002C4C32">
        <w:rPr>
          <w:rFonts w:asciiTheme="majorHAnsi" w:eastAsia="Calibri" w:hAnsiTheme="majorHAnsi" w:cstheme="majorHAnsi"/>
          <w:b/>
          <w:sz w:val="22"/>
          <w:szCs w:val="22"/>
        </w:rPr>
        <w:t>2. Data Preparation</w:t>
      </w:r>
    </w:p>
    <w:p w14:paraId="751DB4FF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1A55CD5B" w14:textId="3F693E42" w:rsidR="00F210CD" w:rsidRDefault="007A7338" w:rsidP="00581E0B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7A7338">
        <w:rPr>
          <w:rFonts w:asciiTheme="majorHAnsi" w:eastAsia="Calibri" w:hAnsiTheme="majorHAnsi" w:cstheme="majorHAnsi"/>
          <w:i/>
        </w:rPr>
        <w:t>The following variables were used in the analysis: age, sex, chest pain (CP), resting blood pressure (BP), cholesterol level, ECG pattern during rest and exercise (RPE), exercise-induced angina diagnosis (EIA), slope of peak exercise, major vessel density (Ca) and target heart rate.</w:t>
      </w:r>
      <w:r w:rsidR="00F210CD">
        <w:rPr>
          <w:rFonts w:asciiTheme="majorHAnsi" w:eastAsia="Calibri" w:hAnsiTheme="majorHAnsi" w:cstheme="majorHAnsi"/>
          <w:i/>
        </w:rPr>
        <w:t xml:space="preserve"> </w:t>
      </w:r>
      <w:r w:rsidR="00F210CD">
        <w:rPr>
          <w:rFonts w:asciiTheme="majorHAnsi" w:eastAsia="Calibri" w:hAnsiTheme="majorHAnsi" w:cstheme="majorHAnsi"/>
          <w:i/>
        </w:rPr>
        <w:t>There are 14 columns and 303 rows in the data set.</w:t>
      </w:r>
    </w:p>
    <w:p w14:paraId="2B28A7B3" w14:textId="77777777" w:rsidR="00627B21" w:rsidRDefault="00627B21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6568ADF" w14:textId="77777777" w:rsidR="00627B21" w:rsidRPr="002C4C32" w:rsidRDefault="00627B21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417CFF6" w14:textId="77777777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3" w:name="_osvfct29irn1" w:colFirst="0" w:colLast="0"/>
      <w:bookmarkEnd w:id="3"/>
      <w:r w:rsidRPr="002C4C32">
        <w:rPr>
          <w:rFonts w:asciiTheme="majorHAnsi" w:eastAsia="Calibri" w:hAnsiTheme="majorHAnsi" w:cstheme="majorHAnsi"/>
          <w:b/>
          <w:sz w:val="22"/>
          <w:szCs w:val="22"/>
        </w:rPr>
        <w:t>3. Model #1 - First Logistic Regression Model</w:t>
      </w:r>
    </w:p>
    <w:p w14:paraId="5091F931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826043C" w14:textId="491BF8B5" w:rsidR="00B94EEF" w:rsidRPr="0052523F" w:rsidRDefault="004B27DA" w:rsidP="0052523F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2C4C32">
        <w:rPr>
          <w:rFonts w:asciiTheme="majorHAnsi" w:hAnsiTheme="majorHAnsi" w:cstheme="majorHAnsi"/>
          <w:b/>
          <w:bCs/>
          <w:sz w:val="22"/>
          <w:szCs w:val="22"/>
        </w:rPr>
        <w:t>Reporting Results</w:t>
      </w:r>
    </w:p>
    <w:p w14:paraId="2EC1167E" w14:textId="70BA44A5" w:rsidR="00A46206" w:rsidRDefault="00A46206" w:rsidP="00A46206">
      <w:pPr>
        <w:shd w:val="clear" w:color="auto" w:fill="FFFFFF"/>
        <w:spacing w:before="240" w:line="240" w:lineRule="auto"/>
        <w:rPr>
          <w:rFonts w:asciiTheme="majorHAnsi" w:eastAsia="Calibri" w:hAnsiTheme="majorHAnsi" w:cstheme="majorHAnsi"/>
        </w:rPr>
      </w:pPr>
      <w:r w:rsidRPr="008F4E5C">
        <w:rPr>
          <w:rFonts w:asciiTheme="majorHAnsi" w:eastAsia="Times New Roman" w:hAnsiTheme="majorHAnsi" w:cstheme="majorHAnsi"/>
          <w:lang w:val="en-US"/>
        </w:rPr>
        <w:t xml:space="preserve">The </w:t>
      </w:r>
      <w:r>
        <w:rPr>
          <w:rFonts w:asciiTheme="majorHAnsi" w:eastAsia="Times New Roman" w:hAnsiTheme="majorHAnsi" w:cstheme="majorHAnsi"/>
          <w:lang w:val="en-US"/>
        </w:rPr>
        <w:t>second order</w:t>
      </w:r>
      <w:r w:rsidRPr="008F4E5C">
        <w:rPr>
          <w:rFonts w:asciiTheme="majorHAnsi" w:eastAsia="Times New Roman" w:hAnsiTheme="majorHAnsi" w:cstheme="majorHAnsi"/>
          <w:lang w:val="en-US"/>
        </w:rPr>
        <w:t xml:space="preserve"> regression model </w:t>
      </w:r>
      <w:r>
        <w:rPr>
          <w:rFonts w:asciiTheme="majorHAnsi" w:eastAsia="Times New Roman" w:hAnsiTheme="majorHAnsi" w:cstheme="majorHAnsi"/>
          <w:lang w:val="en-US"/>
        </w:rPr>
        <w:t xml:space="preserve">general form is </w:t>
      </w:r>
      <w:r w:rsidRPr="008F4E5C">
        <w:rPr>
          <w:rFonts w:asciiTheme="majorHAnsi" w:eastAsia="Times New Roman" w:hAnsiTheme="majorHAnsi" w:cstheme="majorHAnsi"/>
          <w:bdr w:val="none" w:sz="0" w:space="0" w:color="auto" w:frame="1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=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Theme="majorHAnsi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 xml:space="preserve"> </m:t>
        </m:r>
      </m:oMath>
      <w:r w:rsidRPr="008F4E5C">
        <w:rPr>
          <w:rFonts w:asciiTheme="majorHAnsi" w:eastAsia="Times New Roman" w:hAnsiTheme="majorHAnsi" w:cstheme="majorHAnsi"/>
          <w:lang w:val="en-US"/>
        </w:rPr>
        <w:t xml:space="preserve">. </w:t>
      </w:r>
      <w:r w:rsidRPr="008F4E5C">
        <w:rPr>
          <w:rFonts w:asciiTheme="majorHAnsi" w:hAnsiTheme="majorHAnsi" w:cstheme="majorHAnsi"/>
        </w:rPr>
        <w:t>(</w:t>
      </w:r>
      <w:proofErr w:type="spellStart"/>
      <w:r w:rsidRPr="008F4E5C">
        <w:rPr>
          <w:rFonts w:asciiTheme="majorHAnsi" w:hAnsiTheme="majorHAnsi" w:cstheme="majorHAnsi"/>
        </w:rPr>
        <w:t>Berrier</w:t>
      </w:r>
      <w:proofErr w:type="spellEnd"/>
      <w:r w:rsidRPr="008F4E5C">
        <w:rPr>
          <w:rFonts w:asciiTheme="majorHAnsi" w:hAnsiTheme="majorHAnsi" w:cstheme="majorHAnsi"/>
        </w:rPr>
        <w:t xml:space="preserve"> et al., 2016)</w:t>
      </w:r>
      <w:r w:rsidRPr="008F4E5C">
        <w:rPr>
          <w:rFonts w:asciiTheme="majorHAnsi" w:eastAsia="Times New Roman" w:hAnsiTheme="majorHAnsi" w:cstheme="majorHAnsi"/>
          <w:lang w:val="en-US"/>
        </w:rPr>
        <w:t xml:space="preserve"> The prediction regression model equation is </w:t>
      </w:r>
      <m:oMath>
        <m:acc>
          <m:accPr>
            <m:ctrlPr>
              <w:rPr>
                <w:rStyle w:val="mo"/>
                <w:rFonts w:ascii="Cambria Math" w:hAnsi="Cambria Math" w:cstheme="majorHAnsi"/>
                <w:bdr w:val="none" w:sz="0" w:space="0" w:color="auto" w:frame="1"/>
              </w:rPr>
            </m:ctrlPr>
          </m:accPr>
          <m:e>
            <m:r>
              <m:rPr>
                <m:sty m:val="p"/>
              </m:rPr>
              <w:rPr>
                <w:rStyle w:val="mi"/>
                <w:rFonts w:ascii="Cambria Math" w:hAnsi="Cambria Math" w:cstheme="majorHAnsi"/>
                <w:bdr w:val="none" w:sz="0" w:space="0" w:color="auto" w:frame="1"/>
              </w:rPr>
              <m:t>y</m:t>
            </m:r>
            <m:ctrlPr>
              <w:rPr>
                <w:rStyle w:val="mi"/>
                <w:rFonts w:ascii="Cambria Math" w:hAnsi="Cambria Math" w:cstheme="majorHAnsi"/>
                <w:bdr w:val="none" w:sz="0" w:space="0" w:color="auto" w:frame="1"/>
              </w:rPr>
            </m:ctrlPr>
          </m:e>
        </m:acc>
        <m:r>
          <m:rPr>
            <m:sty m:val="p"/>
          </m:rPr>
          <w:rPr>
            <w:rStyle w:val="mo"/>
            <w:rFonts w:ascii="Cambria Math" w:hAnsi="Cambria Math" w:cstheme="majorHAnsi"/>
            <w:bdr w:val="none" w:sz="0" w:space="0" w:color="auto" w:frame="1"/>
          </w:rPr>
          <m:t> </m:t>
        </m:r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  <m:r>
              <m:rPr>
                <m:sty m:val="p"/>
              </m:rPr>
              <w:rPr>
                <w:rStyle w:val="mo"/>
                <w:rFonts w:ascii="Cambria Math" w:hAnsi="Cambria Math" w:cstheme="majorHAnsi"/>
                <w:bdr w:val="none" w:sz="0" w:space="0" w:color="auto" w:frame="1"/>
              </w:rPr>
              <m:t> 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 xml:space="preserve">+ 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Theme="majorHAnsi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</m:oMath>
      <w:r w:rsidRPr="008F4E5C">
        <w:rPr>
          <w:rFonts w:asciiTheme="majorHAnsi" w:eastAsia="Times New Roman" w:hAnsiTheme="majorHAnsi" w:cstheme="majorHAnsi"/>
          <w:bdr w:val="none" w:sz="0" w:space="0" w:color="auto" w:frame="1"/>
          <w:lang w:val="en-US"/>
        </w:rPr>
        <w:t xml:space="preserve">. </w:t>
      </w:r>
      <w:r w:rsidRPr="008F4E5C">
        <w:rPr>
          <w:rFonts w:asciiTheme="majorHAnsi" w:hAnsiTheme="majorHAnsi" w:cstheme="majorHAnsi"/>
        </w:rPr>
        <w:t>(</w:t>
      </w:r>
      <w:proofErr w:type="spellStart"/>
      <w:r w:rsidRPr="008F4E5C">
        <w:rPr>
          <w:rFonts w:asciiTheme="majorHAnsi" w:hAnsiTheme="majorHAnsi" w:cstheme="majorHAnsi"/>
        </w:rPr>
        <w:t>Berrier</w:t>
      </w:r>
      <w:proofErr w:type="spellEnd"/>
      <w:r w:rsidRPr="008F4E5C">
        <w:rPr>
          <w:rFonts w:asciiTheme="majorHAnsi" w:hAnsiTheme="majorHAnsi" w:cstheme="majorHAnsi"/>
        </w:rPr>
        <w:t xml:space="preserve"> et al., 2016) </w:t>
      </w:r>
      <w:r w:rsidRPr="008F4E5C">
        <w:rPr>
          <w:rFonts w:asciiTheme="majorHAnsi" w:eastAsia="Calibri" w:hAnsiTheme="majorHAnsi" w:cstheme="majorHAnsi"/>
        </w:rPr>
        <w:t xml:space="preserve">After running a </w:t>
      </w:r>
      <w:r w:rsidR="00DB5200">
        <w:rPr>
          <w:rFonts w:asciiTheme="majorHAnsi" w:eastAsia="Calibri" w:hAnsiTheme="majorHAnsi" w:cstheme="majorHAnsi"/>
        </w:rPr>
        <w:t>first</w:t>
      </w:r>
      <w:r>
        <w:rPr>
          <w:rFonts w:asciiTheme="majorHAnsi" w:eastAsia="Calibri" w:hAnsiTheme="majorHAnsi" w:cstheme="majorHAnsi"/>
        </w:rPr>
        <w:t xml:space="preserve"> order</w:t>
      </w:r>
      <w:r w:rsidRPr="008F4E5C">
        <w:rPr>
          <w:rFonts w:asciiTheme="majorHAnsi" w:eastAsia="Calibri" w:hAnsiTheme="majorHAnsi" w:cstheme="majorHAnsi"/>
        </w:rPr>
        <w:t xml:space="preserve"> regression model we get the formula:</w:t>
      </w:r>
    </w:p>
    <w:p w14:paraId="520806AE" w14:textId="77777777" w:rsidR="00B94EEF" w:rsidRPr="00B94EEF" w:rsidRDefault="00B94EEF" w:rsidP="00B94EEF"/>
    <w:p w14:paraId="7AEF281C" w14:textId="4EBD4909" w:rsidR="003E154C" w:rsidRDefault="003E154C" w:rsidP="00170226">
      <w:pPr>
        <w:shd w:val="clear" w:color="auto" w:fill="FFFFFF"/>
        <w:spacing w:before="240" w:line="240" w:lineRule="auto"/>
        <w:ind w:left="720" w:firstLine="720"/>
        <w:rPr>
          <w:rStyle w:val="mn"/>
          <w:rFonts w:asciiTheme="majorHAnsi" w:eastAsia="Times New Roman" w:hAnsiTheme="majorHAnsi" w:cstheme="majorHAnsi"/>
          <w:lang w:val="en-US"/>
        </w:rPr>
      </w:pPr>
      <m:oMath>
        <m:acc>
          <m:accPr>
            <m:ctrlPr>
              <w:rPr>
                <w:rStyle w:val="mo"/>
                <w:rFonts w:ascii="Cambria Math" w:hAnsi="Cambria Math" w:cstheme="majorHAnsi"/>
                <w:bdr w:val="none" w:sz="0" w:space="0" w:color="auto" w:frame="1"/>
              </w:rPr>
            </m:ctrlPr>
          </m:accPr>
          <m:e>
            <m:r>
              <m:rPr>
                <m:sty m:val="p"/>
              </m:rPr>
              <w:rPr>
                <w:rStyle w:val="mi"/>
                <w:rFonts w:ascii="Cambria Math" w:hAnsi="Cambria Math" w:cstheme="majorHAnsi"/>
                <w:bdr w:val="none" w:sz="0" w:space="0" w:color="auto" w:frame="1"/>
              </w:rPr>
              <m:t>y</m:t>
            </m:r>
            <m:ctrlPr>
              <w:rPr>
                <w:rStyle w:val="mi"/>
                <w:rFonts w:ascii="Cambria Math" w:hAnsi="Cambria Math" w:cstheme="majorHAnsi"/>
                <w:bdr w:val="none" w:sz="0" w:space="0" w:color="auto" w:frame="1"/>
              </w:rPr>
            </m:ctrlPr>
          </m:e>
        </m:acc>
        <m:r>
          <m:rPr>
            <m:sty m:val="p"/>
          </m:rPr>
          <w:rPr>
            <w:rStyle w:val="mo"/>
            <w:rFonts w:ascii="Cambria Math" w:hAnsi="Cambria Math" w:cstheme="majorHAnsi"/>
            <w:bdr w:val="none" w:sz="0" w:space="0" w:color="auto" w:frame="1"/>
          </w:rPr>
          <m:t> </m:t>
        </m:r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=-</m:t>
        </m:r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1.0211</m:t>
        </m:r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-0.0175</m:t>
        </m:r>
        <m:sSub>
          <m:sSubPr>
            <m:ctrl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-0.0149</m:t>
        </m:r>
        <m:sSub>
          <m:sSubPr>
            <m:ctrl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-</m:t>
        </m:r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1.62</m:t>
        </m:r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50</m:t>
        </m:r>
        <m:sSub>
          <m:sSubPr>
            <m:ctrl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+0.0</m:t>
        </m:r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3110</m:t>
        </m:r>
        <m:sSub>
          <m:sSubPr>
            <m:ctrl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4</m:t>
            </m:r>
          </m:sub>
        </m:sSub>
      </m:oMath>
      <w:r w:rsidRPr="008F4E5C">
        <w:rPr>
          <w:rStyle w:val="mn"/>
          <w:rFonts w:asciiTheme="majorHAnsi" w:eastAsia="Times New Roman" w:hAnsiTheme="majorHAnsi" w:cstheme="majorHAnsi"/>
          <w:lang w:val="en-US"/>
        </w:rPr>
        <w:t xml:space="preserve"> </w:t>
      </w:r>
    </w:p>
    <w:p w14:paraId="5B67DCAD" w14:textId="77777777" w:rsidR="00170226" w:rsidRDefault="00170226" w:rsidP="00F5759E">
      <w:pPr>
        <w:shd w:val="clear" w:color="auto" w:fill="FFFFFF"/>
        <w:spacing w:before="240" w:line="240" w:lineRule="auto"/>
        <w:ind w:firstLine="720"/>
        <w:rPr>
          <w:rStyle w:val="mn"/>
          <w:rFonts w:asciiTheme="majorHAnsi" w:eastAsia="Times New Roman" w:hAnsiTheme="majorHAnsi" w:cstheme="majorHAnsi"/>
          <w:lang w:val="en-US"/>
        </w:rPr>
      </w:pPr>
    </w:p>
    <w:p w14:paraId="1CA816D8" w14:textId="77777777" w:rsidR="00170226" w:rsidRP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</w:t>
      </w:r>
      <w:r w:rsidRPr="002C4C32">
        <w:rPr>
          <w:rFonts w:asciiTheme="majorHAnsi" w:eastAsia="Calibri" w:hAnsiTheme="majorHAnsi" w:cstheme="majorHAnsi"/>
          <w:i/>
        </w:rPr>
        <w:t>h</w:t>
      </w:r>
      <w:r>
        <w:rPr>
          <w:rFonts w:asciiTheme="majorHAnsi" w:eastAsia="Calibri" w:hAnsiTheme="majorHAnsi" w:cstheme="majorHAnsi"/>
          <w:i/>
        </w:rPr>
        <w:t xml:space="preserve">e prediction model equation </w:t>
      </w:r>
      <w:r w:rsidRPr="002C4C32">
        <w:rPr>
          <w:rFonts w:asciiTheme="majorHAnsi" w:eastAsia="Calibri" w:hAnsiTheme="majorHAnsi" w:cstheme="majorHAnsi"/>
          <w:i/>
        </w:rPr>
        <w:t>in terms of the natural log of odds to express the beta terms in linear form</w:t>
      </w:r>
      <m:oMath>
        <m:r>
          <w:rPr>
            <w:rFonts w:ascii="Cambria Math" w:eastAsia="Calibri" w:hAnsi="Cambria Math" w:cstheme="majorHAnsi"/>
          </w:rPr>
          <m:t>:</m:t>
        </m:r>
      </m:oMath>
    </w:p>
    <w:p w14:paraId="7FBBB75F" w14:textId="77B3FB51" w:rsid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  <w:i/>
                </w:rPr>
              </m:ctrlPr>
            </m:funcPr>
            <m:fName>
              <m: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ajorHAns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libri" w:hAnsi="Cambria Math" w:cstheme="majorHAnsi"/>
                        </w:rPr>
                        <m:t>1-π</m:t>
                      </m:r>
                    </m:den>
                  </m:f>
                </m:e>
              </m:d>
              <m:r>
                <w:rPr>
                  <w:rFonts w:ascii="Cambria Math" w:eastAsia="Calibri" w:hAnsi="Cambria Math" w:cstheme="majorHAnsi"/>
                </w:rPr>
                <m:t>=</m:t>
              </m:r>
            </m:e>
          </m:func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Theme="majorHAnsi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</m:oMath>
      </m:oMathPara>
    </w:p>
    <w:p w14:paraId="5F76B936" w14:textId="77777777" w:rsid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8AC36A3" w14:textId="77777777" w:rsid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1B90C3E" w14:textId="77777777" w:rsid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model equation in terms of the natural log of odds is:</w:t>
      </w:r>
    </w:p>
    <w:p w14:paraId="2317781F" w14:textId="77777777" w:rsid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6680FAF" w14:textId="5204E29C" w:rsid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</w:rPr>
                    <m:t>odds</m:t>
                  </m:r>
                </m:e>
              </m:d>
              <m:ctrlPr>
                <w:rPr>
                  <w:rFonts w:ascii="Cambria Math" w:eastAsia="Calibri" w:hAnsi="Cambria Math" w:cstheme="majorHAnsi"/>
                  <w:i/>
                </w:rPr>
              </m:ctrlPr>
            </m:e>
          </m:func>
          <m: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+</m:t>
              </m:r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</m:oMath>
      </m:oMathPara>
    </w:p>
    <w:p w14:paraId="1FC7EF1D" w14:textId="77777777" w:rsid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CAD1722" w14:textId="66EED415" w:rsid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>
        <m:r>
          <w:rPr>
            <w:rFonts w:ascii="Cambria Math" w:eastAsia="Calibri" w:hAnsi="Cambria Math" w:cstheme="majorHAnsi"/>
          </w:rPr>
          <m:t>π</m:t>
        </m:r>
      </m:oMath>
      <w:r>
        <w:rPr>
          <w:rFonts w:asciiTheme="majorHAnsi" w:eastAsia="Calibri" w:hAnsiTheme="majorHAnsi" w:cstheme="majorHAnsi"/>
          <w:i/>
        </w:rPr>
        <w:t xml:space="preserve"> is the probability of the event happening, in this case the event is developing heart disease.</w:t>
      </w:r>
    </w:p>
    <w:p w14:paraId="775D641E" w14:textId="77777777" w:rsid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>
        <m:f>
          <m:fPr>
            <m:ctrlPr>
              <w:rPr>
                <w:rFonts w:ascii="Cambria Math" w:eastAsia="Calibri" w:hAnsi="Cambria Math" w:cstheme="majorHAnsi"/>
                <w:i/>
              </w:rPr>
            </m:ctrlPr>
          </m:fPr>
          <m:num>
            <m:r>
              <w:rPr>
                <w:rFonts w:ascii="Cambria Math" w:eastAsia="Calibri" w:hAnsi="Cambria Math" w:cstheme="majorHAnsi"/>
              </w:rPr>
              <m:t>π</m:t>
            </m:r>
          </m:num>
          <m:den>
            <m:r>
              <w:rPr>
                <w:rFonts w:ascii="Cambria Math" w:eastAsia="Calibri" w:hAnsi="Cambria Math" w:cstheme="majorHAnsi"/>
              </w:rPr>
              <m:t>1-π</m:t>
            </m:r>
          </m:den>
        </m:f>
      </m:oMath>
      <w:r>
        <w:rPr>
          <w:rFonts w:asciiTheme="majorHAnsi" w:eastAsia="Calibri" w:hAnsiTheme="majorHAnsi" w:cstheme="majorHAnsi"/>
          <w:i/>
        </w:rPr>
        <w:t xml:space="preserve"> </w:t>
      </w:r>
      <w:proofErr w:type="gramStart"/>
      <w:r>
        <w:rPr>
          <w:rFonts w:asciiTheme="majorHAnsi" w:eastAsia="Calibri" w:hAnsiTheme="majorHAnsi" w:cstheme="majorHAnsi"/>
          <w:i/>
        </w:rPr>
        <w:t>is</w:t>
      </w:r>
      <w:proofErr w:type="gramEnd"/>
      <w:r>
        <w:rPr>
          <w:rFonts w:asciiTheme="majorHAnsi" w:eastAsia="Calibri" w:hAnsiTheme="majorHAnsi" w:cstheme="majorHAnsi"/>
          <w:i/>
        </w:rPr>
        <w:t xml:space="preserve"> the odds of developing heart disease.</w:t>
      </w:r>
    </w:p>
    <w:p w14:paraId="3FC2BB2D" w14:textId="510CD158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equation for this regression model is:</w:t>
      </w:r>
      <w:r>
        <w:rPr>
          <w:rFonts w:asciiTheme="majorHAnsi" w:eastAsia="Calibri" w:hAnsiTheme="majorHAnsi" w:cstheme="majorHAnsi"/>
          <w:i/>
        </w:rPr>
        <w:t xml:space="preserve"> </w:t>
      </w:r>
    </w:p>
    <w:p w14:paraId="2C9391FA" w14:textId="77777777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453FB7D" w14:textId="048BA8D4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(-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bdr w:val="none" w:sz="0" w:space="0" w:color="auto" w:frame="1"/>
                      <w:lang w:val="en-US"/>
                    </w:rPr>
                    <m:t>1.0211 -0.0175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bdr w:val="none" w:sz="0" w:space="0" w:color="auto" w:frame="1"/>
                      <w:lang w:val="en-US"/>
                    </w:rPr>
                    <m:t xml:space="preserve"> -0.0149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bdr w:val="none" w:sz="0" w:space="0" w:color="auto" w:frame="1"/>
                      <w:lang w:val="en-US"/>
                    </w:rPr>
                    <m:t>-1.6250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bdr w:val="none" w:sz="0" w:space="0" w:color="auto" w:frame="1"/>
                      <w:lang w:val="en-US"/>
                    </w:rPr>
                    <m:t>+0.03110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)</m:t>
                  </m:r>
                </m:sup>
              </m:sSup>
            </m:num>
            <m:den>
              <m: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bdr w:val="none" w:sz="0" w:space="0" w:color="auto" w:frame="1"/>
                      <w:lang w:val="en-US"/>
                    </w:rPr>
                    <m:t>-1.0211 -0.0175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bdr w:val="none" w:sz="0" w:space="0" w:color="auto" w:frame="1"/>
                      <w:lang w:val="en-US"/>
                    </w:rPr>
                    <m:t xml:space="preserve"> -0.0149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bdr w:val="none" w:sz="0" w:space="0" w:color="auto" w:frame="1"/>
                      <w:lang w:val="en-US"/>
                    </w:rPr>
                    <m:t>-1.6250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bdr w:val="none" w:sz="0" w:space="0" w:color="auto" w:frame="1"/>
                      <w:lang w:val="en-US"/>
                    </w:rPr>
                    <m:t>+0.03110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)</m:t>
                  </m:r>
                </m:sup>
              </m:sSup>
            </m:den>
          </m:f>
        </m:oMath>
      </m:oMathPara>
    </w:p>
    <w:p w14:paraId="14E3B1D2" w14:textId="77777777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9D79D43" w14:textId="77777777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E297CBC" w14:textId="2BA9BD80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equation for this model in terms of natural log of odds is:</w:t>
      </w:r>
    </w:p>
    <w:p w14:paraId="18A32206" w14:textId="77777777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455CFF0B" w14:textId="5F38BF79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  <w:i/>
                </w:rPr>
              </m:ctrlPr>
            </m:funcPr>
            <m:fName>
              <m: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</w:rPr>
                    <m:t>odds</m:t>
                  </m:r>
                </m:e>
              </m:d>
            </m:e>
          </m:func>
          <m:r>
            <w:rPr>
              <w:rFonts w:ascii="Cambria Math" w:eastAsia="Calibri" w:hAnsiTheme="majorHAnsi" w:cstheme="majorHAnsi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theme="majorHAnsi"/>
              <w:bdr w:val="none" w:sz="0" w:space="0" w:color="auto" w:frame="1"/>
              <w:lang w:val="en-US"/>
            </w:rPr>
            <m:t>-1.0211 -0.0175</m:t>
          </m:r>
          <m:sSub>
            <m:sSubPr>
              <m:ctrl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bdr w:val="none" w:sz="0" w:space="0" w:color="auto" w:frame="1"/>
              <w:lang w:val="en-US"/>
            </w:rPr>
            <m:t xml:space="preserve"> -0.0149</m:t>
          </m:r>
          <m:sSub>
            <m:sSubPr>
              <m:ctrl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bdr w:val="none" w:sz="0" w:space="0" w:color="auto" w:frame="1"/>
              <w:lang w:val="en-US"/>
            </w:rPr>
            <m:t>-1.6250</m:t>
          </m:r>
          <m:sSub>
            <m:sSubPr>
              <m:ctrl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bdr w:val="none" w:sz="0" w:space="0" w:color="auto" w:frame="1"/>
              <w:lang w:val="en-US"/>
            </w:rPr>
            <m:t>+0.03110</m:t>
          </m:r>
          <m:sSub>
            <m:sSubPr>
              <m:ctrl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  <m:t>4</m:t>
              </m:r>
            </m:sub>
          </m:sSub>
        </m:oMath>
      </m:oMathPara>
    </w:p>
    <w:p w14:paraId="1BB1320C" w14:textId="77777777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F2323C9" w14:textId="71EB445B" w:rsidR="00A92C92" w:rsidRPr="00467C99" w:rsidRDefault="00C243AE" w:rsidP="00467C99">
      <w:pPr>
        <w:suppressAutoHyphens/>
        <w:spacing w:line="240" w:lineRule="auto"/>
        <w:rPr>
          <w:rStyle w:val="mn"/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The estimated coefficient of the maximum heart rate achieves variable is </w:t>
      </w:r>
      <m:oMath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0.03110</m:t>
        </m:r>
      </m:oMath>
      <w:r>
        <w:rPr>
          <w:rFonts w:asciiTheme="majorHAnsi" w:eastAsia="Calibri" w:hAnsiTheme="majorHAnsi" w:cstheme="majorHAnsi"/>
          <w:i/>
        </w:rPr>
        <w:t xml:space="preserve">. This means on average, the change in log odds of developing heart disease is </w:t>
      </w:r>
      <m:oMath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0.03110</m:t>
        </m:r>
      </m:oMath>
      <w:r>
        <w:rPr>
          <w:rFonts w:asciiTheme="majorHAnsi" w:eastAsia="Calibri" w:hAnsiTheme="majorHAnsi" w:cstheme="majorHAnsi"/>
          <w:i/>
        </w:rPr>
        <w:t>, holding all other variables constant.</w:t>
      </w:r>
    </w:p>
    <w:p w14:paraId="0E84692C" w14:textId="77777777" w:rsidR="00D84D49" w:rsidRPr="002C4C32" w:rsidRDefault="00D84D49" w:rsidP="0066237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6E2E63B3" w14:textId="77777777" w:rsidR="00D84D49" w:rsidRPr="002C4C32" w:rsidRDefault="00D84D49" w:rsidP="00581E0B">
      <w:pP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i/>
        </w:rPr>
      </w:pPr>
    </w:p>
    <w:p w14:paraId="04B3AEF6" w14:textId="3B9D061B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 xml:space="preserve">Evaluating </w:t>
      </w:r>
      <w:r w:rsidR="00255041">
        <w:rPr>
          <w:rFonts w:asciiTheme="majorHAnsi" w:hAnsiTheme="majorHAnsi" w:cstheme="majorHAnsi"/>
          <w:b/>
          <w:sz w:val="22"/>
          <w:szCs w:val="22"/>
        </w:rPr>
        <w:t>Model Significance</w:t>
      </w:r>
    </w:p>
    <w:p w14:paraId="189276C4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8BDF039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Hosmer-Lemeshow goodness of fit (GOF) test assesses whether the model predictions are close to the observed values of Y, which are either 0 or 1. In this model it is used to assess if the model fits the data or not.</w:t>
      </w:r>
    </w:p>
    <w:p w14:paraId="79B5687C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F766814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null and alternative hypotheses are:</w:t>
      </w:r>
    </w:p>
    <w:p w14:paraId="3C838F46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E1C3943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:The model fits the data</m:t>
          </m:r>
        </m:oMath>
      </m:oMathPara>
    </w:p>
    <w:p w14:paraId="3BCD8819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6EAE8DE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:The model does not fit the data</m:t>
          </m:r>
        </m:oMath>
      </m:oMathPara>
    </w:p>
    <w:p w14:paraId="0CF478EC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9CFBB45" w14:textId="1C905C1D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test statistic (</w:t>
      </w:r>
      <m:oMath>
        <m:sSup>
          <m:sSupPr>
            <m:ctrlPr>
              <w:rPr>
                <w:rFonts w:ascii="Cambria Math" w:eastAsia="Calibri" w:hAnsi="Cambria Math" w:cstheme="majorHAnsi"/>
                <w:i/>
              </w:rPr>
            </m:ctrlPr>
          </m:sSupPr>
          <m:e>
            <m:r>
              <w:rPr>
                <w:rFonts w:ascii="Cambria Math" w:eastAsia="Calibri" w:hAnsi="Cambria Math" w:cstheme="majorHAnsi"/>
              </w:rPr>
              <m:t>X</m:t>
            </m:r>
          </m:e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p>
        <m:r>
          <w:rPr>
            <w:rFonts w:ascii="Cambria Math" w:eastAsia="Calibri" w:hAnsi="Cambria Math" w:cstheme="majorHAnsi"/>
          </w:rPr>
          <m:t>)</m:t>
        </m:r>
      </m:oMath>
      <w:r>
        <w:rPr>
          <w:rFonts w:asciiTheme="majorHAnsi" w:eastAsia="Calibri" w:hAnsiTheme="majorHAnsi" w:cstheme="majorHAnsi"/>
          <w:i/>
        </w:rPr>
        <w:t xml:space="preserve"> is</w:t>
      </w:r>
      <w:r w:rsidR="007634DA">
        <w:rPr>
          <w:rFonts w:asciiTheme="majorHAnsi" w:eastAsia="Calibri" w:hAnsiTheme="majorHAnsi" w:cstheme="majorHAnsi"/>
          <w:i/>
        </w:rPr>
        <w:t xml:space="preserve"> </w:t>
      </w:r>
      <w:r w:rsidR="0082007B">
        <w:rPr>
          <w:rFonts w:asciiTheme="majorHAnsi" w:eastAsia="Calibri" w:hAnsiTheme="majorHAnsi" w:cstheme="majorHAnsi"/>
          <w:i/>
        </w:rPr>
        <w:t>44.622</w:t>
      </w:r>
      <w:r>
        <w:rPr>
          <w:rFonts w:asciiTheme="majorHAnsi" w:eastAsia="Calibri" w:hAnsiTheme="majorHAnsi" w:cstheme="majorHAnsi"/>
          <w:i/>
        </w:rPr>
        <w:t>, The P-value is 0</w:t>
      </w:r>
      <w:r w:rsidR="0043086D">
        <w:rPr>
          <w:rFonts w:asciiTheme="majorHAnsi" w:eastAsia="Calibri" w:hAnsiTheme="majorHAnsi" w:cstheme="majorHAnsi"/>
          <w:i/>
        </w:rPr>
        <w:t>.612</w:t>
      </w:r>
      <w:r>
        <w:rPr>
          <w:rFonts w:asciiTheme="majorHAnsi" w:eastAsia="Calibri" w:hAnsiTheme="majorHAnsi" w:cstheme="majorHAnsi"/>
          <w:i/>
        </w:rPr>
        <w:t>. The level of significance is 5%.</w:t>
      </w:r>
    </w:p>
    <w:p w14:paraId="51500F1F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760F5ED" w14:textId="57333D83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P-value of 0.</w:t>
      </w:r>
      <w:r w:rsidR="0043086D">
        <w:rPr>
          <w:rFonts w:asciiTheme="majorHAnsi" w:eastAsia="Calibri" w:hAnsiTheme="majorHAnsi" w:cstheme="majorHAnsi"/>
          <w:i/>
        </w:rPr>
        <w:t>612</w:t>
      </w:r>
      <w:r>
        <w:rPr>
          <w:rFonts w:asciiTheme="majorHAnsi" w:eastAsia="Calibri" w:hAnsiTheme="majorHAnsi" w:cstheme="majorHAnsi"/>
          <w:i/>
        </w:rPr>
        <w:t xml:space="preserve"> is higher than the level of significance of 0.05. </w:t>
      </w:r>
      <w:r w:rsidR="00361414">
        <w:rPr>
          <w:rFonts w:asciiTheme="majorHAnsi" w:eastAsia="Calibri" w:hAnsiTheme="majorHAnsi" w:cstheme="majorHAnsi"/>
          <w:i/>
        </w:rPr>
        <w:t>Thus,</w:t>
      </w:r>
      <w:r>
        <w:rPr>
          <w:rFonts w:asciiTheme="majorHAnsi" w:eastAsia="Calibri" w:hAnsiTheme="majorHAnsi" w:cstheme="majorHAnsi"/>
          <w:i/>
        </w:rPr>
        <w:t xml:space="preserve"> the null hypothesis should not be rejected. The conclusion is that the model is appropriate for the data set.</w:t>
      </w:r>
    </w:p>
    <w:p w14:paraId="1F819007" w14:textId="77777777" w:rsidR="000C1E13" w:rsidRDefault="000C1E13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FE2D2BA" w14:textId="14931134" w:rsidR="00C50BB7" w:rsidRPr="008F4E5C" w:rsidRDefault="00C50BB7" w:rsidP="00C50BB7">
      <w:pPr>
        <w:pStyle w:val="HTMLPreformatted"/>
        <w:shd w:val="clear" w:color="auto" w:fill="FFFFFF"/>
        <w:wordWrap w:val="0"/>
        <w:textAlignment w:val="baseline"/>
        <w:rPr>
          <w:rFonts w:asciiTheme="majorHAnsi" w:eastAsia="Calibri" w:hAnsiTheme="majorHAnsi" w:cstheme="majorHAnsi"/>
          <w:sz w:val="22"/>
          <w:szCs w:val="22"/>
        </w:rPr>
      </w:pPr>
      <w:r w:rsidRPr="008F4E5C">
        <w:rPr>
          <w:rFonts w:asciiTheme="majorHAnsi" w:eastAsia="Calibri" w:hAnsiTheme="majorHAnsi" w:cstheme="majorHAnsi"/>
          <w:sz w:val="22"/>
          <w:szCs w:val="22"/>
        </w:rPr>
        <w:t>In our analysis of individual variables, the null hypothesis is that “no relationship exists between the response variable Y and the predictor variable”</w:t>
      </w:r>
      <w:r w:rsidRPr="008F4E5C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8F4E5C">
        <w:rPr>
          <w:rFonts w:asciiTheme="majorHAnsi" w:hAnsiTheme="majorHAnsi" w:cstheme="majorHAnsi"/>
          <w:sz w:val="22"/>
          <w:szCs w:val="22"/>
        </w:rPr>
        <w:t>Berrier</w:t>
      </w:r>
      <w:proofErr w:type="spellEnd"/>
      <w:r w:rsidRPr="008F4E5C">
        <w:rPr>
          <w:rFonts w:asciiTheme="majorHAnsi" w:hAnsiTheme="majorHAnsi" w:cstheme="majorHAnsi"/>
          <w:sz w:val="22"/>
          <w:szCs w:val="22"/>
        </w:rPr>
        <w:t xml:space="preserve"> et al., 2016)</w:t>
      </w:r>
      <w:r w:rsidRPr="008F4E5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 and the alternate hypothesis is “that a relationship does exist” </w:t>
      </w:r>
      <w:r w:rsidRPr="008F4E5C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8F4E5C">
        <w:rPr>
          <w:rFonts w:asciiTheme="majorHAnsi" w:hAnsiTheme="majorHAnsi" w:cstheme="majorHAnsi"/>
          <w:sz w:val="22"/>
          <w:szCs w:val="22"/>
        </w:rPr>
        <w:t>Berrier</w:t>
      </w:r>
      <w:proofErr w:type="spellEnd"/>
      <w:r w:rsidRPr="008F4E5C">
        <w:rPr>
          <w:rFonts w:asciiTheme="majorHAnsi" w:hAnsiTheme="majorHAnsi" w:cstheme="majorHAnsi"/>
          <w:sz w:val="22"/>
          <w:szCs w:val="22"/>
        </w:rPr>
        <w:t xml:space="preserve"> et al., 2016)</w:t>
      </w:r>
      <w:r w:rsidRPr="008F4E5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 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For the variable </w:t>
      </w:r>
      <w:r w:rsidR="00AE3A1C">
        <w:rPr>
          <w:rFonts w:asciiTheme="majorHAnsi" w:eastAsia="Calibri" w:hAnsiTheme="majorHAnsi" w:cstheme="majorHAnsi"/>
          <w:sz w:val="22"/>
          <w:szCs w:val="22"/>
        </w:rPr>
        <w:t>age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 the </w:t>
      </w:r>
      <w:proofErr w:type="spellStart"/>
      <w:r w:rsidRPr="008F4E5C">
        <w:rPr>
          <w:rFonts w:asciiTheme="majorHAnsi" w:eastAsia="Calibri" w:hAnsiTheme="majorHAnsi" w:cstheme="majorHAnsi"/>
          <w:sz w:val="22"/>
          <w:szCs w:val="22"/>
        </w:rPr>
        <w:t>pvalue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 is </w:t>
      </w:r>
      <w:r w:rsidR="001942D4">
        <w:rPr>
          <w:rFonts w:asciiTheme="majorHAnsi" w:eastAsia="Calibri" w:hAnsiTheme="majorHAnsi" w:cstheme="majorHAnsi"/>
          <w:sz w:val="22"/>
          <w:szCs w:val="22"/>
        </w:rPr>
        <w:t>0.306</w:t>
      </w:r>
      <w:r w:rsidR="0007064D">
        <w:rPr>
          <w:rFonts w:asciiTheme="majorHAnsi" w:eastAsia="Calibri" w:hAnsiTheme="majorHAnsi" w:cstheme="majorHAnsi"/>
          <w:sz w:val="22"/>
          <w:szCs w:val="22"/>
        </w:rPr>
        <w:t>0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, for </w:t>
      </w:r>
      <w:proofErr w:type="spellStart"/>
      <w:r w:rsidR="00AE3A1C">
        <w:rPr>
          <w:rFonts w:asciiTheme="majorHAnsi" w:eastAsia="Calibri" w:hAnsiTheme="majorHAnsi" w:cstheme="majorHAnsi"/>
          <w:sz w:val="22"/>
          <w:szCs w:val="22"/>
        </w:rPr>
        <w:t>trestbps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07064D">
        <w:rPr>
          <w:rFonts w:asciiTheme="majorHAnsi" w:eastAsia="Calibri" w:hAnsiTheme="majorHAnsi" w:cstheme="majorHAnsi"/>
          <w:sz w:val="22"/>
          <w:szCs w:val="22"/>
        </w:rPr>
        <w:t>0.0741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, for </w:t>
      </w:r>
      <w:proofErr w:type="spellStart"/>
      <w:r w:rsidR="0007064D">
        <w:rPr>
          <w:rFonts w:asciiTheme="majorHAnsi" w:eastAsia="Calibri" w:hAnsiTheme="majorHAnsi" w:cstheme="majorHAnsi"/>
          <w:sz w:val="22"/>
          <w:szCs w:val="22"/>
        </w:rPr>
        <w:t>exang</w:t>
      </w:r>
      <w:proofErr w:type="spellEnd"/>
      <w:r w:rsidR="0007064D">
        <w:rPr>
          <w:rFonts w:asciiTheme="majorHAnsi" w:eastAsia="Calibri" w:hAnsiTheme="majorHAnsi" w:cstheme="majorHAnsi"/>
          <w:sz w:val="22"/>
          <w:szCs w:val="22"/>
        </w:rPr>
        <w:t xml:space="preserve"> 1.07</w:t>
      </w:r>
      <w:r w:rsidR="001F0114">
        <w:rPr>
          <w:rFonts w:asciiTheme="majorHAnsi" w:eastAsia="Calibri" w:hAnsiTheme="majorHAnsi" w:cstheme="majorHAnsi"/>
          <w:sz w:val="22"/>
          <w:szCs w:val="22"/>
        </w:rPr>
        <w:t>e-07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, for </w:t>
      </w:r>
      <w:proofErr w:type="spellStart"/>
      <w:r w:rsidR="001F0114">
        <w:rPr>
          <w:rFonts w:asciiTheme="majorHAnsi" w:eastAsia="Calibri" w:hAnsiTheme="majorHAnsi" w:cstheme="majorHAnsi"/>
          <w:sz w:val="22"/>
          <w:szCs w:val="22"/>
        </w:rPr>
        <w:t>thalac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D041AD">
        <w:rPr>
          <w:rFonts w:asciiTheme="majorHAnsi" w:eastAsia="Calibri" w:hAnsiTheme="majorHAnsi" w:cstheme="majorHAnsi"/>
          <w:sz w:val="22"/>
          <w:szCs w:val="22"/>
        </w:rPr>
        <w:t>1.92e-05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.  P values under 0.05 will be considered significant whereas P values above this amount we can conclude they don’t have a significant effect on </w:t>
      </w:r>
      <w:r w:rsidR="00547D2D">
        <w:rPr>
          <w:rFonts w:asciiTheme="majorHAnsi" w:eastAsia="Calibri" w:hAnsiTheme="majorHAnsi" w:cstheme="majorHAnsi"/>
          <w:sz w:val="22"/>
          <w:szCs w:val="22"/>
        </w:rPr>
        <w:t>heart disease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. Therefore, the significant variables are </w:t>
      </w:r>
      <w:r w:rsidR="00D041AD">
        <w:rPr>
          <w:rFonts w:asciiTheme="majorHAnsi" w:eastAsia="Calibri" w:hAnsiTheme="majorHAnsi" w:cstheme="majorHAnsi"/>
          <w:sz w:val="22"/>
          <w:szCs w:val="22"/>
        </w:rPr>
        <w:t xml:space="preserve">exang1 and </w:t>
      </w:r>
      <w:proofErr w:type="spellStart"/>
      <w:r w:rsidR="00D041AD">
        <w:rPr>
          <w:rFonts w:asciiTheme="majorHAnsi" w:eastAsia="Calibri" w:hAnsiTheme="majorHAnsi" w:cstheme="majorHAnsi"/>
          <w:sz w:val="22"/>
          <w:szCs w:val="22"/>
        </w:rPr>
        <w:t>thalac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>. The insignificant variable</w:t>
      </w:r>
      <w:r w:rsidR="009D0708">
        <w:rPr>
          <w:rFonts w:asciiTheme="majorHAnsi" w:eastAsia="Calibri" w:hAnsiTheme="majorHAnsi" w:cstheme="majorHAnsi"/>
          <w:sz w:val="22"/>
          <w:szCs w:val="22"/>
        </w:rPr>
        <w:t xml:space="preserve">s are age and </w:t>
      </w:r>
      <w:proofErr w:type="spellStart"/>
      <w:r w:rsidR="009D0708">
        <w:rPr>
          <w:rFonts w:asciiTheme="majorHAnsi" w:eastAsia="Calibri" w:hAnsiTheme="majorHAnsi" w:cstheme="majorHAnsi"/>
          <w:sz w:val="22"/>
          <w:szCs w:val="22"/>
        </w:rPr>
        <w:t>t</w:t>
      </w:r>
      <w:r w:rsidR="002C1148">
        <w:rPr>
          <w:rFonts w:asciiTheme="majorHAnsi" w:eastAsia="Calibri" w:hAnsiTheme="majorHAnsi" w:cstheme="majorHAnsi"/>
          <w:sz w:val="22"/>
          <w:szCs w:val="22"/>
        </w:rPr>
        <w:t>r</w:t>
      </w:r>
      <w:r w:rsidR="009D0708">
        <w:rPr>
          <w:rFonts w:asciiTheme="majorHAnsi" w:eastAsia="Calibri" w:hAnsiTheme="majorHAnsi" w:cstheme="majorHAnsi"/>
          <w:sz w:val="22"/>
          <w:szCs w:val="22"/>
        </w:rPr>
        <w:t>estbps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>.</w:t>
      </w:r>
    </w:p>
    <w:p w14:paraId="42A43736" w14:textId="77777777" w:rsidR="007C44B2" w:rsidRDefault="007C44B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F45ED83" w14:textId="77777777" w:rsidR="008D3042" w:rsidRDefault="008D3042" w:rsidP="008D3042">
      <w:pPr>
        <w:suppressAutoHyphens/>
        <w:rPr>
          <w:rFonts w:asciiTheme="majorHAnsi" w:eastAsia="Calibri" w:hAnsiTheme="majorHAnsi" w:cstheme="majorHAnsi"/>
          <w:i/>
        </w:rPr>
      </w:pPr>
    </w:p>
    <w:p w14:paraId="58B573DF" w14:textId="77777777" w:rsidR="008D3042" w:rsidRDefault="008D3042" w:rsidP="008D3042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general form table output of a confusion matrix is:</w:t>
      </w:r>
    </w:p>
    <w:p w14:paraId="442B19D3" w14:textId="77777777" w:rsidR="008D3042" w:rsidRDefault="008D3042" w:rsidP="008D3042">
      <w:pPr>
        <w:suppressAutoHyphens/>
        <w:rPr>
          <w:rFonts w:asciiTheme="majorHAnsi" w:eastAsia="Calibri" w:hAnsiTheme="majorHAnsi" w:cstheme="majorHAnsi"/>
          <w:i/>
        </w:rPr>
      </w:pPr>
    </w:p>
    <w:p w14:paraId="448A93B6" w14:textId="2E9062AE" w:rsidR="008D3042" w:rsidRDefault="008D3042" w:rsidP="008D3042">
      <w:pPr>
        <w:suppressAutoHyphens/>
        <w:jc w:val="center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0475FD94" wp14:editId="1938AEA3">
            <wp:extent cx="2889250" cy="971550"/>
            <wp:effectExtent l="0" t="0" r="635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81B7" w14:textId="77777777" w:rsidR="008D3042" w:rsidRDefault="008D3042" w:rsidP="008D3042">
      <w:pPr>
        <w:suppressAutoHyphens/>
        <w:rPr>
          <w:rFonts w:asciiTheme="majorHAnsi" w:eastAsia="Calibri" w:hAnsiTheme="majorHAnsi" w:cstheme="majorHAnsi"/>
          <w:i/>
        </w:rPr>
      </w:pPr>
    </w:p>
    <w:p w14:paraId="38E9FFBB" w14:textId="77777777" w:rsidR="008D3042" w:rsidRDefault="008D3042" w:rsidP="008D3042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confusion matrix for this model is:</w:t>
      </w:r>
    </w:p>
    <w:p w14:paraId="04046FE5" w14:textId="4A591348" w:rsidR="008D3042" w:rsidRDefault="00203C5D" w:rsidP="008D3042">
      <w:pPr>
        <w:suppressAutoHyphens/>
        <w:jc w:val="center"/>
        <w:rPr>
          <w:rFonts w:asciiTheme="majorHAnsi" w:eastAsia="Calibri" w:hAnsiTheme="majorHAnsi" w:cstheme="majorHAnsi"/>
          <w:i/>
        </w:rPr>
      </w:pPr>
      <w:r>
        <w:rPr>
          <w:noProof/>
        </w:rPr>
        <w:drawing>
          <wp:inline distT="0" distB="0" distL="0" distR="0" wp14:anchorId="39E187DD" wp14:editId="470CC341">
            <wp:extent cx="3670300" cy="925810"/>
            <wp:effectExtent l="0" t="0" r="6350" b="825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826" cy="9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5831" w14:textId="77777777" w:rsidR="008D3042" w:rsidRDefault="008D3042" w:rsidP="008D3042">
      <w:pPr>
        <w:suppressAutoHyphens/>
        <w:jc w:val="center"/>
        <w:rPr>
          <w:rFonts w:asciiTheme="majorHAnsi" w:eastAsia="Calibri" w:hAnsiTheme="majorHAnsi" w:cstheme="majorHAnsi"/>
          <w:i/>
        </w:rPr>
      </w:pPr>
    </w:p>
    <w:p w14:paraId="34552BE4" w14:textId="77777777" w:rsidR="008D3042" w:rsidRDefault="008D3042" w:rsidP="008D3042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confusion matrix results are:</w:t>
      </w:r>
    </w:p>
    <w:p w14:paraId="4281865F" w14:textId="2619B153" w:rsidR="008D3042" w:rsidRDefault="008D3042" w:rsidP="008D3042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positives: 1</w:t>
      </w:r>
      <w:r w:rsidR="00203C5D">
        <w:rPr>
          <w:rFonts w:asciiTheme="majorHAnsi" w:eastAsia="Calibri" w:hAnsiTheme="majorHAnsi" w:cstheme="majorHAnsi"/>
          <w:i/>
        </w:rPr>
        <w:t>34</w:t>
      </w:r>
    </w:p>
    <w:p w14:paraId="7E0CBB5B" w14:textId="23AA101D" w:rsidR="008D3042" w:rsidRDefault="008D3042" w:rsidP="008D3042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negatives: 8</w:t>
      </w:r>
      <w:r w:rsidR="00203C5D">
        <w:rPr>
          <w:rFonts w:asciiTheme="majorHAnsi" w:eastAsia="Calibri" w:hAnsiTheme="majorHAnsi" w:cstheme="majorHAnsi"/>
          <w:i/>
        </w:rPr>
        <w:t>9</w:t>
      </w:r>
    </w:p>
    <w:p w14:paraId="497C91E3" w14:textId="02239B00" w:rsidR="008D3042" w:rsidRDefault="008D3042" w:rsidP="008D3042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False positives: </w:t>
      </w:r>
      <w:r w:rsidR="00203C5D">
        <w:rPr>
          <w:rFonts w:asciiTheme="majorHAnsi" w:eastAsia="Calibri" w:hAnsiTheme="majorHAnsi" w:cstheme="majorHAnsi"/>
          <w:i/>
        </w:rPr>
        <w:t>49</w:t>
      </w:r>
    </w:p>
    <w:p w14:paraId="4AF586CF" w14:textId="703E56A3" w:rsidR="008D3042" w:rsidRDefault="008D3042" w:rsidP="008D3042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negatives: 3</w:t>
      </w:r>
      <w:r w:rsidR="00203C5D">
        <w:rPr>
          <w:rFonts w:asciiTheme="majorHAnsi" w:eastAsia="Calibri" w:hAnsiTheme="majorHAnsi" w:cstheme="majorHAnsi"/>
          <w:i/>
        </w:rPr>
        <w:t>1</w:t>
      </w:r>
    </w:p>
    <w:p w14:paraId="484188C4" w14:textId="77777777" w:rsidR="008D3042" w:rsidRDefault="008D3042" w:rsidP="008D3042">
      <w:pPr>
        <w:suppressAutoHyphens/>
        <w:rPr>
          <w:rFonts w:asciiTheme="majorHAnsi" w:eastAsia="Calibri" w:hAnsiTheme="majorHAnsi" w:cstheme="majorHAnsi"/>
          <w:i/>
        </w:rPr>
      </w:pPr>
    </w:p>
    <w:p w14:paraId="1528B1AE" w14:textId="77777777" w:rsidR="008D3042" w:rsidRDefault="008D3042" w:rsidP="008D3042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Positive (TP): The actual value is 1 (default = 1) and the predicted value is 1 (default = 1). Hence a true positive.</w:t>
      </w:r>
    </w:p>
    <w:p w14:paraId="553517F5" w14:textId="77777777" w:rsidR="008D3042" w:rsidRDefault="008D3042" w:rsidP="008D3042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Negative (TN): The actual value is 0 (default = 0) and the predicted value is 0 (default = 0). Hence a true negative.</w:t>
      </w:r>
    </w:p>
    <w:p w14:paraId="70E4F13C" w14:textId="77777777" w:rsidR="008D3042" w:rsidRDefault="008D3042" w:rsidP="008D3042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Positive (FP): The actual value is 0 (default = 0) and the predicted value is 1 (default = 1). Hence a false positive. This is also a Type 1 Error.</w:t>
      </w:r>
    </w:p>
    <w:p w14:paraId="1A0785D5" w14:textId="77777777" w:rsidR="008D3042" w:rsidRDefault="008D3042" w:rsidP="008D3042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Negative (FN): The actual value is 1 (default = 1) and the predicted value is 0 (default = 0). Hence a false negative. This is also a Type 2 Error.</w:t>
      </w:r>
    </w:p>
    <w:p w14:paraId="2DA5F9BF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36AE529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Accuracy</w:t>
      </w:r>
      <w:r>
        <w:rPr>
          <w:rFonts w:asciiTheme="majorHAnsi" w:eastAsia="Calibri" w:hAnsiTheme="majorHAnsi" w:cstheme="majorHAnsi"/>
          <w:i/>
        </w:rPr>
        <w:t> is the ratio of the number of correct predictions to the total number of observations.</w:t>
      </w:r>
    </w:p>
    <w:p w14:paraId="46E62864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6A85DA5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TP+TN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TP+TN+FP+FN</m:t>
              </m:r>
            </m:den>
          </m:f>
        </m:oMath>
      </m:oMathPara>
    </w:p>
    <w:p w14:paraId="041D4A34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2B45666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B637906" w14:textId="7DB88C74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</m:t>
              </m:r>
              <m:r>
                <w:rPr>
                  <w:rFonts w:ascii="Cambria Math" w:eastAsia="Calibri" w:hAnsi="Cambria Math" w:cstheme="majorHAnsi"/>
                </w:rPr>
                <m:t>34</m:t>
              </m:r>
              <m:r>
                <w:rPr>
                  <w:rFonts w:ascii="Cambria Math" w:eastAsia="Calibri" w:hAnsi="Cambria Math" w:cstheme="majorHAnsi"/>
                </w:rPr>
                <m:t>+8</m:t>
              </m:r>
              <m:r>
                <w:rPr>
                  <w:rFonts w:ascii="Cambria Math" w:eastAsia="Calibri" w:hAnsi="Cambria Math" w:cstheme="majorHAnsi"/>
                </w:rPr>
                <m:t>9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</m:t>
              </m:r>
              <m:r>
                <w:rPr>
                  <w:rFonts w:ascii="Cambria Math" w:eastAsia="Calibri" w:hAnsi="Cambria Math" w:cstheme="majorHAnsi"/>
                </w:rPr>
                <m:t>34</m:t>
              </m:r>
              <m:r>
                <w:rPr>
                  <w:rFonts w:ascii="Cambria Math" w:eastAsia="Calibri" w:hAnsi="Cambria Math" w:cstheme="majorHAnsi"/>
                </w:rPr>
                <m:t>+8</m:t>
              </m:r>
              <m:r>
                <w:rPr>
                  <w:rFonts w:ascii="Cambria Math" w:eastAsia="Calibri" w:hAnsi="Cambria Math" w:cstheme="majorHAnsi"/>
                </w:rPr>
                <m:t>9</m:t>
              </m:r>
              <m:r>
                <w:rPr>
                  <w:rFonts w:ascii="Cambria Math" w:eastAsia="Calibri" w:hAnsi="Cambria Math" w:cstheme="majorHAnsi"/>
                </w:rPr>
                <m:t>+</m:t>
              </m:r>
              <m:r>
                <w:rPr>
                  <w:rFonts w:ascii="Cambria Math" w:eastAsia="Calibri" w:hAnsi="Cambria Math" w:cstheme="majorHAnsi"/>
                </w:rPr>
                <m:t>49</m:t>
              </m:r>
              <m:r>
                <w:rPr>
                  <w:rFonts w:ascii="Cambria Math" w:eastAsia="Calibri" w:hAnsi="Cambria Math" w:cstheme="majorHAnsi"/>
                </w:rPr>
                <m:t>+</m:t>
              </m:r>
              <m:r>
                <w:rPr>
                  <w:rFonts w:ascii="Cambria Math" w:eastAsia="Calibri" w:hAnsi="Cambria Math" w:cstheme="majorHAnsi"/>
                </w:rPr>
                <m:t>31</m:t>
              </m:r>
            </m:den>
          </m:f>
        </m:oMath>
      </m:oMathPara>
    </w:p>
    <w:p w14:paraId="0226994D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DD3C257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FD35341" w14:textId="5F8B2FB0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Accuracy=0.</m:t>
          </m:r>
          <m:r>
            <w:rPr>
              <w:rFonts w:ascii="Cambria Math" w:eastAsia="Calibri" w:hAnsi="Cambria Math" w:cstheme="majorHAnsi"/>
            </w:rPr>
            <m:t>73</m:t>
          </m:r>
          <m:r>
            <w:rPr>
              <w:rFonts w:ascii="Cambria Math" w:eastAsia="Calibri" w:hAnsi="Cambria Math" w:cstheme="majorHAnsi"/>
            </w:rPr>
            <m:t>60</m:t>
          </m:r>
          <m:r>
            <w:rPr>
              <w:rFonts w:ascii="Cambria Math" w:eastAsia="Calibri" w:hAnsi="Cambria Math" w:cstheme="majorHAnsi"/>
            </w:rPr>
            <m:t xml:space="preserve"> or </m:t>
          </m:r>
          <m:r>
            <w:rPr>
              <w:rFonts w:ascii="Cambria Math" w:eastAsia="Calibri" w:hAnsi="Cambria Math" w:cstheme="majorHAnsi"/>
            </w:rPr>
            <m:t>73.6</m:t>
          </m:r>
          <m:r>
            <w:rPr>
              <w:rFonts w:ascii="Cambria Math" w:eastAsia="Calibri" w:hAnsi="Cambria Math" w:cstheme="majorHAnsi"/>
            </w:rPr>
            <m:t>%</m:t>
          </m:r>
        </m:oMath>
      </m:oMathPara>
    </w:p>
    <w:p w14:paraId="492DD8AD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EDE4C8B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b/>
          <w:bCs/>
          <w:i/>
        </w:rPr>
      </w:pPr>
    </w:p>
    <w:p w14:paraId="312B7FAF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Precision</w:t>
      </w:r>
      <w:r>
        <w:rPr>
          <w:rFonts w:asciiTheme="majorHAnsi" w:eastAsia="Calibri" w:hAnsiTheme="majorHAnsi" w:cstheme="majorHAnsi"/>
          <w:i/>
        </w:rPr>
        <w:t> is the ratio of correct positive predictions to the total predicted positives.</w:t>
      </w:r>
    </w:p>
    <w:p w14:paraId="6CCE3AE8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EB6CA6C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TP+FP</m:t>
              </m:r>
            </m:den>
          </m:f>
        </m:oMath>
      </m:oMathPara>
    </w:p>
    <w:p w14:paraId="058059B2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7FDA794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4912AF28" w14:textId="7F72D914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134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</m:t>
              </m:r>
              <m:r>
                <w:rPr>
                  <w:rFonts w:ascii="Cambria Math" w:eastAsia="Calibri" w:hAnsi="Cambria Math" w:cstheme="majorHAnsi"/>
                </w:rPr>
                <m:t>34</m:t>
              </m:r>
              <m:r>
                <w:rPr>
                  <w:rFonts w:ascii="Cambria Math" w:eastAsia="Calibri" w:hAnsi="Cambria Math" w:cstheme="majorHAnsi"/>
                </w:rPr>
                <m:t>+</m:t>
              </m:r>
              <m:r>
                <w:rPr>
                  <w:rFonts w:ascii="Cambria Math" w:eastAsia="Calibri" w:hAnsi="Cambria Math" w:cstheme="majorHAnsi"/>
                </w:rPr>
                <m:t>49</m:t>
              </m:r>
            </m:den>
          </m:f>
        </m:oMath>
      </m:oMathPara>
    </w:p>
    <w:p w14:paraId="6CD67BED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B5D3099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411E6760" w14:textId="4D777DDC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Precision=0.</m:t>
          </m:r>
          <m:r>
            <w:rPr>
              <w:rFonts w:ascii="Cambria Math" w:eastAsia="Calibri" w:hAnsi="Cambria Math" w:cstheme="majorHAnsi"/>
            </w:rPr>
            <m:t>7322</m:t>
          </m:r>
          <m:r>
            <w:rPr>
              <w:rFonts w:ascii="Cambria Math" w:eastAsia="Calibri" w:hAnsi="Cambria Math" w:cstheme="majorHAnsi"/>
            </w:rPr>
            <m:t xml:space="preserve"> or </m:t>
          </m:r>
          <m:r>
            <w:rPr>
              <w:rFonts w:ascii="Cambria Math" w:eastAsia="Calibri" w:hAnsi="Cambria Math" w:cstheme="majorHAnsi"/>
            </w:rPr>
            <m:t>73.22</m:t>
          </m:r>
          <m:r>
            <w:rPr>
              <w:rFonts w:ascii="Cambria Math" w:eastAsia="Calibri" w:hAnsi="Cambria Math" w:cstheme="majorHAnsi"/>
            </w:rPr>
            <m:t>%</m:t>
          </m:r>
        </m:oMath>
      </m:oMathPara>
    </w:p>
    <w:p w14:paraId="4670A936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B186690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2239C5F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Recall</w:t>
      </w:r>
      <w:r>
        <w:rPr>
          <w:rFonts w:asciiTheme="majorHAnsi" w:eastAsia="Calibri" w:hAnsiTheme="majorHAnsi" w:cstheme="majorHAnsi"/>
          <w:i/>
        </w:rPr>
        <w:t> is the ratio of correct positive predictions to the total positives examples.</w:t>
      </w:r>
    </w:p>
    <w:p w14:paraId="4B32BE4E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4BB8F59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TP+FN</m:t>
              </m:r>
            </m:den>
          </m:f>
        </m:oMath>
      </m:oMathPara>
    </w:p>
    <w:p w14:paraId="5A774171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C166C7C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34CA21E" w14:textId="5D8A669F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</m:t>
              </m:r>
              <m:r>
                <w:rPr>
                  <w:rFonts w:ascii="Cambria Math" w:eastAsia="Calibri" w:hAnsi="Cambria Math" w:cstheme="majorHAnsi"/>
                </w:rPr>
                <m:t>34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</m:t>
              </m:r>
              <m:r>
                <w:rPr>
                  <w:rFonts w:ascii="Cambria Math" w:eastAsia="Calibri" w:hAnsi="Cambria Math" w:cstheme="majorHAnsi"/>
                </w:rPr>
                <m:t>34</m:t>
              </m:r>
              <m:r>
                <w:rPr>
                  <w:rFonts w:ascii="Cambria Math" w:eastAsia="Calibri" w:hAnsi="Cambria Math" w:cstheme="majorHAnsi"/>
                </w:rPr>
                <m:t>+3</m:t>
              </m:r>
              <m:r>
                <w:rPr>
                  <w:rFonts w:ascii="Cambria Math" w:eastAsia="Calibri" w:hAnsi="Cambria Math" w:cstheme="majorHAnsi"/>
                </w:rPr>
                <m:t>1</m:t>
              </m:r>
            </m:den>
          </m:f>
        </m:oMath>
      </m:oMathPara>
    </w:p>
    <w:p w14:paraId="5DF44744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F5EEAF8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769222D" w14:textId="2E9DB086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Recall=0.</m:t>
          </m:r>
          <m:r>
            <w:rPr>
              <w:rFonts w:ascii="Cambria Math" w:eastAsia="Calibri" w:hAnsi="Cambria Math" w:cstheme="majorHAnsi"/>
            </w:rPr>
            <m:t>8121</m:t>
          </m:r>
          <m:r>
            <w:rPr>
              <w:rFonts w:ascii="Cambria Math" w:eastAsia="Calibri" w:hAnsi="Cambria Math" w:cstheme="majorHAnsi"/>
            </w:rPr>
            <m:t xml:space="preserve"> or </m:t>
          </m:r>
          <m:r>
            <w:rPr>
              <w:rFonts w:ascii="Cambria Math" w:eastAsia="Calibri" w:hAnsi="Cambria Math" w:cstheme="majorHAnsi"/>
            </w:rPr>
            <m:t>81</m:t>
          </m:r>
          <m:r>
            <w:rPr>
              <w:rFonts w:ascii="Cambria Math" w:eastAsia="Calibri" w:hAnsi="Cambria Math" w:cstheme="majorHAnsi"/>
            </w:rPr>
            <m:t>.</m:t>
          </m:r>
          <m:r>
            <w:rPr>
              <w:rFonts w:ascii="Cambria Math" w:eastAsia="Calibri" w:hAnsi="Cambria Math" w:cstheme="majorHAnsi"/>
            </w:rPr>
            <m:t>21</m:t>
          </m:r>
          <m:r>
            <w:rPr>
              <w:rFonts w:ascii="Cambria Math" w:eastAsia="Calibri" w:hAnsi="Cambria Math" w:cstheme="majorHAnsi"/>
            </w:rPr>
            <m:t>%</m:t>
          </m:r>
        </m:oMath>
      </m:oMathPara>
    </w:p>
    <w:p w14:paraId="175122BE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EAE9962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B3F0D95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CF8E3D3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11351D3" w14:textId="56F1FC2B" w:rsidR="008D3042" w:rsidRDefault="009268FB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</w:t>
      </w:r>
      <w:r w:rsidR="008D3042">
        <w:rPr>
          <w:rFonts w:asciiTheme="majorHAnsi" w:eastAsia="Calibri" w:hAnsiTheme="majorHAnsi" w:cstheme="majorHAnsi"/>
          <w:i/>
        </w:rPr>
        <w:t>he Receiver Operating Characteristic (ROC) curve is displayed here:</w:t>
      </w:r>
    </w:p>
    <w:p w14:paraId="5D36AE45" w14:textId="0E0AD954" w:rsidR="008D3042" w:rsidRDefault="008D3042" w:rsidP="008D3042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</w:p>
    <w:p w14:paraId="15C863C3" w14:textId="2CAE311D" w:rsidR="008D3042" w:rsidRDefault="009268FB" w:rsidP="008D3042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  <w:r>
        <w:rPr>
          <w:noProof/>
        </w:rPr>
        <w:drawing>
          <wp:inline distT="0" distB="0" distL="0" distR="0" wp14:anchorId="319EF183" wp14:editId="25BDB320">
            <wp:extent cx="2988261" cy="2997200"/>
            <wp:effectExtent l="0" t="0" r="3175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025" cy="30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F4D9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7A2C257" w14:textId="128421B2" w:rsidR="00D84D49" w:rsidRPr="00911513" w:rsidRDefault="008D3042" w:rsidP="00581E0B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area under the curve (AUC) is 0.</w:t>
      </w:r>
      <w:r w:rsidR="0050463B">
        <w:rPr>
          <w:rFonts w:asciiTheme="majorHAnsi" w:eastAsia="Calibri" w:hAnsiTheme="majorHAnsi" w:cstheme="majorHAnsi"/>
          <w:i/>
        </w:rPr>
        <w:t>8007</w:t>
      </w:r>
      <w:r>
        <w:rPr>
          <w:rFonts w:asciiTheme="majorHAnsi" w:eastAsia="Calibri" w:hAnsiTheme="majorHAnsi" w:cstheme="majorHAnsi"/>
          <w:i/>
        </w:rPr>
        <w:t xml:space="preserve"> or </w:t>
      </w:r>
      <w:r w:rsidR="00224DD5">
        <w:rPr>
          <w:rFonts w:asciiTheme="majorHAnsi" w:eastAsia="Calibri" w:hAnsiTheme="majorHAnsi" w:cstheme="majorHAnsi"/>
          <w:i/>
        </w:rPr>
        <w:t>80.07</w:t>
      </w:r>
      <w:r>
        <w:rPr>
          <w:rFonts w:asciiTheme="majorHAnsi" w:eastAsia="Calibri" w:hAnsiTheme="majorHAnsi" w:cstheme="majorHAnsi"/>
          <w:i/>
        </w:rPr>
        <w:t>%. This is an indicator of how well the model distinguishes between Y = 0 and Y = 1. In general, the larger the AUC the better, because the larger the area under the curve, the better it is at predicting binary classes.</w:t>
      </w:r>
    </w:p>
    <w:p w14:paraId="7A064A42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E5BD131" w14:textId="3C72E0BA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Making Predictions Using Model</w:t>
      </w:r>
    </w:p>
    <w:p w14:paraId="1E24106C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26D5813" w14:textId="1686B8C5" w:rsidR="00842A8B" w:rsidRDefault="00A95B80" w:rsidP="00842A8B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8F4E5C">
        <w:rPr>
          <w:rFonts w:asciiTheme="majorHAnsi" w:eastAsia="Calibri" w:hAnsiTheme="majorHAnsi" w:cstheme="majorHAnsi"/>
        </w:rPr>
        <w:t xml:space="preserve">If we assumed that </w:t>
      </w:r>
      <w:r>
        <w:rPr>
          <w:rFonts w:asciiTheme="majorHAnsi" w:eastAsia="Calibri" w:hAnsiTheme="majorHAnsi" w:cstheme="majorHAnsi"/>
        </w:rPr>
        <w:t xml:space="preserve">the person is </w:t>
      </w:r>
      <w:r w:rsidRPr="002C4C32">
        <w:rPr>
          <w:rFonts w:asciiTheme="majorHAnsi" w:eastAsia="Calibri" w:hAnsiTheme="majorHAnsi" w:cstheme="majorHAnsi"/>
          <w:i/>
        </w:rPr>
        <w:t xml:space="preserve">50 years old, has a resting blood pressure of 122, </w:t>
      </w:r>
      <w:r>
        <w:rPr>
          <w:rFonts w:asciiTheme="majorHAnsi" w:eastAsia="Calibri" w:hAnsiTheme="majorHAnsi" w:cstheme="majorHAnsi"/>
          <w:i/>
        </w:rPr>
        <w:t xml:space="preserve">has exercise induced angina, </w:t>
      </w:r>
      <w:r w:rsidRPr="002C4C32">
        <w:rPr>
          <w:rFonts w:asciiTheme="majorHAnsi" w:eastAsia="Calibri" w:hAnsiTheme="majorHAnsi" w:cstheme="majorHAnsi"/>
          <w:i/>
        </w:rPr>
        <w:t>and has maximum heart rate of 140</w:t>
      </w:r>
      <w:r w:rsidRPr="008F4E5C">
        <w:rPr>
          <w:rFonts w:asciiTheme="majorHAnsi" w:eastAsia="Calibri" w:hAnsiTheme="majorHAnsi" w:cstheme="majorHAnsi"/>
        </w:rPr>
        <w:t xml:space="preserve"> then we can predict that </w:t>
      </w:r>
      <w:r w:rsidR="00AF332D">
        <w:rPr>
          <w:rFonts w:asciiTheme="majorHAnsi" w:eastAsia="Calibri" w:hAnsiTheme="majorHAnsi" w:cstheme="majorHAnsi"/>
        </w:rPr>
        <w:t xml:space="preserve">the probability of having a heart attack is </w:t>
      </w:r>
      <w:r w:rsidR="005B412F">
        <w:rPr>
          <w:rFonts w:asciiTheme="majorHAnsi" w:eastAsia="Calibri" w:hAnsiTheme="majorHAnsi" w:cstheme="majorHAnsi"/>
        </w:rPr>
        <w:t>27.16%</w:t>
      </w:r>
      <w:r w:rsidRPr="008F4E5C">
        <w:rPr>
          <w:rFonts w:asciiTheme="majorHAnsi" w:eastAsia="Calibri" w:hAnsiTheme="majorHAnsi" w:cstheme="majorHAnsi"/>
        </w:rPr>
        <w:t xml:space="preserve">.  </w:t>
      </w:r>
      <w:r w:rsidR="00842A8B">
        <w:rPr>
          <w:rFonts w:asciiTheme="majorHAnsi" w:eastAsia="Calibri" w:hAnsiTheme="majorHAnsi" w:cstheme="majorHAnsi"/>
          <w:i/>
        </w:rPr>
        <w:t xml:space="preserve">The odds are calculated by dividing the probability by 1 minus the probability. In this case </w:t>
      </w:r>
      <m:oMath>
        <m:f>
          <m:fPr>
            <m:ctrlPr>
              <w:rPr>
                <w:rFonts w:ascii="Cambria Math" w:eastAsia="Calibri" w:hAnsi="Cambria Math" w:cstheme="majorHAnsi"/>
                <w:i/>
              </w:rPr>
            </m:ctrlPr>
          </m:fPr>
          <m:num>
            <m:r>
              <w:rPr>
                <w:rFonts w:ascii="Cambria Math" w:eastAsia="Calibri" w:hAnsi="Cambria Math" w:cstheme="majorHAnsi"/>
              </w:rPr>
              <m:t>0.</m:t>
            </m:r>
            <m:r>
              <w:rPr>
                <w:rFonts w:ascii="Cambria Math" w:eastAsia="Calibri" w:hAnsi="Cambria Math" w:cstheme="majorHAnsi"/>
              </w:rPr>
              <m:t>2716</m:t>
            </m:r>
          </m:num>
          <m:den>
            <m:r>
              <w:rPr>
                <w:rFonts w:ascii="Cambria Math" w:eastAsia="Calibri" w:hAnsi="Cambria Math" w:cstheme="majorHAnsi"/>
              </w:rPr>
              <m:t>1-0.</m:t>
            </m:r>
            <m:r>
              <w:rPr>
                <w:rFonts w:ascii="Cambria Math" w:eastAsia="Calibri" w:hAnsi="Cambria Math" w:cstheme="majorHAnsi"/>
              </w:rPr>
              <m:t>2716</m:t>
            </m:r>
          </m:den>
        </m:f>
      </m:oMath>
      <w:r w:rsidR="00842A8B">
        <w:rPr>
          <w:rFonts w:asciiTheme="majorHAnsi" w:eastAsia="Calibri" w:hAnsiTheme="majorHAnsi" w:cstheme="majorHAnsi"/>
          <w:i/>
        </w:rPr>
        <w:t>. The odds in this case are 0.</w:t>
      </w:r>
      <w:r w:rsidR="003C798E">
        <w:rPr>
          <w:rFonts w:asciiTheme="majorHAnsi" w:eastAsia="Calibri" w:hAnsiTheme="majorHAnsi" w:cstheme="majorHAnsi"/>
          <w:i/>
        </w:rPr>
        <w:t>2716</w:t>
      </w:r>
      <w:r w:rsidR="00842A8B">
        <w:rPr>
          <w:rFonts w:asciiTheme="majorHAnsi" w:eastAsia="Calibri" w:hAnsiTheme="majorHAnsi" w:cstheme="majorHAnsi"/>
          <w:i/>
        </w:rPr>
        <w:t xml:space="preserve"> to 0.</w:t>
      </w:r>
      <w:r w:rsidR="006D0EBD">
        <w:rPr>
          <w:rFonts w:asciiTheme="majorHAnsi" w:eastAsia="Calibri" w:hAnsiTheme="majorHAnsi" w:cstheme="majorHAnsi"/>
          <w:i/>
        </w:rPr>
        <w:t>7284</w:t>
      </w:r>
      <w:r w:rsidR="00A52B6C">
        <w:rPr>
          <w:rFonts w:asciiTheme="majorHAnsi" w:eastAsia="Calibri" w:hAnsiTheme="majorHAnsi" w:cstheme="majorHAnsi"/>
          <w:i/>
        </w:rPr>
        <w:t xml:space="preserve"> </w:t>
      </w:r>
      <w:r w:rsidR="00842A8B">
        <w:rPr>
          <w:rFonts w:asciiTheme="majorHAnsi" w:eastAsia="Calibri" w:hAnsiTheme="majorHAnsi" w:cstheme="majorHAnsi"/>
          <w:i/>
        </w:rPr>
        <w:t xml:space="preserve">or </w:t>
      </w:r>
      <w:r w:rsidR="00A52B6C">
        <w:rPr>
          <w:rFonts w:asciiTheme="majorHAnsi" w:eastAsia="Calibri" w:hAnsiTheme="majorHAnsi" w:cstheme="majorHAnsi"/>
          <w:i/>
        </w:rPr>
        <w:t>27.16</w:t>
      </w:r>
      <w:r w:rsidR="00842A8B">
        <w:rPr>
          <w:rFonts w:asciiTheme="majorHAnsi" w:eastAsia="Calibri" w:hAnsiTheme="majorHAnsi" w:cstheme="majorHAnsi"/>
          <w:i/>
        </w:rPr>
        <w:t xml:space="preserve">% to </w:t>
      </w:r>
      <w:r w:rsidR="006D0EBD">
        <w:rPr>
          <w:rFonts w:asciiTheme="majorHAnsi" w:eastAsia="Calibri" w:hAnsiTheme="majorHAnsi" w:cstheme="majorHAnsi"/>
          <w:i/>
        </w:rPr>
        <w:t>72.84</w:t>
      </w:r>
      <w:r w:rsidR="00842A8B">
        <w:rPr>
          <w:rFonts w:asciiTheme="majorHAnsi" w:eastAsia="Calibri" w:hAnsiTheme="majorHAnsi" w:cstheme="majorHAnsi"/>
          <w:i/>
        </w:rPr>
        <w:t xml:space="preserve">%. </w:t>
      </w:r>
    </w:p>
    <w:p w14:paraId="2EC89980" w14:textId="77777777" w:rsidR="0071742D" w:rsidRDefault="0071742D" w:rsidP="00842A8B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FF4F721" w14:textId="0268E976" w:rsidR="0071742D" w:rsidRDefault="0071742D" w:rsidP="0071742D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8F4E5C">
        <w:rPr>
          <w:rFonts w:asciiTheme="majorHAnsi" w:eastAsia="Calibri" w:hAnsiTheme="majorHAnsi" w:cstheme="majorHAnsi"/>
        </w:rPr>
        <w:t xml:space="preserve">If we assumed that </w:t>
      </w:r>
      <w:r>
        <w:rPr>
          <w:rFonts w:asciiTheme="majorHAnsi" w:eastAsia="Calibri" w:hAnsiTheme="majorHAnsi" w:cstheme="majorHAnsi"/>
        </w:rPr>
        <w:t xml:space="preserve">the person is </w:t>
      </w:r>
      <w:r w:rsidRPr="002C4C32">
        <w:rPr>
          <w:rFonts w:asciiTheme="majorHAnsi" w:eastAsia="Calibri" w:hAnsiTheme="majorHAnsi" w:cstheme="majorHAnsi"/>
          <w:i/>
        </w:rPr>
        <w:t xml:space="preserve">50 years old, </w:t>
      </w:r>
      <w:r w:rsidR="00EE3FF9" w:rsidRPr="002C4C32">
        <w:rPr>
          <w:rFonts w:asciiTheme="majorHAnsi" w:eastAsia="Calibri" w:hAnsiTheme="majorHAnsi" w:cstheme="majorHAnsi"/>
          <w:i/>
        </w:rPr>
        <w:t xml:space="preserve">, has a resting blood pressure of </w:t>
      </w:r>
      <w:r w:rsidR="00EE3FF9">
        <w:rPr>
          <w:rFonts w:asciiTheme="majorHAnsi" w:eastAsia="Calibri" w:hAnsiTheme="majorHAnsi" w:cstheme="majorHAnsi"/>
          <w:i/>
        </w:rPr>
        <w:t>130</w:t>
      </w:r>
      <w:r w:rsidR="00EE3FF9" w:rsidRPr="002C4C32">
        <w:rPr>
          <w:rFonts w:asciiTheme="majorHAnsi" w:eastAsia="Calibri" w:hAnsiTheme="majorHAnsi" w:cstheme="majorHAnsi"/>
          <w:i/>
        </w:rPr>
        <w:t xml:space="preserve">, </w:t>
      </w:r>
      <w:r w:rsidR="00EE3FF9">
        <w:rPr>
          <w:rFonts w:asciiTheme="majorHAnsi" w:eastAsia="Calibri" w:hAnsiTheme="majorHAnsi" w:cstheme="majorHAnsi"/>
          <w:i/>
        </w:rPr>
        <w:t xml:space="preserve">does not have an exercise induced angina, </w:t>
      </w:r>
      <w:r w:rsidR="00EE3FF9" w:rsidRPr="002C4C32">
        <w:rPr>
          <w:rFonts w:asciiTheme="majorHAnsi" w:eastAsia="Calibri" w:hAnsiTheme="majorHAnsi" w:cstheme="majorHAnsi"/>
          <w:i/>
        </w:rPr>
        <w:t xml:space="preserve">and has maximum heart rate of </w:t>
      </w:r>
      <w:r w:rsidR="00EE3FF9">
        <w:rPr>
          <w:rFonts w:asciiTheme="majorHAnsi" w:eastAsia="Calibri" w:hAnsiTheme="majorHAnsi" w:cstheme="majorHAnsi"/>
          <w:i/>
        </w:rPr>
        <w:t>165</w:t>
      </w:r>
      <w:r w:rsidRPr="008F4E5C">
        <w:rPr>
          <w:rFonts w:asciiTheme="majorHAnsi" w:eastAsia="Calibri" w:hAnsiTheme="majorHAnsi" w:cstheme="majorHAnsi"/>
        </w:rPr>
        <w:t xml:space="preserve"> then we can predict that </w:t>
      </w:r>
      <w:r>
        <w:rPr>
          <w:rFonts w:asciiTheme="majorHAnsi" w:eastAsia="Calibri" w:hAnsiTheme="majorHAnsi" w:cstheme="majorHAnsi"/>
        </w:rPr>
        <w:t xml:space="preserve">the probability of having a heart attack is </w:t>
      </w:r>
      <w:r w:rsidR="00EE3FF9">
        <w:rPr>
          <w:rFonts w:asciiTheme="majorHAnsi" w:eastAsia="Calibri" w:hAnsiTheme="majorHAnsi" w:cstheme="majorHAnsi"/>
        </w:rPr>
        <w:t>78.53</w:t>
      </w:r>
      <w:r>
        <w:rPr>
          <w:rFonts w:asciiTheme="majorHAnsi" w:eastAsia="Calibri" w:hAnsiTheme="majorHAnsi" w:cstheme="majorHAnsi"/>
        </w:rPr>
        <w:t>%</w:t>
      </w:r>
      <w:r w:rsidRPr="008F4E5C">
        <w:rPr>
          <w:rFonts w:asciiTheme="majorHAnsi" w:eastAsia="Calibri" w:hAnsiTheme="majorHAnsi" w:cstheme="majorHAnsi"/>
        </w:rPr>
        <w:t xml:space="preserve">.  </w:t>
      </w:r>
      <w:r>
        <w:rPr>
          <w:rFonts w:asciiTheme="majorHAnsi" w:eastAsia="Calibri" w:hAnsiTheme="majorHAnsi" w:cstheme="majorHAnsi"/>
          <w:i/>
        </w:rPr>
        <w:t xml:space="preserve">The odds are calculated by dividing the probability by 1 minus the probability. In this case </w:t>
      </w:r>
      <m:oMath>
        <m:f>
          <m:fPr>
            <m:ctrlPr>
              <w:rPr>
                <w:rFonts w:ascii="Cambria Math" w:eastAsia="Calibri" w:hAnsi="Cambria Math" w:cstheme="majorHAnsi"/>
                <w:i/>
              </w:rPr>
            </m:ctrlPr>
          </m:fPr>
          <m:num>
            <m:r>
              <w:rPr>
                <w:rFonts w:ascii="Cambria Math" w:eastAsia="Calibri" w:hAnsi="Cambria Math" w:cstheme="majorHAnsi"/>
              </w:rPr>
              <m:t>0.</m:t>
            </m:r>
            <m:r>
              <w:rPr>
                <w:rFonts w:ascii="Cambria Math" w:eastAsia="Calibri" w:hAnsi="Cambria Math" w:cstheme="majorHAnsi"/>
              </w:rPr>
              <m:t>7853</m:t>
            </m:r>
          </m:num>
          <m:den>
            <m:r>
              <w:rPr>
                <w:rFonts w:ascii="Cambria Math" w:eastAsia="Calibri" w:hAnsi="Cambria Math" w:cstheme="majorHAnsi"/>
              </w:rPr>
              <m:t>1-0.</m:t>
            </m:r>
            <m:r>
              <w:rPr>
                <w:rFonts w:ascii="Cambria Math" w:eastAsia="Calibri" w:hAnsi="Cambria Math" w:cstheme="majorHAnsi"/>
              </w:rPr>
              <m:t>7853</m:t>
            </m:r>
          </m:den>
        </m:f>
      </m:oMath>
      <w:r>
        <w:rPr>
          <w:rFonts w:asciiTheme="majorHAnsi" w:eastAsia="Calibri" w:hAnsiTheme="majorHAnsi" w:cstheme="majorHAnsi"/>
          <w:i/>
        </w:rPr>
        <w:t>. The odds in this case are 0.</w:t>
      </w:r>
      <w:r w:rsidR="004459FC">
        <w:rPr>
          <w:rFonts w:asciiTheme="majorHAnsi" w:eastAsia="Calibri" w:hAnsiTheme="majorHAnsi" w:cstheme="majorHAnsi"/>
          <w:i/>
        </w:rPr>
        <w:t>7853</w:t>
      </w:r>
      <w:r>
        <w:rPr>
          <w:rFonts w:asciiTheme="majorHAnsi" w:eastAsia="Calibri" w:hAnsiTheme="majorHAnsi" w:cstheme="majorHAnsi"/>
          <w:i/>
        </w:rPr>
        <w:t xml:space="preserve"> to 0.</w:t>
      </w:r>
      <w:r w:rsidR="00C4543F">
        <w:rPr>
          <w:rFonts w:asciiTheme="majorHAnsi" w:eastAsia="Calibri" w:hAnsiTheme="majorHAnsi" w:cstheme="majorHAnsi"/>
          <w:i/>
        </w:rPr>
        <w:t>2147</w:t>
      </w:r>
      <w:r>
        <w:rPr>
          <w:rFonts w:asciiTheme="majorHAnsi" w:eastAsia="Calibri" w:hAnsiTheme="majorHAnsi" w:cstheme="majorHAnsi"/>
          <w:i/>
        </w:rPr>
        <w:t xml:space="preserve">or </w:t>
      </w:r>
      <w:r w:rsidR="00205487">
        <w:rPr>
          <w:rFonts w:asciiTheme="majorHAnsi" w:eastAsia="Calibri" w:hAnsiTheme="majorHAnsi" w:cstheme="majorHAnsi"/>
          <w:i/>
        </w:rPr>
        <w:t>78.53</w:t>
      </w:r>
      <w:r>
        <w:rPr>
          <w:rFonts w:asciiTheme="majorHAnsi" w:eastAsia="Calibri" w:hAnsiTheme="majorHAnsi" w:cstheme="majorHAnsi"/>
          <w:i/>
        </w:rPr>
        <w:t xml:space="preserve">% to </w:t>
      </w:r>
      <w:r w:rsidR="00205487">
        <w:rPr>
          <w:rFonts w:asciiTheme="majorHAnsi" w:eastAsia="Calibri" w:hAnsiTheme="majorHAnsi" w:cstheme="majorHAnsi"/>
          <w:i/>
        </w:rPr>
        <w:t>21.47</w:t>
      </w:r>
      <w:r>
        <w:rPr>
          <w:rFonts w:asciiTheme="majorHAnsi" w:eastAsia="Calibri" w:hAnsiTheme="majorHAnsi" w:cstheme="majorHAnsi"/>
          <w:i/>
        </w:rPr>
        <w:t xml:space="preserve">%. </w:t>
      </w:r>
    </w:p>
    <w:p w14:paraId="7360A286" w14:textId="77777777" w:rsidR="00EF5992" w:rsidRDefault="00EF5992" w:rsidP="0071742D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A22F72E" w14:textId="68136274" w:rsidR="00EF5992" w:rsidRDefault="00EF5992" w:rsidP="0071742D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lastRenderedPageBreak/>
        <w:t xml:space="preserve">From </w:t>
      </w:r>
      <w:r w:rsidR="004F3DFA">
        <w:rPr>
          <w:rFonts w:asciiTheme="majorHAnsi" w:eastAsia="Calibri" w:hAnsiTheme="majorHAnsi" w:cstheme="majorHAnsi"/>
          <w:i/>
        </w:rPr>
        <w:t>these tests</w:t>
      </w:r>
      <w:r>
        <w:rPr>
          <w:rFonts w:asciiTheme="majorHAnsi" w:eastAsia="Calibri" w:hAnsiTheme="majorHAnsi" w:cstheme="majorHAnsi"/>
          <w:i/>
        </w:rPr>
        <w:t xml:space="preserve"> we conclude that the </w:t>
      </w:r>
      <w:r w:rsidR="004F3DFA">
        <w:rPr>
          <w:rFonts w:asciiTheme="majorHAnsi" w:eastAsia="Calibri" w:hAnsiTheme="majorHAnsi" w:cstheme="majorHAnsi"/>
          <w:i/>
        </w:rPr>
        <w:t xml:space="preserve">people in the second prediction are more likely to get heart disease than the first prediction.  </w:t>
      </w:r>
    </w:p>
    <w:p w14:paraId="2939F83D" w14:textId="77777777" w:rsidR="0071742D" w:rsidRDefault="0071742D" w:rsidP="00842A8B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B039E9E" w14:textId="77777777" w:rsidR="00D84D49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4" w:name="_hjcjd3m21uds" w:colFirst="0" w:colLast="0"/>
      <w:bookmarkEnd w:id="4"/>
      <w:r w:rsidRPr="002C4C32">
        <w:rPr>
          <w:rFonts w:asciiTheme="majorHAnsi" w:eastAsia="Calibri" w:hAnsiTheme="majorHAnsi" w:cstheme="majorHAnsi"/>
          <w:b/>
          <w:sz w:val="22"/>
          <w:szCs w:val="22"/>
        </w:rPr>
        <w:t>4. Model #2 - Second Logistic Regression Model</w:t>
      </w:r>
    </w:p>
    <w:p w14:paraId="12036793" w14:textId="77777777" w:rsidR="0038386A" w:rsidRPr="0038386A" w:rsidRDefault="0038386A" w:rsidP="0038386A"/>
    <w:p w14:paraId="6EACBBBB" w14:textId="77777777" w:rsidR="0038386A" w:rsidRPr="0052523F" w:rsidRDefault="0038386A" w:rsidP="0038386A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2C4C32">
        <w:rPr>
          <w:rFonts w:asciiTheme="majorHAnsi" w:hAnsiTheme="majorHAnsi" w:cstheme="majorHAnsi"/>
          <w:b/>
          <w:bCs/>
          <w:sz w:val="22"/>
          <w:szCs w:val="22"/>
        </w:rPr>
        <w:t>Reporting Results</w:t>
      </w:r>
    </w:p>
    <w:p w14:paraId="73AAE506" w14:textId="57C34490" w:rsidR="0038386A" w:rsidRPr="005D5BF2" w:rsidRDefault="0038386A" w:rsidP="005D5BF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8F4E5C">
        <w:rPr>
          <w:rFonts w:asciiTheme="majorHAnsi" w:eastAsia="Times New Roman" w:hAnsiTheme="majorHAnsi" w:cstheme="majorHAnsi"/>
          <w:lang w:val="en-US"/>
        </w:rPr>
        <w:t xml:space="preserve">The </w:t>
      </w:r>
      <w:r>
        <w:rPr>
          <w:rFonts w:asciiTheme="majorHAnsi" w:eastAsia="Times New Roman" w:hAnsiTheme="majorHAnsi" w:cstheme="majorHAnsi"/>
          <w:lang w:val="en-US"/>
        </w:rPr>
        <w:t>second order</w:t>
      </w:r>
      <w:r w:rsidRPr="008F4E5C">
        <w:rPr>
          <w:rFonts w:asciiTheme="majorHAnsi" w:eastAsia="Times New Roman" w:hAnsiTheme="majorHAnsi" w:cstheme="majorHAnsi"/>
          <w:lang w:val="en-US"/>
        </w:rPr>
        <w:t xml:space="preserve"> regression model </w:t>
      </w:r>
      <w:r>
        <w:rPr>
          <w:rFonts w:asciiTheme="majorHAnsi" w:eastAsia="Times New Roman" w:hAnsiTheme="majorHAnsi" w:cstheme="majorHAnsi"/>
          <w:lang w:val="en-US"/>
        </w:rPr>
        <w:t xml:space="preserve">general form is </w:t>
      </w:r>
      <w:r w:rsidRPr="008F4E5C">
        <w:rPr>
          <w:rFonts w:asciiTheme="majorHAnsi" w:eastAsia="Times New Roman" w:hAnsiTheme="majorHAnsi" w:cstheme="majorHAnsi"/>
          <w:bdr w:val="none" w:sz="0" w:space="0" w:color="auto" w:frame="1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theme="majorHAnsi"/>
                <w:i/>
              </w:rPr>
            </m:ctrlPr>
          </m:dPr>
          <m:e>
            <m:r>
              <w:rPr>
                <w:rFonts w:ascii="Cambria Math" w:eastAsia="Calibri" w:hAnsi="Cambria Math" w:cstheme="majorHAnsi"/>
              </w:rPr>
              <m:t>Y</m:t>
            </m:r>
          </m:e>
        </m:d>
        <m:r>
          <w:rPr>
            <w:rFonts w:ascii="Cambria Math" w:eastAsia="Calibri" w:hAnsi="Cambria Math" w:cstheme="majorHAnsi"/>
          </w:rPr>
          <m:t>=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7</m:t>
            </m:r>
          </m:sub>
        </m:sSub>
        <m:sSubSup>
          <m:sSubSupPr>
            <m:ctrlPr>
              <w:rPr>
                <w:rFonts w:ascii="Cambria Math" w:eastAsia="Calibri" w:hAnsi="Cambria Math" w:cstheme="majorHAnsi"/>
                <w:i/>
              </w:rPr>
            </m:ctrlPr>
          </m:sSubSup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bSup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8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</m:oMath>
      <w:r w:rsidRPr="008F4E5C">
        <w:rPr>
          <w:rFonts w:asciiTheme="majorHAnsi" w:eastAsia="Times New Roman" w:hAnsiTheme="majorHAnsi" w:cstheme="majorHAnsi"/>
          <w:lang w:val="en-US"/>
        </w:rPr>
        <w:t xml:space="preserve">. </w:t>
      </w:r>
      <w:r w:rsidRPr="008F4E5C">
        <w:rPr>
          <w:rFonts w:asciiTheme="majorHAnsi" w:hAnsiTheme="majorHAnsi" w:cstheme="majorHAnsi"/>
        </w:rPr>
        <w:t>(</w:t>
      </w:r>
      <w:proofErr w:type="spellStart"/>
      <w:r w:rsidRPr="008F4E5C">
        <w:rPr>
          <w:rFonts w:asciiTheme="majorHAnsi" w:hAnsiTheme="majorHAnsi" w:cstheme="majorHAnsi"/>
        </w:rPr>
        <w:t>Berrier</w:t>
      </w:r>
      <w:proofErr w:type="spellEnd"/>
      <w:r w:rsidRPr="008F4E5C">
        <w:rPr>
          <w:rFonts w:asciiTheme="majorHAnsi" w:hAnsiTheme="majorHAnsi" w:cstheme="majorHAnsi"/>
        </w:rPr>
        <w:t xml:space="preserve"> et al., 2016)</w:t>
      </w:r>
      <w:r w:rsidRPr="008F4E5C">
        <w:rPr>
          <w:rFonts w:asciiTheme="majorHAnsi" w:eastAsia="Times New Roman" w:hAnsiTheme="majorHAnsi" w:cstheme="majorHAnsi"/>
          <w:lang w:val="en-US"/>
        </w:rPr>
        <w:t xml:space="preserve"> The prediction regression model equation is </w:t>
      </w:r>
      <m:oMath>
        <m:acc>
          <m:accPr>
            <m:ctrlPr>
              <w:rPr>
                <w:rStyle w:val="mo"/>
                <w:rFonts w:ascii="Cambria Math" w:hAnsi="Cambria Math" w:cstheme="majorHAnsi"/>
                <w:bdr w:val="none" w:sz="0" w:space="0" w:color="auto" w:frame="1"/>
              </w:rPr>
            </m:ctrlPr>
          </m:accPr>
          <m:e>
            <m:r>
              <m:rPr>
                <m:sty m:val="p"/>
              </m:rPr>
              <w:rPr>
                <w:rStyle w:val="mi"/>
                <w:rFonts w:ascii="Cambria Math" w:hAnsi="Cambria Math" w:cstheme="majorHAnsi"/>
                <w:bdr w:val="none" w:sz="0" w:space="0" w:color="auto" w:frame="1"/>
              </w:rPr>
              <m:t>y</m:t>
            </m:r>
            <m:ctrlPr>
              <w:rPr>
                <w:rStyle w:val="mi"/>
                <w:rFonts w:ascii="Cambria Math" w:hAnsi="Cambria Math" w:cstheme="majorHAnsi"/>
                <w:bdr w:val="none" w:sz="0" w:space="0" w:color="auto" w:frame="1"/>
              </w:rPr>
            </m:ctrlPr>
          </m:e>
        </m:acc>
        <m:r>
          <m:rPr>
            <m:sty m:val="p"/>
          </m:rPr>
          <w:rPr>
            <w:rStyle w:val="mo"/>
            <w:rFonts w:ascii="Cambria Math" w:hAnsi="Cambria Math" w:cstheme="majorHAnsi"/>
            <w:bdr w:val="none" w:sz="0" w:space="0" w:color="auto" w:frame="1"/>
          </w:rPr>
          <m:t> </m:t>
        </m:r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=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7</m:t>
            </m:r>
          </m:sub>
        </m:sSub>
        <m:sSubSup>
          <m:sSubSupPr>
            <m:ctrlPr>
              <w:rPr>
                <w:rFonts w:ascii="Cambria Math" w:eastAsia="Calibri" w:hAnsi="Cambria Math" w:cstheme="majorHAnsi"/>
                <w:i/>
              </w:rPr>
            </m:ctrlPr>
          </m:sSubSup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bSup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8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</m:oMath>
      <w:r w:rsidRPr="008F4E5C">
        <w:rPr>
          <w:rFonts w:asciiTheme="majorHAnsi" w:eastAsia="Times New Roman" w:hAnsiTheme="majorHAnsi" w:cstheme="majorHAnsi"/>
          <w:bdr w:val="none" w:sz="0" w:space="0" w:color="auto" w:frame="1"/>
          <w:lang w:val="en-US"/>
        </w:rPr>
        <w:t xml:space="preserve">. </w:t>
      </w:r>
      <w:r w:rsidRPr="008F4E5C">
        <w:rPr>
          <w:rFonts w:asciiTheme="majorHAnsi" w:hAnsiTheme="majorHAnsi" w:cstheme="majorHAnsi"/>
        </w:rPr>
        <w:t>(</w:t>
      </w:r>
      <w:proofErr w:type="spellStart"/>
      <w:r w:rsidRPr="008F4E5C">
        <w:rPr>
          <w:rFonts w:asciiTheme="majorHAnsi" w:hAnsiTheme="majorHAnsi" w:cstheme="majorHAnsi"/>
        </w:rPr>
        <w:t>Berrier</w:t>
      </w:r>
      <w:proofErr w:type="spellEnd"/>
      <w:r w:rsidRPr="008F4E5C">
        <w:rPr>
          <w:rFonts w:asciiTheme="majorHAnsi" w:hAnsiTheme="majorHAnsi" w:cstheme="majorHAnsi"/>
        </w:rPr>
        <w:t xml:space="preserve"> et al., 2016) </w:t>
      </w:r>
      <w:r w:rsidRPr="008F4E5C">
        <w:rPr>
          <w:rFonts w:asciiTheme="majorHAnsi" w:eastAsia="Calibri" w:hAnsiTheme="majorHAnsi" w:cstheme="majorHAnsi"/>
        </w:rPr>
        <w:t xml:space="preserve">After running a </w:t>
      </w:r>
      <w:r>
        <w:rPr>
          <w:rFonts w:asciiTheme="majorHAnsi" w:eastAsia="Calibri" w:hAnsiTheme="majorHAnsi" w:cstheme="majorHAnsi"/>
        </w:rPr>
        <w:t>first order</w:t>
      </w:r>
      <w:r w:rsidRPr="008F4E5C">
        <w:rPr>
          <w:rFonts w:asciiTheme="majorHAnsi" w:eastAsia="Calibri" w:hAnsiTheme="majorHAnsi" w:cstheme="majorHAnsi"/>
        </w:rPr>
        <w:t xml:space="preserve"> regression model we get the formula:</w:t>
      </w:r>
    </w:p>
    <w:p w14:paraId="7E210D30" w14:textId="77777777" w:rsidR="0038386A" w:rsidRPr="00B94EEF" w:rsidRDefault="0038386A" w:rsidP="0038386A"/>
    <w:p w14:paraId="4A056704" w14:textId="355F2DE0" w:rsidR="00D333F3" w:rsidRPr="00D333F3" w:rsidRDefault="00D333F3" w:rsidP="0038386A">
      <w:pPr>
        <w:suppressAutoHyphens/>
        <w:spacing w:line="240" w:lineRule="auto"/>
      </w:pPr>
      <m:oMathPara>
        <m:oMath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</m:t>
          </m:r>
          <m:r>
            <w:rPr>
              <w:rFonts w:ascii="Cambria Math" w:eastAsia="Calibri" w:hAnsi="Cambria Math" w:cstheme="majorHAnsi"/>
            </w:rPr>
            <m:t>(</m:t>
          </m:r>
          <m:r>
            <w:rPr>
              <w:rFonts w:ascii="Cambria Math" w:eastAsia="Calibri" w:hAnsi="Cambria Math" w:cstheme="majorHAnsi"/>
            </w:rPr>
            <m:t>-1.556</m:t>
          </m:r>
          <m:r>
            <w:rPr>
              <w:rFonts w:ascii="Cambria Math" w:eastAsia="Calibri" w:hAnsi="Cambria Math" w:cstheme="majorHAnsi"/>
            </w:rPr>
            <m:t>e+01</m:t>
          </m:r>
          <m:r>
            <w:rPr>
              <w:rFonts w:ascii="Cambria Math" w:eastAsia="Calibri" w:hAnsi="Cambria Math" w:cstheme="majorHAnsi"/>
            </w:rPr>
            <m:t>)</m:t>
          </m:r>
          <m:r>
            <w:rPr>
              <w:rFonts w:ascii="Cambria Math" w:eastAsia="Calibri" w:hAnsi="Cambria Math" w:cstheme="majorHAnsi"/>
            </w:rPr>
            <m:t>+</m:t>
          </m:r>
          <m:r>
            <w:rPr>
              <w:rFonts w:ascii="Cambria Math" w:eastAsia="Calibri" w:hAnsi="Cambria Math" w:cstheme="majorHAnsi"/>
            </w:rPr>
            <m:t>(</m:t>
          </m:r>
          <m:r>
            <w:rPr>
              <w:rFonts w:ascii="Cambria Math" w:eastAsia="Calibri" w:hAnsi="Cambria Math" w:cstheme="majorHAnsi"/>
            </w:rPr>
            <m:t>1.744e-01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)</m:t>
              </m:r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+(-</m:t>
          </m:r>
          <m:r>
            <w:rPr>
              <w:rFonts w:ascii="Cambria Math" w:eastAsia="Calibri" w:hAnsi="Cambria Math" w:cstheme="majorHAnsi"/>
            </w:rPr>
            <m:t>1.958e-02</m:t>
          </m:r>
          <m:r>
            <w:rPr>
              <w:rFonts w:ascii="Cambria Math" w:eastAsia="Calibri" w:hAnsi="Cambria Math" w:cstheme="majorHAnsi"/>
            </w:rPr>
            <m:t>)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r>
            <w:rPr>
              <w:rFonts w:ascii="Cambria Math" w:eastAsia="Calibri" w:hAnsi="Cambria Math" w:cstheme="majorHAnsi"/>
            </w:rPr>
            <m:t>(</m:t>
          </m:r>
          <m:r>
            <w:rPr>
              <w:rFonts w:ascii="Cambria Math" w:eastAsia="Calibri" w:hAnsi="Cambria Math" w:cstheme="majorHAnsi"/>
            </w:rPr>
            <m:t>1.913e+00</m:t>
          </m:r>
          <m:r>
            <w:rPr>
              <w:rFonts w:ascii="Cambria Math" w:eastAsia="Calibri" w:hAnsi="Cambria Math" w:cstheme="majorHAnsi"/>
            </w:rPr>
            <m:t>)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2.037e+00</m:t>
              </m:r>
            </m:e>
          </m:d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1.777e+00</m:t>
              </m:r>
            </m:e>
          </m:d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1.363e-01</m:t>
              </m:r>
            </m:e>
          </m:d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8.424e-04</m:t>
              </m:r>
            </m:e>
          </m:d>
          <m:sSubSup>
            <m:sSubSupPr>
              <m:ctrlPr>
                <w:rPr>
                  <w:rFonts w:ascii="Cambria Math" w:eastAsia="Calibri" w:hAnsi="Cambria Math" w:cstheme="majorHAnsi"/>
                  <w:i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</w:rPr>
            <m:t>+</m:t>
          </m:r>
          <m:r>
            <w:rPr>
              <w:rFonts w:ascii="Cambria Math" w:eastAsia="Calibri" w:hAnsi="Cambria Math" w:cstheme="majorHAnsi"/>
            </w:rPr>
            <m:t xml:space="preserve"> </m:t>
          </m:r>
          <m:r>
            <w:rPr>
              <w:rFonts w:ascii="Cambria Math" w:eastAsia="Calibri" w:hAnsi="Cambria Math" w:cstheme="majorHAnsi"/>
            </w:rPr>
            <m:t>(-1.8673-03</m:t>
          </m:r>
          <m:r>
            <w:rPr>
              <w:rFonts w:ascii="Cambria Math" w:eastAsia="Calibri" w:hAnsi="Cambria Math" w:cstheme="majorHAnsi"/>
            </w:rPr>
            <m:t>)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</m:oMath>
      </m:oMathPara>
    </w:p>
    <w:p w14:paraId="329BEEB3" w14:textId="7199F4A6" w:rsidR="0038386A" w:rsidRPr="00D333F3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</w:t>
      </w:r>
      <w:r w:rsidRPr="002C4C32">
        <w:rPr>
          <w:rFonts w:asciiTheme="majorHAnsi" w:eastAsia="Calibri" w:hAnsiTheme="majorHAnsi" w:cstheme="majorHAnsi"/>
          <w:i/>
        </w:rPr>
        <w:t>h</w:t>
      </w:r>
      <w:r>
        <w:rPr>
          <w:rFonts w:asciiTheme="majorHAnsi" w:eastAsia="Calibri" w:hAnsiTheme="majorHAnsi" w:cstheme="majorHAnsi"/>
          <w:i/>
        </w:rPr>
        <w:t xml:space="preserve">e prediction model equation </w:t>
      </w:r>
      <w:r w:rsidRPr="002C4C32">
        <w:rPr>
          <w:rFonts w:asciiTheme="majorHAnsi" w:eastAsia="Calibri" w:hAnsiTheme="majorHAnsi" w:cstheme="majorHAnsi"/>
          <w:i/>
        </w:rPr>
        <w:t>in terms of the natural log of odds to express the beta terms in linear form</w:t>
      </w:r>
      <m:oMath>
        <m:r>
          <w:rPr>
            <w:rFonts w:ascii="Cambria Math" w:eastAsia="Calibri" w:hAnsi="Cambria Math" w:cstheme="majorHAnsi"/>
          </w:rPr>
          <m:t>:</m:t>
        </m:r>
      </m:oMath>
    </w:p>
    <w:p w14:paraId="2321239E" w14:textId="49EF7F6A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>
        <m:func>
          <m:funcPr>
            <m:ctrlPr>
              <w:rPr>
                <w:rFonts w:ascii="Cambria Math" w:eastAsia="Calibri" w:hAnsi="Cambria Math" w:cstheme="majorHAnsi"/>
                <w:i/>
              </w:rPr>
            </m:ctrlPr>
          </m:funcPr>
          <m:fName>
            <m:r>
              <w:rPr>
                <w:rFonts w:ascii="Cambria Math" w:eastAsia="Calibri" w:hAnsi="Cambria Math" w:cstheme="majorHAnsi"/>
              </w:rPr>
              <m:t>ln</m:t>
            </m:r>
          </m:fName>
          <m:e>
            <m:d>
              <m:dPr>
                <m:ctrlPr>
                  <w:rPr>
                    <w:rFonts w:ascii="Cambria Math" w:eastAsia="Calibri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ajorHAnsi"/>
                      </w:rPr>
                      <m:t>π</m:t>
                    </m:r>
                  </m:num>
                  <m:den>
                    <m:r>
                      <w:rPr>
                        <w:rFonts w:ascii="Cambria Math" w:eastAsia="Calibri" w:hAnsi="Cambria Math" w:cstheme="majorHAnsi"/>
                      </w:rPr>
                      <m:t>1-π</m:t>
                    </m:r>
                  </m:den>
                </m:f>
              </m:e>
            </m:d>
            <m:r>
              <w:rPr>
                <w:rFonts w:ascii="Cambria Math" w:eastAsia="Calibri" w:hAnsi="Cambria Math" w:cstheme="majorHAnsi"/>
              </w:rPr>
              <m:t>=</m:t>
            </m:r>
          </m:e>
        </m:func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7</m:t>
            </m:r>
          </m:sub>
        </m:sSub>
        <m:sSubSup>
          <m:sSubSupPr>
            <m:ctrlPr>
              <w:rPr>
                <w:rFonts w:ascii="Cambria Math" w:eastAsia="Calibri" w:hAnsi="Cambria Math" w:cstheme="majorHAnsi"/>
                <w:i/>
              </w:rPr>
            </m:ctrlPr>
          </m:sSubSup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bSup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8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</m:oMath>
      <w:r w:rsidR="0008542E" w:rsidRPr="008F4E5C">
        <w:rPr>
          <w:rFonts w:asciiTheme="majorHAnsi" w:eastAsia="Times New Roman" w:hAnsiTheme="majorHAnsi" w:cstheme="majorHAnsi"/>
          <w:lang w:val="en-US"/>
        </w:rPr>
        <w:t xml:space="preserve">. </w:t>
      </w:r>
    </w:p>
    <w:p w14:paraId="49602F07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9F8F617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F057BF7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model equation in terms of the natural log of odds is:</w:t>
      </w:r>
    </w:p>
    <w:p w14:paraId="007181A2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D86E198" w14:textId="59B2CECF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>
        <m:func>
          <m:funcPr>
            <m:ctrlPr>
              <w:rPr>
                <w:rFonts w:ascii="Cambria Math" w:eastAsia="Calibri" w:hAnsi="Cambria Math" w:cstheme="majorHAnsi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ln</m:t>
            </m:r>
          </m:fName>
          <m:e>
            <m:d>
              <m:dPr>
                <m:ctrlPr>
                  <w:rPr>
                    <w:rFonts w:ascii="Cambria Math" w:eastAsia="Calibri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="Calibri" w:hAnsi="Cambria Math" w:cstheme="majorHAnsi"/>
                  </w:rPr>
                  <m:t>odds</m:t>
                </m:r>
              </m:e>
            </m:d>
            <m:ctrlPr>
              <w:rPr>
                <w:rFonts w:ascii="Cambria Math" w:eastAsia="Calibri" w:hAnsi="Cambria Math" w:cstheme="majorHAnsi"/>
                <w:i/>
              </w:rPr>
            </m:ctrlPr>
          </m:e>
        </m:func>
        <m:r>
          <w:rPr>
            <w:rFonts w:ascii="Cambria Math" w:eastAsia="Calibri" w:hAnsi="Cambria Math" w:cstheme="majorHAnsi"/>
          </w:rPr>
          <m:t>=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7</m:t>
            </m:r>
          </m:sub>
        </m:sSub>
        <m:sSubSup>
          <m:sSubSupPr>
            <m:ctrlPr>
              <w:rPr>
                <w:rFonts w:ascii="Cambria Math" w:eastAsia="Calibri" w:hAnsi="Cambria Math" w:cstheme="majorHAnsi"/>
                <w:i/>
              </w:rPr>
            </m:ctrlPr>
          </m:sSubSup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bSup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8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</m:oMath>
      <w:r w:rsidR="0008542E" w:rsidRPr="008F4E5C">
        <w:rPr>
          <w:rFonts w:asciiTheme="majorHAnsi" w:eastAsia="Times New Roman" w:hAnsiTheme="majorHAnsi" w:cstheme="majorHAnsi"/>
          <w:lang w:val="en-US"/>
        </w:rPr>
        <w:t xml:space="preserve">. </w:t>
      </w:r>
    </w:p>
    <w:p w14:paraId="5A895178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1075859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>
        <m:r>
          <w:rPr>
            <w:rFonts w:ascii="Cambria Math" w:eastAsia="Calibri" w:hAnsi="Cambria Math" w:cstheme="majorHAnsi"/>
          </w:rPr>
          <m:t>π</m:t>
        </m:r>
      </m:oMath>
      <w:r>
        <w:rPr>
          <w:rFonts w:asciiTheme="majorHAnsi" w:eastAsia="Calibri" w:hAnsiTheme="majorHAnsi" w:cstheme="majorHAnsi"/>
          <w:i/>
        </w:rPr>
        <w:t xml:space="preserve"> is the probability of the event happening, in this case the event is developing heart disease.</w:t>
      </w:r>
    </w:p>
    <w:p w14:paraId="71D53821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>
        <m:f>
          <m:fPr>
            <m:ctrlPr>
              <w:rPr>
                <w:rFonts w:ascii="Cambria Math" w:eastAsia="Calibri" w:hAnsi="Cambria Math" w:cstheme="majorHAnsi"/>
                <w:i/>
              </w:rPr>
            </m:ctrlPr>
          </m:fPr>
          <m:num>
            <m:r>
              <w:rPr>
                <w:rFonts w:ascii="Cambria Math" w:eastAsia="Calibri" w:hAnsi="Cambria Math" w:cstheme="majorHAnsi"/>
              </w:rPr>
              <m:t>π</m:t>
            </m:r>
          </m:num>
          <m:den>
            <m:r>
              <w:rPr>
                <w:rFonts w:ascii="Cambria Math" w:eastAsia="Calibri" w:hAnsi="Cambria Math" w:cstheme="majorHAnsi"/>
              </w:rPr>
              <m:t>1-π</m:t>
            </m:r>
          </m:den>
        </m:f>
      </m:oMath>
      <w:r>
        <w:rPr>
          <w:rFonts w:asciiTheme="majorHAnsi" w:eastAsia="Calibri" w:hAnsiTheme="majorHAnsi" w:cstheme="majorHAnsi"/>
          <w:i/>
        </w:rPr>
        <w:t xml:space="preserve"> </w:t>
      </w:r>
      <w:proofErr w:type="gramStart"/>
      <w:r>
        <w:rPr>
          <w:rFonts w:asciiTheme="majorHAnsi" w:eastAsia="Calibri" w:hAnsiTheme="majorHAnsi" w:cstheme="majorHAnsi"/>
          <w:i/>
        </w:rPr>
        <w:t>is</w:t>
      </w:r>
      <w:proofErr w:type="gramEnd"/>
      <w:r>
        <w:rPr>
          <w:rFonts w:asciiTheme="majorHAnsi" w:eastAsia="Calibri" w:hAnsiTheme="majorHAnsi" w:cstheme="majorHAnsi"/>
          <w:i/>
        </w:rPr>
        <w:t xml:space="preserve"> the odds of developing heart disease.</w:t>
      </w:r>
    </w:p>
    <w:p w14:paraId="1BD7361D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The equation for this regression model is: </w:t>
      </w:r>
    </w:p>
    <w:p w14:paraId="2A43AE35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17EFF86" w14:textId="4F1DD115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eqArr>
                    <m:eqArr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(</m:t>
                      </m:r>
                      <m:r>
                        <w:rPr>
                          <w:rFonts w:ascii="Cambria Math" w:eastAsia="Calibri" w:hAnsi="Cambria Math" w:cstheme="majorHAnsi"/>
                        </w:rPr>
                        <m:t>(</m:t>
                      </m:r>
                      <m:r>
                        <w:rPr>
                          <w:rFonts w:ascii="Cambria Math" w:eastAsia="Calibri" w:hAnsi="Cambria Math" w:cstheme="majorHAnsi"/>
                        </w:rPr>
                        <m:t>-1.556e+01)+(1.744e-01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)X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theme="majorHAnsi"/>
                        </w:rPr>
                        <m:t>+(-1.958e-02)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theme="majorHAnsi"/>
                        </w:rPr>
                        <m:t>+(1.913e+00)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libri" w:hAnsi="Cambria Math" w:cstheme="majorHAnsi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2.037e+00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Calibri" w:hAnsi="Cambria Math" w:cstheme="majorHAnsi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1.777e+00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="Calibri" w:hAnsi="Cambria Math" w:cstheme="majorHAnsi"/>
                        </w:rPr>
                        <m:t>+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1.363e-01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="Calibri" w:hAnsi="Cambria Math" w:cstheme="majorHAnsi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8.424e-04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theme="majorHAns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libri" w:hAnsi="Cambria Math" w:cstheme="majorHAnsi"/>
                        </w:rPr>
                        <m:t>+ (-1.8673-03)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="Calibri" w:hAnsi="Cambria Math" w:cstheme="majorHAnsi"/>
                        </w:rPr>
                        <m:t>)</m:t>
                      </m:r>
                    </m:e>
                  </m:eqArr>
                </m:sup>
              </m:sSup>
            </m:num>
            <m:den>
              <m:r>
                <w:rPr>
                  <w:rFonts w:ascii="Cambria Math" w:eastAsia="Calibri" w:hAnsi="Cambria Math" w:cstheme="majorHAnsi"/>
                </w:rPr>
                <m:t>1+e</m:t>
              </m:r>
              <m:eqArr>
                <m:eqArr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eastAsia="Calibri" w:hAnsi="Cambria Math" w:cstheme="majorHAnsi"/>
                    </w:rPr>
                    <m:t>((-1.556e+01)+(1.744e-01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)X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+(-1.958e-02)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+(1.913e+00)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2.037e+00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1.777e+00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</m:e>
                <m:e>
                  <m:d>
                    <m:d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1.363e-01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8.424e-04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theme="majorHAnsi"/>
                    </w:rPr>
                    <m:t>+ (-1.8673-03)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)</m:t>
                  </m:r>
                </m:e>
              </m:eqArr>
            </m:den>
          </m:f>
        </m:oMath>
      </m:oMathPara>
    </w:p>
    <w:p w14:paraId="001D6A1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37C7105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808784F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equation for this model in terms of natural log of odds is:</w:t>
      </w:r>
    </w:p>
    <w:p w14:paraId="57FC5891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69A8A51" w14:textId="77777777" w:rsidR="00BC2E69" w:rsidRPr="00D333F3" w:rsidRDefault="0038386A" w:rsidP="00BC2E69">
      <w:pPr>
        <w:suppressAutoHyphens/>
        <w:spacing w:line="240" w:lineRule="auto"/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  <w:i/>
                </w:rPr>
              </m:ctrlPr>
            </m:funcPr>
            <m:fName>
              <m: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</w:rPr>
                    <m:t>odds</m:t>
                  </m:r>
                </m:e>
              </m:d>
            </m:e>
          </m:func>
          <m:r>
            <w:rPr>
              <w:rFonts w:ascii="Cambria Math" w:eastAsia="Calibri" w:hAnsi="Cambria Math" w:cstheme="majorHAnsi"/>
            </w:rPr>
            <m:t>=(-1.556e+01)+(1.744e-01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)X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+(-1.958e-02)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+(1.913e+00)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2.037e+00</m:t>
              </m:r>
            </m:e>
          </m:d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1.777e+00</m:t>
              </m:r>
            </m:e>
          </m:d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1.363e-01</m:t>
              </m:r>
            </m:e>
          </m:d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8.424e-04</m:t>
              </m:r>
            </m:e>
          </m:d>
          <m:sSubSup>
            <m:sSubSupPr>
              <m:ctrlPr>
                <w:rPr>
                  <w:rFonts w:ascii="Cambria Math" w:eastAsia="Calibri" w:hAnsi="Cambria Math" w:cstheme="majorHAnsi"/>
                  <w:i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</w:rPr>
            <m:t>+ (-1.8673-03)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</m:oMath>
      </m:oMathPara>
    </w:p>
    <w:p w14:paraId="06DE9E20" w14:textId="71B8FF7E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E26B9D4" w14:textId="77777777" w:rsidR="0038386A" w:rsidRPr="002C4C32" w:rsidRDefault="0038386A" w:rsidP="0038386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EB3D62E" w14:textId="77777777" w:rsidR="0038386A" w:rsidRPr="002C4C32" w:rsidRDefault="0038386A" w:rsidP="0038386A">
      <w:pP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i/>
        </w:rPr>
      </w:pPr>
    </w:p>
    <w:p w14:paraId="242C6639" w14:textId="77777777" w:rsidR="0038386A" w:rsidRPr="002C4C32" w:rsidRDefault="0038386A" w:rsidP="0038386A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 xml:space="preserve">Evaluating </w:t>
      </w:r>
      <w:r>
        <w:rPr>
          <w:rFonts w:asciiTheme="majorHAnsi" w:hAnsiTheme="majorHAnsi" w:cstheme="majorHAnsi"/>
          <w:b/>
          <w:sz w:val="22"/>
          <w:szCs w:val="22"/>
        </w:rPr>
        <w:t>Model Significance</w:t>
      </w:r>
    </w:p>
    <w:p w14:paraId="565A656F" w14:textId="77777777" w:rsidR="0038386A" w:rsidRPr="002C4C32" w:rsidRDefault="0038386A" w:rsidP="0038386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4F22D29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Hosmer-Lemeshow goodness of fit (GOF) test assesses whether the model predictions are close to the observed values of Y, which are either 0 or 1. In this model it is used to assess if the model fits the data or not.</w:t>
      </w:r>
    </w:p>
    <w:p w14:paraId="39BB75EE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7A804D9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null and alternative hypotheses are:</w:t>
      </w:r>
    </w:p>
    <w:p w14:paraId="33CEED6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47713FD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:The model fits the data</m:t>
          </m:r>
        </m:oMath>
      </m:oMathPara>
    </w:p>
    <w:p w14:paraId="07469CE4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AFD9159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:The model does not fit the data</m:t>
          </m:r>
        </m:oMath>
      </m:oMathPara>
    </w:p>
    <w:p w14:paraId="2CBDD7DA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A0E9BD8" w14:textId="5434743C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test statistic (</w:t>
      </w:r>
      <m:oMath>
        <m:sSup>
          <m:sSupPr>
            <m:ctrlPr>
              <w:rPr>
                <w:rFonts w:ascii="Cambria Math" w:eastAsia="Calibri" w:hAnsi="Cambria Math" w:cstheme="majorHAnsi"/>
                <w:i/>
              </w:rPr>
            </m:ctrlPr>
          </m:sSupPr>
          <m:e>
            <m:r>
              <w:rPr>
                <w:rFonts w:ascii="Cambria Math" w:eastAsia="Calibri" w:hAnsi="Cambria Math" w:cstheme="majorHAnsi"/>
              </w:rPr>
              <m:t>X</m:t>
            </m:r>
          </m:e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p>
        <m:r>
          <w:rPr>
            <w:rFonts w:ascii="Cambria Math" w:eastAsia="Calibri" w:hAnsi="Cambria Math" w:cstheme="majorHAnsi"/>
          </w:rPr>
          <m:t>)</m:t>
        </m:r>
      </m:oMath>
      <w:r>
        <w:rPr>
          <w:rFonts w:asciiTheme="majorHAnsi" w:eastAsia="Calibri" w:hAnsiTheme="majorHAnsi" w:cstheme="majorHAnsi"/>
          <w:i/>
        </w:rPr>
        <w:t xml:space="preserve"> is </w:t>
      </w:r>
      <w:r w:rsidR="00171AC9">
        <w:rPr>
          <w:rFonts w:asciiTheme="majorHAnsi" w:eastAsia="Calibri" w:hAnsiTheme="majorHAnsi" w:cstheme="majorHAnsi"/>
          <w:i/>
        </w:rPr>
        <w:t>52</w:t>
      </w:r>
      <w:r>
        <w:rPr>
          <w:rFonts w:asciiTheme="majorHAnsi" w:eastAsia="Calibri" w:hAnsiTheme="majorHAnsi" w:cstheme="majorHAnsi"/>
          <w:i/>
        </w:rPr>
        <w:t>, The P-value is 0.</w:t>
      </w:r>
      <w:r w:rsidR="00171AC9">
        <w:rPr>
          <w:rFonts w:asciiTheme="majorHAnsi" w:eastAsia="Calibri" w:hAnsiTheme="majorHAnsi" w:cstheme="majorHAnsi"/>
          <w:i/>
        </w:rPr>
        <w:t>3209</w:t>
      </w:r>
      <w:r>
        <w:rPr>
          <w:rFonts w:asciiTheme="majorHAnsi" w:eastAsia="Calibri" w:hAnsiTheme="majorHAnsi" w:cstheme="majorHAnsi"/>
          <w:i/>
        </w:rPr>
        <w:t>. The level of significance is 5%.</w:t>
      </w:r>
    </w:p>
    <w:p w14:paraId="6D7D522E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BC6AF0F" w14:textId="513D4EA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P-value of 0.</w:t>
      </w:r>
      <w:r w:rsidR="00171AC9">
        <w:rPr>
          <w:rFonts w:asciiTheme="majorHAnsi" w:eastAsia="Calibri" w:hAnsiTheme="majorHAnsi" w:cstheme="majorHAnsi"/>
          <w:i/>
        </w:rPr>
        <w:t>3209</w:t>
      </w:r>
      <w:r w:rsidR="00133242">
        <w:rPr>
          <w:rFonts w:asciiTheme="majorHAnsi" w:eastAsia="Calibri" w:hAnsiTheme="majorHAnsi" w:cstheme="majorHAnsi"/>
          <w:i/>
        </w:rPr>
        <w:softHyphen/>
      </w:r>
      <w:r>
        <w:rPr>
          <w:rFonts w:asciiTheme="majorHAnsi" w:eastAsia="Calibri" w:hAnsiTheme="majorHAnsi" w:cstheme="majorHAnsi"/>
          <w:i/>
        </w:rPr>
        <w:t xml:space="preserve"> is higher than the level of significance of 0.05. Thus, the null hypothesis should not be rejected. The conclusion is that the model is appropriate for the data set.</w:t>
      </w:r>
    </w:p>
    <w:p w14:paraId="1036D880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31C5854" w14:textId="3B83B8B1" w:rsidR="0038386A" w:rsidRPr="008F4E5C" w:rsidRDefault="0038386A" w:rsidP="0038386A">
      <w:pPr>
        <w:pStyle w:val="HTMLPreformatted"/>
        <w:shd w:val="clear" w:color="auto" w:fill="FFFFFF"/>
        <w:wordWrap w:val="0"/>
        <w:textAlignment w:val="baseline"/>
        <w:rPr>
          <w:rFonts w:asciiTheme="majorHAnsi" w:eastAsia="Calibri" w:hAnsiTheme="majorHAnsi" w:cstheme="majorHAnsi"/>
          <w:sz w:val="22"/>
          <w:szCs w:val="22"/>
        </w:rPr>
      </w:pPr>
      <w:r w:rsidRPr="008F4E5C">
        <w:rPr>
          <w:rFonts w:asciiTheme="majorHAnsi" w:eastAsia="Calibri" w:hAnsiTheme="majorHAnsi" w:cstheme="majorHAnsi"/>
          <w:sz w:val="22"/>
          <w:szCs w:val="22"/>
        </w:rPr>
        <w:t>In our analysis of individual variables, the null hypothesis is that “no relationship exists between the response variable Y and the predictor variable”</w:t>
      </w:r>
      <w:r w:rsidRPr="008F4E5C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8F4E5C">
        <w:rPr>
          <w:rFonts w:asciiTheme="majorHAnsi" w:hAnsiTheme="majorHAnsi" w:cstheme="majorHAnsi"/>
          <w:sz w:val="22"/>
          <w:szCs w:val="22"/>
        </w:rPr>
        <w:t>Berrier</w:t>
      </w:r>
      <w:proofErr w:type="spellEnd"/>
      <w:r w:rsidRPr="008F4E5C">
        <w:rPr>
          <w:rFonts w:asciiTheme="majorHAnsi" w:hAnsiTheme="majorHAnsi" w:cstheme="majorHAnsi"/>
          <w:sz w:val="22"/>
          <w:szCs w:val="22"/>
        </w:rPr>
        <w:t xml:space="preserve"> et al., 2016)</w:t>
      </w:r>
      <w:r w:rsidRPr="008F4E5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 and the alternate hypothesis is “that a relationship does exist” </w:t>
      </w:r>
      <w:r w:rsidRPr="008F4E5C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8F4E5C">
        <w:rPr>
          <w:rFonts w:asciiTheme="majorHAnsi" w:hAnsiTheme="majorHAnsi" w:cstheme="majorHAnsi"/>
          <w:sz w:val="22"/>
          <w:szCs w:val="22"/>
        </w:rPr>
        <w:t>Berrier</w:t>
      </w:r>
      <w:proofErr w:type="spellEnd"/>
      <w:r w:rsidRPr="008F4E5C">
        <w:rPr>
          <w:rFonts w:asciiTheme="majorHAnsi" w:hAnsiTheme="majorHAnsi" w:cstheme="majorHAnsi"/>
          <w:sz w:val="22"/>
          <w:szCs w:val="22"/>
        </w:rPr>
        <w:t xml:space="preserve"> et al., 2016)</w:t>
      </w:r>
      <w:r w:rsidRPr="008F4E5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 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For the variable </w:t>
      </w:r>
      <w:r>
        <w:rPr>
          <w:rFonts w:asciiTheme="majorHAnsi" w:eastAsia="Calibri" w:hAnsiTheme="majorHAnsi" w:cstheme="majorHAnsi"/>
          <w:sz w:val="22"/>
          <w:szCs w:val="22"/>
        </w:rPr>
        <w:t>age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 the </w:t>
      </w:r>
      <w:proofErr w:type="spellStart"/>
      <w:r w:rsidRPr="008F4E5C">
        <w:rPr>
          <w:rFonts w:asciiTheme="majorHAnsi" w:eastAsia="Calibri" w:hAnsiTheme="majorHAnsi" w:cstheme="majorHAnsi"/>
          <w:sz w:val="22"/>
          <w:szCs w:val="22"/>
        </w:rPr>
        <w:t>pvalue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 is </w:t>
      </w:r>
      <w:r>
        <w:rPr>
          <w:rFonts w:asciiTheme="majorHAnsi" w:eastAsia="Calibri" w:hAnsiTheme="majorHAnsi" w:cstheme="majorHAnsi"/>
          <w:sz w:val="22"/>
          <w:szCs w:val="22"/>
        </w:rPr>
        <w:t>0</w:t>
      </w:r>
      <w:r w:rsidR="00997AB9">
        <w:rPr>
          <w:rFonts w:asciiTheme="majorHAnsi" w:eastAsia="Calibri" w:hAnsiTheme="majorHAnsi" w:cstheme="majorHAnsi"/>
          <w:sz w:val="22"/>
          <w:szCs w:val="22"/>
        </w:rPr>
        <w:t>.5136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, for </w:t>
      </w:r>
      <w:proofErr w:type="spellStart"/>
      <w:r>
        <w:rPr>
          <w:rFonts w:asciiTheme="majorHAnsi" w:eastAsia="Calibri" w:hAnsiTheme="majorHAnsi" w:cstheme="majorHAnsi"/>
          <w:sz w:val="22"/>
          <w:szCs w:val="22"/>
        </w:rPr>
        <w:t>trestbps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>
        <w:rPr>
          <w:rFonts w:asciiTheme="majorHAnsi" w:eastAsia="Calibri" w:hAnsiTheme="majorHAnsi" w:cstheme="majorHAnsi"/>
          <w:sz w:val="22"/>
          <w:szCs w:val="22"/>
        </w:rPr>
        <w:t>0.0</w:t>
      </w:r>
      <w:r w:rsidR="00997AB9">
        <w:rPr>
          <w:rFonts w:asciiTheme="majorHAnsi" w:eastAsia="Calibri" w:hAnsiTheme="majorHAnsi" w:cstheme="majorHAnsi"/>
          <w:sz w:val="22"/>
          <w:szCs w:val="22"/>
        </w:rPr>
        <w:t>292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, for </w:t>
      </w:r>
      <w:r w:rsidR="00997AB9">
        <w:rPr>
          <w:rFonts w:asciiTheme="majorHAnsi" w:eastAsia="Calibri" w:hAnsiTheme="majorHAnsi" w:cstheme="majorHAnsi"/>
          <w:sz w:val="22"/>
          <w:szCs w:val="22"/>
        </w:rPr>
        <w:t>cp1</w:t>
      </w:r>
      <w:r>
        <w:rPr>
          <w:rFonts w:asciiTheme="majorHAnsi" w:eastAsia="Calibri" w:hAnsiTheme="majorHAnsi" w:cstheme="majorHAnsi"/>
          <w:sz w:val="22"/>
          <w:szCs w:val="22"/>
        </w:rPr>
        <w:t xml:space="preserve"> 1.</w:t>
      </w:r>
      <w:r w:rsidR="006954FD">
        <w:rPr>
          <w:rFonts w:asciiTheme="majorHAnsi" w:eastAsia="Calibri" w:hAnsiTheme="majorHAnsi" w:cstheme="majorHAnsi"/>
          <w:sz w:val="22"/>
          <w:szCs w:val="22"/>
        </w:rPr>
        <w:t>61</w:t>
      </w:r>
      <w:r>
        <w:rPr>
          <w:rFonts w:asciiTheme="majorHAnsi" w:eastAsia="Calibri" w:hAnsiTheme="majorHAnsi" w:cstheme="majorHAnsi"/>
          <w:sz w:val="22"/>
          <w:szCs w:val="22"/>
        </w:rPr>
        <w:t>e-0</w:t>
      </w:r>
      <w:r w:rsidR="006954FD">
        <w:rPr>
          <w:rFonts w:asciiTheme="majorHAnsi" w:eastAsia="Calibri" w:hAnsiTheme="majorHAnsi" w:cstheme="majorHAnsi"/>
          <w:sz w:val="22"/>
          <w:szCs w:val="22"/>
        </w:rPr>
        <w:t>5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, for </w:t>
      </w:r>
      <w:r w:rsidR="006954FD">
        <w:rPr>
          <w:rFonts w:asciiTheme="majorHAnsi" w:eastAsia="Calibri" w:hAnsiTheme="majorHAnsi" w:cstheme="majorHAnsi"/>
          <w:sz w:val="22"/>
          <w:szCs w:val="22"/>
        </w:rPr>
        <w:t>cp2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8B3B84">
        <w:rPr>
          <w:rFonts w:asciiTheme="majorHAnsi" w:eastAsia="Calibri" w:hAnsiTheme="majorHAnsi" w:cstheme="majorHAnsi"/>
          <w:sz w:val="22"/>
          <w:szCs w:val="22"/>
        </w:rPr>
        <w:t>4.45e-09, for cp3 0.00117</w:t>
      </w:r>
      <w:r w:rsidR="0083541B">
        <w:rPr>
          <w:rFonts w:asciiTheme="majorHAnsi" w:eastAsia="Calibri" w:hAnsiTheme="majorHAnsi" w:cstheme="majorHAnsi"/>
          <w:sz w:val="22"/>
          <w:szCs w:val="22"/>
        </w:rPr>
        <w:t xml:space="preserve">, for </w:t>
      </w:r>
      <w:proofErr w:type="spellStart"/>
      <w:r w:rsidR="0083541B">
        <w:rPr>
          <w:rFonts w:asciiTheme="majorHAnsi" w:eastAsia="Calibri" w:hAnsiTheme="majorHAnsi" w:cstheme="majorHAnsi"/>
          <w:sz w:val="22"/>
          <w:szCs w:val="22"/>
        </w:rPr>
        <w:t>thalach</w:t>
      </w:r>
      <w:proofErr w:type="spellEnd"/>
      <w:r w:rsidR="0083541B">
        <w:rPr>
          <w:rFonts w:asciiTheme="majorHAnsi" w:eastAsia="Calibri" w:hAnsiTheme="majorHAnsi" w:cstheme="majorHAnsi"/>
          <w:sz w:val="22"/>
          <w:szCs w:val="22"/>
        </w:rPr>
        <w:t xml:space="preserve"> 0.0078, for age squared 0.6303, and for ae with </w:t>
      </w:r>
      <w:proofErr w:type="spellStart"/>
      <w:r w:rsidR="0083541B">
        <w:rPr>
          <w:rFonts w:asciiTheme="majorHAnsi" w:eastAsia="Calibri" w:hAnsiTheme="majorHAnsi" w:cstheme="majorHAnsi"/>
          <w:sz w:val="22"/>
          <w:szCs w:val="22"/>
        </w:rPr>
        <w:t>thalach</w:t>
      </w:r>
      <w:proofErr w:type="spellEnd"/>
      <w:r w:rsidR="0083541B">
        <w:rPr>
          <w:rFonts w:asciiTheme="majorHAnsi" w:eastAsia="Calibri" w:hAnsiTheme="majorHAnsi" w:cstheme="majorHAnsi"/>
          <w:sz w:val="22"/>
          <w:szCs w:val="22"/>
        </w:rPr>
        <w:t xml:space="preserve"> 0.</w:t>
      </w:r>
      <w:r w:rsidR="00547D2D">
        <w:rPr>
          <w:rFonts w:asciiTheme="majorHAnsi" w:eastAsia="Calibri" w:hAnsiTheme="majorHAnsi" w:cstheme="majorHAnsi"/>
          <w:sz w:val="22"/>
          <w:szCs w:val="22"/>
        </w:rPr>
        <w:t>0362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.  P values under 0.05 will be considered significant whereas P values above this amount we can conclude they don’t have a significant effect on </w:t>
      </w:r>
      <w:r w:rsidR="00547D2D">
        <w:rPr>
          <w:rFonts w:asciiTheme="majorHAnsi" w:eastAsia="Calibri" w:hAnsiTheme="majorHAnsi" w:cstheme="majorHAnsi"/>
          <w:sz w:val="22"/>
          <w:szCs w:val="22"/>
        </w:rPr>
        <w:t xml:space="preserve">heart </w:t>
      </w:r>
      <w:proofErr w:type="spellStart"/>
      <w:r w:rsidR="00547D2D">
        <w:rPr>
          <w:rFonts w:asciiTheme="majorHAnsi" w:eastAsia="Calibri" w:hAnsiTheme="majorHAnsi" w:cstheme="majorHAnsi"/>
          <w:sz w:val="22"/>
          <w:szCs w:val="22"/>
        </w:rPr>
        <w:t>diesase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. Therefore, the significant variables </w:t>
      </w:r>
      <w:r w:rsidR="00AB5594">
        <w:rPr>
          <w:rFonts w:asciiTheme="majorHAnsi" w:eastAsia="Calibri" w:hAnsiTheme="majorHAnsi" w:cstheme="majorHAnsi"/>
          <w:sz w:val="22"/>
          <w:szCs w:val="22"/>
        </w:rPr>
        <w:t>are trestbps,cp1,cp2,cp3</w:t>
      </w:r>
      <w:r w:rsidR="00313CCF">
        <w:rPr>
          <w:rFonts w:asciiTheme="majorHAnsi" w:eastAsia="Calibri" w:hAnsiTheme="majorHAnsi" w:cstheme="majorHAnsi"/>
          <w:sz w:val="22"/>
          <w:szCs w:val="22"/>
        </w:rPr>
        <w:t xml:space="preserve">,thalach, age and </w:t>
      </w:r>
      <w:proofErr w:type="spellStart"/>
      <w:r w:rsidR="00313CCF">
        <w:rPr>
          <w:rFonts w:asciiTheme="majorHAnsi" w:eastAsia="Calibri" w:hAnsiTheme="majorHAnsi" w:cstheme="majorHAnsi"/>
          <w:sz w:val="22"/>
          <w:szCs w:val="22"/>
        </w:rPr>
        <w:t>thalach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>. The insignificant variable</w:t>
      </w:r>
      <w:r>
        <w:rPr>
          <w:rFonts w:asciiTheme="majorHAnsi" w:eastAsia="Calibri" w:hAnsiTheme="majorHAnsi" w:cstheme="majorHAnsi"/>
          <w:sz w:val="22"/>
          <w:szCs w:val="22"/>
        </w:rPr>
        <w:t xml:space="preserve">s are </w:t>
      </w:r>
      <w:r w:rsidR="00313CCF">
        <w:rPr>
          <w:rFonts w:asciiTheme="majorHAnsi" w:eastAsia="Calibri" w:hAnsiTheme="majorHAnsi" w:cstheme="majorHAnsi"/>
          <w:sz w:val="22"/>
          <w:szCs w:val="22"/>
        </w:rPr>
        <w:t>age, age squared</w:t>
      </w:r>
      <w:r w:rsidRPr="008F4E5C">
        <w:rPr>
          <w:rFonts w:asciiTheme="majorHAnsi" w:eastAsia="Calibri" w:hAnsiTheme="majorHAnsi" w:cstheme="majorHAnsi"/>
          <w:sz w:val="22"/>
          <w:szCs w:val="22"/>
        </w:rPr>
        <w:t>.</w:t>
      </w:r>
    </w:p>
    <w:p w14:paraId="11756057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EFDAA91" w14:textId="58A67F2F" w:rsidR="0038386A" w:rsidRDefault="00133242" w:rsidP="0038386A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softHyphen/>
      </w:r>
      <w:r>
        <w:rPr>
          <w:rFonts w:asciiTheme="majorHAnsi" w:eastAsia="Calibri" w:hAnsiTheme="majorHAnsi" w:cstheme="majorHAnsi"/>
          <w:i/>
        </w:rPr>
        <w:softHyphen/>
      </w:r>
    </w:p>
    <w:p w14:paraId="44856906" w14:textId="77777777" w:rsidR="0038386A" w:rsidRDefault="0038386A" w:rsidP="0038386A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general form table output of a confusion matrix is:</w:t>
      </w:r>
    </w:p>
    <w:p w14:paraId="4D1AD7AE" w14:textId="77777777" w:rsidR="0038386A" w:rsidRDefault="0038386A" w:rsidP="0038386A">
      <w:pPr>
        <w:suppressAutoHyphens/>
        <w:rPr>
          <w:rFonts w:asciiTheme="majorHAnsi" w:eastAsia="Calibri" w:hAnsiTheme="majorHAnsi" w:cstheme="majorHAnsi"/>
          <w:i/>
        </w:rPr>
      </w:pPr>
    </w:p>
    <w:p w14:paraId="19D11983" w14:textId="77777777" w:rsidR="0038386A" w:rsidRDefault="0038386A" w:rsidP="0038386A">
      <w:pPr>
        <w:suppressAutoHyphens/>
        <w:jc w:val="center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15AFE2ED" wp14:editId="17A14DAE">
            <wp:extent cx="2889250" cy="971550"/>
            <wp:effectExtent l="0" t="0" r="635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6E44" w14:textId="77777777" w:rsidR="0038386A" w:rsidRDefault="0038386A" w:rsidP="0038386A">
      <w:pPr>
        <w:suppressAutoHyphens/>
        <w:rPr>
          <w:rFonts w:asciiTheme="majorHAnsi" w:eastAsia="Calibri" w:hAnsiTheme="majorHAnsi" w:cstheme="majorHAnsi"/>
          <w:i/>
        </w:rPr>
      </w:pPr>
    </w:p>
    <w:p w14:paraId="0EAED89C" w14:textId="77777777" w:rsidR="0038386A" w:rsidRDefault="0038386A" w:rsidP="0038386A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confusion matrix for this model is:</w:t>
      </w:r>
    </w:p>
    <w:p w14:paraId="64B88B19" w14:textId="3B11A1E6" w:rsidR="0038386A" w:rsidRDefault="00050A94" w:rsidP="0038386A">
      <w:pPr>
        <w:suppressAutoHyphens/>
        <w:jc w:val="center"/>
        <w:rPr>
          <w:rFonts w:asciiTheme="majorHAnsi" w:eastAsia="Calibri" w:hAnsiTheme="majorHAnsi" w:cstheme="majorHAnsi"/>
          <w:i/>
        </w:rPr>
      </w:pPr>
      <w:r>
        <w:rPr>
          <w:noProof/>
        </w:rPr>
        <w:drawing>
          <wp:inline distT="0" distB="0" distL="0" distR="0" wp14:anchorId="2E7CDA15" wp14:editId="23974E9F">
            <wp:extent cx="4324350" cy="106715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641" cy="10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214A" w14:textId="77777777" w:rsidR="0038386A" w:rsidRDefault="0038386A" w:rsidP="0038386A">
      <w:pPr>
        <w:suppressAutoHyphens/>
        <w:jc w:val="center"/>
        <w:rPr>
          <w:rFonts w:asciiTheme="majorHAnsi" w:eastAsia="Calibri" w:hAnsiTheme="majorHAnsi" w:cstheme="majorHAnsi"/>
          <w:i/>
        </w:rPr>
      </w:pPr>
    </w:p>
    <w:p w14:paraId="70B2DA3D" w14:textId="77777777" w:rsidR="0038386A" w:rsidRDefault="0038386A" w:rsidP="0038386A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confusion matrix results are:</w:t>
      </w:r>
    </w:p>
    <w:p w14:paraId="186B4582" w14:textId="4125B77D" w:rsidR="0038386A" w:rsidRDefault="0038386A" w:rsidP="0038386A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positives: 1</w:t>
      </w:r>
      <w:r w:rsidR="007717FF">
        <w:rPr>
          <w:rFonts w:asciiTheme="majorHAnsi" w:eastAsia="Calibri" w:hAnsiTheme="majorHAnsi" w:cstheme="majorHAnsi"/>
          <w:i/>
        </w:rPr>
        <w:t>29</w:t>
      </w:r>
    </w:p>
    <w:p w14:paraId="66563CB4" w14:textId="6FD25F68" w:rsidR="0038386A" w:rsidRDefault="0038386A" w:rsidP="0038386A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True negatives: </w:t>
      </w:r>
      <w:r w:rsidR="007717FF">
        <w:rPr>
          <w:rFonts w:asciiTheme="majorHAnsi" w:eastAsia="Calibri" w:hAnsiTheme="majorHAnsi" w:cstheme="majorHAnsi"/>
          <w:i/>
        </w:rPr>
        <w:t>102</w:t>
      </w:r>
    </w:p>
    <w:p w14:paraId="1563B33D" w14:textId="167B367D" w:rsidR="0038386A" w:rsidRDefault="0038386A" w:rsidP="0038386A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False positives: </w:t>
      </w:r>
      <w:r w:rsidR="007717FF">
        <w:rPr>
          <w:rFonts w:asciiTheme="majorHAnsi" w:eastAsia="Calibri" w:hAnsiTheme="majorHAnsi" w:cstheme="majorHAnsi"/>
          <w:i/>
        </w:rPr>
        <w:t>36</w:t>
      </w:r>
    </w:p>
    <w:p w14:paraId="2CDFE994" w14:textId="099FDA16" w:rsidR="0038386A" w:rsidRDefault="0038386A" w:rsidP="0038386A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negatives: 3</w:t>
      </w:r>
      <w:r w:rsidR="007717FF">
        <w:rPr>
          <w:rFonts w:asciiTheme="majorHAnsi" w:eastAsia="Calibri" w:hAnsiTheme="majorHAnsi" w:cstheme="majorHAnsi"/>
          <w:i/>
        </w:rPr>
        <w:t>6</w:t>
      </w:r>
    </w:p>
    <w:p w14:paraId="25109202" w14:textId="77777777" w:rsidR="0038386A" w:rsidRDefault="0038386A" w:rsidP="0038386A">
      <w:pPr>
        <w:suppressAutoHyphens/>
        <w:rPr>
          <w:rFonts w:asciiTheme="majorHAnsi" w:eastAsia="Calibri" w:hAnsiTheme="majorHAnsi" w:cstheme="majorHAnsi"/>
          <w:i/>
        </w:rPr>
      </w:pPr>
    </w:p>
    <w:p w14:paraId="07BE15E5" w14:textId="77777777" w:rsidR="0038386A" w:rsidRDefault="0038386A" w:rsidP="0038386A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lastRenderedPageBreak/>
        <w:t>True Positive (TP): The actual value is 1 (default = 1) and the predicted value is 1 (default = 1). Hence a true positive.</w:t>
      </w:r>
    </w:p>
    <w:p w14:paraId="225AAA64" w14:textId="77777777" w:rsidR="0038386A" w:rsidRDefault="0038386A" w:rsidP="0038386A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Negative (TN): The actual value is 0 (default = 0) and the predicted value is 0 (default = 0). Hence a true negative.</w:t>
      </w:r>
    </w:p>
    <w:p w14:paraId="0B477AA6" w14:textId="77777777" w:rsidR="0038386A" w:rsidRDefault="0038386A" w:rsidP="0038386A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Positive (FP): The actual value is 0 (default = 0) and the predicted value is 1 (default = 1). Hence a false positive. This is also a Type 1 Error.</w:t>
      </w:r>
    </w:p>
    <w:p w14:paraId="5038EE3F" w14:textId="77777777" w:rsidR="0038386A" w:rsidRDefault="0038386A" w:rsidP="0038386A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Negative (FN): The actual value is 1 (default = 1) and the predicted value is 0 (default = 0). Hence a false negative. This is also a Type 2 Error.</w:t>
      </w:r>
    </w:p>
    <w:p w14:paraId="3318CCB7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9725C8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Accuracy</w:t>
      </w:r>
      <w:r>
        <w:rPr>
          <w:rFonts w:asciiTheme="majorHAnsi" w:eastAsia="Calibri" w:hAnsiTheme="majorHAnsi" w:cstheme="majorHAnsi"/>
          <w:i/>
        </w:rPr>
        <w:t> is the ratio of the number of correct predictions to the total number of observations.</w:t>
      </w:r>
    </w:p>
    <w:p w14:paraId="13555F6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4D3A6FAD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TP+TN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TP+TN+FP+FN</m:t>
              </m:r>
            </m:den>
          </m:f>
        </m:oMath>
      </m:oMathPara>
    </w:p>
    <w:p w14:paraId="55DB1796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124CA3B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B6F1320" w14:textId="6F29CA9E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</m:t>
              </m:r>
              <m:r>
                <w:rPr>
                  <w:rFonts w:ascii="Cambria Math" w:eastAsia="Calibri" w:hAnsi="Cambria Math" w:cstheme="majorHAnsi"/>
                </w:rPr>
                <m:t>29</m:t>
              </m:r>
              <m:r>
                <w:rPr>
                  <w:rFonts w:ascii="Cambria Math" w:eastAsia="Calibri" w:hAnsi="Cambria Math" w:cstheme="majorHAnsi"/>
                </w:rPr>
                <m:t>+</m:t>
              </m:r>
              <m:r>
                <w:rPr>
                  <w:rFonts w:ascii="Cambria Math" w:eastAsia="Calibri" w:hAnsi="Cambria Math" w:cstheme="majorHAnsi"/>
                </w:rPr>
                <m:t>102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</m:t>
              </m:r>
              <m:r>
                <w:rPr>
                  <w:rFonts w:ascii="Cambria Math" w:eastAsia="Calibri" w:hAnsi="Cambria Math" w:cstheme="majorHAnsi"/>
                </w:rPr>
                <m:t>29</m:t>
              </m:r>
              <m:r>
                <w:rPr>
                  <w:rFonts w:ascii="Cambria Math" w:eastAsia="Calibri" w:hAnsi="Cambria Math" w:cstheme="majorHAnsi"/>
                </w:rPr>
                <m:t>+</m:t>
              </m:r>
              <m:r>
                <w:rPr>
                  <w:rFonts w:ascii="Cambria Math" w:eastAsia="Calibri" w:hAnsi="Cambria Math" w:cstheme="majorHAnsi"/>
                </w:rPr>
                <m:t>102</m:t>
              </m:r>
              <m:r>
                <w:rPr>
                  <w:rFonts w:ascii="Cambria Math" w:eastAsia="Calibri" w:hAnsi="Cambria Math" w:cstheme="majorHAnsi"/>
                </w:rPr>
                <m:t>+</m:t>
              </m:r>
              <m:r>
                <w:rPr>
                  <w:rFonts w:ascii="Cambria Math" w:eastAsia="Calibri" w:hAnsi="Cambria Math" w:cstheme="majorHAnsi"/>
                </w:rPr>
                <m:t>36</m:t>
              </m:r>
              <m:r>
                <w:rPr>
                  <w:rFonts w:ascii="Cambria Math" w:eastAsia="Calibri" w:hAnsi="Cambria Math" w:cstheme="majorHAnsi"/>
                </w:rPr>
                <m:t>+3</m:t>
              </m:r>
              <m:r>
                <w:rPr>
                  <w:rFonts w:ascii="Cambria Math" w:eastAsia="Calibri" w:hAnsi="Cambria Math" w:cstheme="majorHAnsi"/>
                </w:rPr>
                <m:t>6</m:t>
              </m:r>
            </m:den>
          </m:f>
        </m:oMath>
      </m:oMathPara>
    </w:p>
    <w:p w14:paraId="3F3D765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3F2890E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A80AB8F" w14:textId="5F618903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Accuracy=0.7</m:t>
          </m:r>
          <m:r>
            <w:rPr>
              <w:rFonts w:ascii="Cambria Math" w:eastAsia="Calibri" w:hAnsi="Cambria Math" w:cstheme="majorHAnsi"/>
            </w:rPr>
            <m:t>624</m:t>
          </m:r>
          <m:r>
            <w:rPr>
              <w:rFonts w:ascii="Cambria Math" w:eastAsia="Calibri" w:hAnsi="Cambria Math" w:cstheme="majorHAnsi"/>
            </w:rPr>
            <m:t xml:space="preserve"> or 7</m:t>
          </m:r>
          <m:r>
            <w:rPr>
              <w:rFonts w:ascii="Cambria Math" w:eastAsia="Calibri" w:hAnsi="Cambria Math" w:cstheme="majorHAnsi"/>
            </w:rPr>
            <m:t>6.24</m:t>
          </m:r>
          <m:r>
            <w:rPr>
              <w:rFonts w:ascii="Cambria Math" w:eastAsia="Calibri" w:hAnsi="Cambria Math" w:cstheme="majorHAnsi"/>
            </w:rPr>
            <m:t>%</m:t>
          </m:r>
        </m:oMath>
      </m:oMathPara>
    </w:p>
    <w:p w14:paraId="3542861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41FAF12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b/>
          <w:bCs/>
          <w:i/>
        </w:rPr>
      </w:pPr>
    </w:p>
    <w:p w14:paraId="5E8C29A4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Precision</w:t>
      </w:r>
      <w:r>
        <w:rPr>
          <w:rFonts w:asciiTheme="majorHAnsi" w:eastAsia="Calibri" w:hAnsiTheme="majorHAnsi" w:cstheme="majorHAnsi"/>
          <w:i/>
        </w:rPr>
        <w:t> is the ratio of correct positive predictions to the total predicted positives.</w:t>
      </w:r>
    </w:p>
    <w:p w14:paraId="42266C31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711780E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TP+FP</m:t>
              </m:r>
            </m:den>
          </m:f>
        </m:oMath>
      </m:oMathPara>
    </w:p>
    <w:p w14:paraId="54378C46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20D3570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FC80BFC" w14:textId="66167C51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</m:t>
              </m:r>
              <m:r>
                <w:rPr>
                  <w:rFonts w:ascii="Cambria Math" w:eastAsia="Calibri" w:hAnsi="Cambria Math" w:cstheme="majorHAnsi"/>
                </w:rPr>
                <m:t>29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</m:t>
              </m:r>
              <m:r>
                <w:rPr>
                  <w:rFonts w:ascii="Cambria Math" w:eastAsia="Calibri" w:hAnsi="Cambria Math" w:cstheme="majorHAnsi"/>
                </w:rPr>
                <m:t>29</m:t>
              </m:r>
              <m:r>
                <w:rPr>
                  <w:rFonts w:ascii="Cambria Math" w:eastAsia="Calibri" w:hAnsi="Cambria Math" w:cstheme="majorHAnsi"/>
                </w:rPr>
                <m:t>+</m:t>
              </m:r>
              <m:r>
                <w:rPr>
                  <w:rFonts w:ascii="Cambria Math" w:eastAsia="Calibri" w:hAnsi="Cambria Math" w:cstheme="majorHAnsi"/>
                </w:rPr>
                <m:t>36</m:t>
              </m:r>
            </m:den>
          </m:f>
        </m:oMath>
      </m:oMathPara>
    </w:p>
    <w:p w14:paraId="3880BDF4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E0419C6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E5D9C7E" w14:textId="37FF20D5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Precision=0.7</m:t>
          </m:r>
          <m:r>
            <w:rPr>
              <w:rFonts w:ascii="Cambria Math" w:eastAsia="Calibri" w:hAnsi="Cambria Math" w:cstheme="majorHAnsi"/>
            </w:rPr>
            <m:t>818</m:t>
          </m:r>
          <m:r>
            <w:rPr>
              <w:rFonts w:ascii="Cambria Math" w:eastAsia="Calibri" w:hAnsi="Cambria Math" w:cstheme="majorHAnsi"/>
            </w:rPr>
            <m:t xml:space="preserve"> or 7</m:t>
          </m:r>
          <m:r>
            <w:rPr>
              <w:rFonts w:ascii="Cambria Math" w:eastAsia="Calibri" w:hAnsi="Cambria Math" w:cstheme="majorHAnsi"/>
            </w:rPr>
            <m:t>8.18</m:t>
          </m:r>
          <m:r>
            <w:rPr>
              <w:rFonts w:ascii="Cambria Math" w:eastAsia="Calibri" w:hAnsi="Cambria Math" w:cstheme="majorHAnsi"/>
            </w:rPr>
            <m:t>%</m:t>
          </m:r>
        </m:oMath>
      </m:oMathPara>
    </w:p>
    <w:p w14:paraId="28496644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2E50609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47255E1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Recall</w:t>
      </w:r>
      <w:r>
        <w:rPr>
          <w:rFonts w:asciiTheme="majorHAnsi" w:eastAsia="Calibri" w:hAnsiTheme="majorHAnsi" w:cstheme="majorHAnsi"/>
          <w:i/>
        </w:rPr>
        <w:t xml:space="preserve"> is the ratio of correct positive predictions to the total </w:t>
      </w:r>
      <w:proofErr w:type="gramStart"/>
      <w:r>
        <w:rPr>
          <w:rFonts w:asciiTheme="majorHAnsi" w:eastAsia="Calibri" w:hAnsiTheme="majorHAnsi" w:cstheme="majorHAnsi"/>
          <w:i/>
        </w:rPr>
        <w:t>positives</w:t>
      </w:r>
      <w:proofErr w:type="gramEnd"/>
      <w:r>
        <w:rPr>
          <w:rFonts w:asciiTheme="majorHAnsi" w:eastAsia="Calibri" w:hAnsiTheme="majorHAnsi" w:cstheme="majorHAnsi"/>
          <w:i/>
        </w:rPr>
        <w:t xml:space="preserve"> examples.</w:t>
      </w:r>
    </w:p>
    <w:p w14:paraId="7F984603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FC2EC3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TP+FN</m:t>
              </m:r>
            </m:den>
          </m:f>
        </m:oMath>
      </m:oMathPara>
    </w:p>
    <w:p w14:paraId="43ED791D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84C13A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99B618F" w14:textId="447749DB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</m:t>
              </m:r>
              <m:r>
                <w:rPr>
                  <w:rFonts w:ascii="Cambria Math" w:eastAsia="Calibri" w:hAnsi="Cambria Math" w:cstheme="majorHAnsi"/>
                </w:rPr>
                <m:t>29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</m:t>
              </m:r>
              <m:r>
                <w:rPr>
                  <w:rFonts w:ascii="Cambria Math" w:eastAsia="Calibri" w:hAnsi="Cambria Math" w:cstheme="majorHAnsi"/>
                </w:rPr>
                <m:t>29</m:t>
              </m:r>
              <m:r>
                <w:rPr>
                  <w:rFonts w:ascii="Cambria Math" w:eastAsia="Calibri" w:hAnsi="Cambria Math" w:cstheme="majorHAnsi"/>
                </w:rPr>
                <m:t>+3</m:t>
              </m:r>
              <m:r>
                <w:rPr>
                  <w:rFonts w:ascii="Cambria Math" w:eastAsia="Calibri" w:hAnsi="Cambria Math" w:cstheme="majorHAnsi"/>
                </w:rPr>
                <m:t>6</m:t>
              </m:r>
            </m:den>
          </m:f>
        </m:oMath>
      </m:oMathPara>
    </w:p>
    <w:p w14:paraId="08FA8E02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F269B27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71AD207" w14:textId="1AC0FD35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r>
            <w:rPr>
              <w:rFonts w:ascii="Cambria Math" w:eastAsia="Calibri" w:hAnsi="Cambria Math" w:cstheme="majorHAnsi"/>
            </w:rPr>
            <m:t>0.7818 or 78.18%</m:t>
          </m:r>
        </m:oMath>
      </m:oMathPara>
    </w:p>
    <w:p w14:paraId="3AF82C7D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DCF77FF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B3B6180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01872F9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4FF7D85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Receiver Operating Characteristic (ROC) curve is displayed here:</w:t>
      </w:r>
    </w:p>
    <w:p w14:paraId="487F2099" w14:textId="77777777" w:rsidR="0038386A" w:rsidRDefault="0038386A" w:rsidP="0038386A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</w:p>
    <w:p w14:paraId="501259C9" w14:textId="7B1AC385" w:rsidR="0038386A" w:rsidRDefault="00990982" w:rsidP="0038386A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  <w:r>
        <w:rPr>
          <w:noProof/>
        </w:rPr>
        <w:drawing>
          <wp:inline distT="0" distB="0" distL="0" distR="0" wp14:anchorId="4CCBB87B" wp14:editId="30663BBE">
            <wp:extent cx="2184400" cy="2102952"/>
            <wp:effectExtent l="0" t="0" r="6350" b="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9506" cy="210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4371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A273492" w14:textId="6A95AC03" w:rsidR="0038386A" w:rsidRPr="00911513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area under the curve (AUC) is 0.8</w:t>
      </w:r>
      <w:r w:rsidR="00A94C9F">
        <w:rPr>
          <w:rFonts w:asciiTheme="majorHAnsi" w:eastAsia="Calibri" w:hAnsiTheme="majorHAnsi" w:cstheme="majorHAnsi"/>
          <w:i/>
        </w:rPr>
        <w:t>478</w:t>
      </w:r>
      <w:r>
        <w:rPr>
          <w:rFonts w:asciiTheme="majorHAnsi" w:eastAsia="Calibri" w:hAnsiTheme="majorHAnsi" w:cstheme="majorHAnsi"/>
          <w:i/>
        </w:rPr>
        <w:t xml:space="preserve"> or 8</w:t>
      </w:r>
      <w:r w:rsidR="00A94C9F">
        <w:rPr>
          <w:rFonts w:asciiTheme="majorHAnsi" w:eastAsia="Calibri" w:hAnsiTheme="majorHAnsi" w:cstheme="majorHAnsi"/>
          <w:i/>
        </w:rPr>
        <w:t>4</w:t>
      </w:r>
      <w:r>
        <w:rPr>
          <w:rFonts w:asciiTheme="majorHAnsi" w:eastAsia="Calibri" w:hAnsiTheme="majorHAnsi" w:cstheme="majorHAnsi"/>
          <w:i/>
        </w:rPr>
        <w:t>.</w:t>
      </w:r>
      <w:r w:rsidR="00A94C9F">
        <w:rPr>
          <w:rFonts w:asciiTheme="majorHAnsi" w:eastAsia="Calibri" w:hAnsiTheme="majorHAnsi" w:cstheme="majorHAnsi"/>
          <w:i/>
        </w:rPr>
        <w:t>78</w:t>
      </w:r>
      <w:r>
        <w:rPr>
          <w:rFonts w:asciiTheme="majorHAnsi" w:eastAsia="Calibri" w:hAnsiTheme="majorHAnsi" w:cstheme="majorHAnsi"/>
          <w:i/>
        </w:rPr>
        <w:t>%. This is an indicator of how well the model distinguishes between Y = 0 and Y = 1. In general, the larger the AUC the better, because the larger the area under the curve, the better it is at predicting binary classes.</w:t>
      </w:r>
    </w:p>
    <w:p w14:paraId="3D189BE2" w14:textId="77777777" w:rsidR="0038386A" w:rsidRPr="002C4C32" w:rsidRDefault="0038386A" w:rsidP="0038386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420F495" w14:textId="77777777" w:rsidR="0038386A" w:rsidRPr="002C4C32" w:rsidRDefault="0038386A" w:rsidP="0038386A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Making Predictions Using Model</w:t>
      </w:r>
    </w:p>
    <w:p w14:paraId="2F53DCE9" w14:textId="77777777" w:rsidR="0038386A" w:rsidRPr="002C4C32" w:rsidRDefault="0038386A" w:rsidP="0038386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F4E95F6" w14:textId="5EAC0111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8F4E5C">
        <w:rPr>
          <w:rFonts w:asciiTheme="majorHAnsi" w:eastAsia="Calibri" w:hAnsiTheme="majorHAnsi" w:cstheme="majorHAnsi"/>
        </w:rPr>
        <w:t xml:space="preserve">If we assumed that </w:t>
      </w:r>
      <w:r>
        <w:rPr>
          <w:rFonts w:asciiTheme="majorHAnsi" w:eastAsia="Calibri" w:hAnsiTheme="majorHAnsi" w:cstheme="majorHAnsi"/>
        </w:rPr>
        <w:t xml:space="preserve">the person is </w:t>
      </w:r>
      <w:r w:rsidR="00D776C6" w:rsidRPr="002C4C32">
        <w:rPr>
          <w:rFonts w:asciiTheme="majorHAnsi" w:eastAsia="Calibri" w:hAnsiTheme="majorHAnsi" w:cstheme="majorHAnsi"/>
          <w:i/>
        </w:rPr>
        <w:t xml:space="preserve">50 years old, has a resting blood pressure of </w:t>
      </w:r>
      <w:r w:rsidR="00D776C6">
        <w:rPr>
          <w:rFonts w:asciiTheme="majorHAnsi" w:eastAsia="Calibri" w:hAnsiTheme="majorHAnsi" w:cstheme="majorHAnsi"/>
          <w:i/>
        </w:rPr>
        <w:t>115</w:t>
      </w:r>
      <w:r w:rsidR="00D776C6" w:rsidRPr="002C4C32">
        <w:rPr>
          <w:rFonts w:asciiTheme="majorHAnsi" w:eastAsia="Calibri" w:hAnsiTheme="majorHAnsi" w:cstheme="majorHAnsi"/>
          <w:i/>
        </w:rPr>
        <w:t xml:space="preserve">, </w:t>
      </w:r>
      <w:r w:rsidR="00D776C6">
        <w:rPr>
          <w:rFonts w:asciiTheme="majorHAnsi" w:eastAsia="Calibri" w:hAnsiTheme="majorHAnsi" w:cstheme="majorHAnsi"/>
          <w:i/>
        </w:rPr>
        <w:t xml:space="preserve">does not experience chest pain, </w:t>
      </w:r>
      <w:r w:rsidR="00D776C6" w:rsidRPr="002C4C32">
        <w:rPr>
          <w:rFonts w:asciiTheme="majorHAnsi" w:eastAsia="Calibri" w:hAnsiTheme="majorHAnsi" w:cstheme="majorHAnsi"/>
          <w:i/>
        </w:rPr>
        <w:t>and has maximum heart rate of 1</w:t>
      </w:r>
      <w:r w:rsidR="00D776C6">
        <w:rPr>
          <w:rFonts w:asciiTheme="majorHAnsi" w:eastAsia="Calibri" w:hAnsiTheme="majorHAnsi" w:cstheme="majorHAnsi"/>
          <w:i/>
        </w:rPr>
        <w:t>33</w:t>
      </w:r>
      <w:r w:rsidR="00EC74FD">
        <w:rPr>
          <w:rFonts w:asciiTheme="majorHAnsi" w:eastAsia="Calibri" w:hAnsiTheme="majorHAnsi" w:cstheme="majorHAnsi"/>
          <w:i/>
        </w:rPr>
        <w:t xml:space="preserve"> </w:t>
      </w:r>
      <w:r w:rsidRPr="008F4E5C">
        <w:rPr>
          <w:rFonts w:asciiTheme="majorHAnsi" w:eastAsia="Calibri" w:hAnsiTheme="majorHAnsi" w:cstheme="majorHAnsi"/>
        </w:rPr>
        <w:t xml:space="preserve">then we can predict that </w:t>
      </w:r>
      <w:r>
        <w:rPr>
          <w:rFonts w:asciiTheme="majorHAnsi" w:eastAsia="Calibri" w:hAnsiTheme="majorHAnsi" w:cstheme="majorHAnsi"/>
        </w:rPr>
        <w:t xml:space="preserve">the probability of having a heart attack is </w:t>
      </w:r>
      <w:r w:rsidR="00EC74FD">
        <w:rPr>
          <w:rFonts w:asciiTheme="majorHAnsi" w:eastAsia="Calibri" w:hAnsiTheme="majorHAnsi" w:cstheme="majorHAnsi"/>
        </w:rPr>
        <w:t>21.88</w:t>
      </w:r>
      <w:r>
        <w:rPr>
          <w:rFonts w:asciiTheme="majorHAnsi" w:eastAsia="Calibri" w:hAnsiTheme="majorHAnsi" w:cstheme="majorHAnsi"/>
        </w:rPr>
        <w:t>%</w:t>
      </w:r>
      <w:r w:rsidRPr="008F4E5C">
        <w:rPr>
          <w:rFonts w:asciiTheme="majorHAnsi" w:eastAsia="Calibri" w:hAnsiTheme="majorHAnsi" w:cstheme="majorHAnsi"/>
        </w:rPr>
        <w:t xml:space="preserve">.  </w:t>
      </w:r>
      <w:r>
        <w:rPr>
          <w:rFonts w:asciiTheme="majorHAnsi" w:eastAsia="Calibri" w:hAnsiTheme="majorHAnsi" w:cstheme="majorHAnsi"/>
          <w:i/>
        </w:rPr>
        <w:t xml:space="preserve">The odds are calculated by dividing the probability by 1 minus the probability. In this case </w:t>
      </w:r>
      <m:oMath>
        <m:f>
          <m:fPr>
            <m:ctrlPr>
              <w:rPr>
                <w:rFonts w:ascii="Cambria Math" w:eastAsia="Calibri" w:hAnsi="Cambria Math" w:cstheme="majorHAnsi"/>
                <w:i/>
              </w:rPr>
            </m:ctrlPr>
          </m:fPr>
          <m:num>
            <m:r>
              <w:rPr>
                <w:rFonts w:ascii="Cambria Math" w:eastAsia="Calibri" w:hAnsi="Cambria Math" w:cstheme="majorHAnsi"/>
              </w:rPr>
              <m:t>0.2</m:t>
            </m:r>
            <m:r>
              <w:rPr>
                <w:rFonts w:ascii="Cambria Math" w:eastAsia="Calibri" w:hAnsi="Cambria Math" w:cstheme="majorHAnsi"/>
              </w:rPr>
              <m:t>188</m:t>
            </m:r>
          </m:num>
          <m:den>
            <m:r>
              <w:rPr>
                <w:rFonts w:ascii="Cambria Math" w:eastAsia="Calibri" w:hAnsi="Cambria Math" w:cstheme="majorHAnsi"/>
              </w:rPr>
              <m:t>1-0.2</m:t>
            </m:r>
            <m:r>
              <w:rPr>
                <w:rFonts w:ascii="Cambria Math" w:eastAsia="Calibri" w:hAnsi="Cambria Math" w:cstheme="majorHAnsi"/>
              </w:rPr>
              <m:t>188</m:t>
            </m:r>
          </m:den>
        </m:f>
      </m:oMath>
      <w:r>
        <w:rPr>
          <w:rFonts w:asciiTheme="majorHAnsi" w:eastAsia="Calibri" w:hAnsiTheme="majorHAnsi" w:cstheme="majorHAnsi"/>
          <w:i/>
        </w:rPr>
        <w:t>. The odds in this case are 0.2</w:t>
      </w:r>
      <w:r w:rsidR="00EC74FD">
        <w:rPr>
          <w:rFonts w:asciiTheme="majorHAnsi" w:eastAsia="Calibri" w:hAnsiTheme="majorHAnsi" w:cstheme="majorHAnsi"/>
          <w:i/>
        </w:rPr>
        <w:t>188</w:t>
      </w:r>
      <w:r>
        <w:rPr>
          <w:rFonts w:asciiTheme="majorHAnsi" w:eastAsia="Calibri" w:hAnsiTheme="majorHAnsi" w:cstheme="majorHAnsi"/>
          <w:i/>
        </w:rPr>
        <w:t xml:space="preserve"> to 0.7</w:t>
      </w:r>
      <w:r w:rsidR="005C394C">
        <w:rPr>
          <w:rFonts w:asciiTheme="majorHAnsi" w:eastAsia="Calibri" w:hAnsiTheme="majorHAnsi" w:cstheme="majorHAnsi"/>
          <w:i/>
        </w:rPr>
        <w:t>812</w:t>
      </w:r>
      <w:r>
        <w:rPr>
          <w:rFonts w:asciiTheme="majorHAnsi" w:eastAsia="Calibri" w:hAnsiTheme="majorHAnsi" w:cstheme="majorHAnsi"/>
          <w:i/>
        </w:rPr>
        <w:t xml:space="preserve"> or </w:t>
      </w:r>
      <w:r w:rsidR="005C394C">
        <w:rPr>
          <w:rFonts w:asciiTheme="majorHAnsi" w:eastAsia="Calibri" w:hAnsiTheme="majorHAnsi" w:cstheme="majorHAnsi"/>
          <w:i/>
        </w:rPr>
        <w:t>21.88</w:t>
      </w:r>
      <w:r>
        <w:rPr>
          <w:rFonts w:asciiTheme="majorHAnsi" w:eastAsia="Calibri" w:hAnsiTheme="majorHAnsi" w:cstheme="majorHAnsi"/>
          <w:i/>
        </w:rPr>
        <w:t xml:space="preserve">% to </w:t>
      </w:r>
      <w:r w:rsidR="005C394C">
        <w:rPr>
          <w:rFonts w:asciiTheme="majorHAnsi" w:eastAsia="Calibri" w:hAnsiTheme="majorHAnsi" w:cstheme="majorHAnsi"/>
          <w:i/>
        </w:rPr>
        <w:t>78.12</w:t>
      </w:r>
      <w:r>
        <w:rPr>
          <w:rFonts w:asciiTheme="majorHAnsi" w:eastAsia="Calibri" w:hAnsiTheme="majorHAnsi" w:cstheme="majorHAnsi"/>
          <w:i/>
        </w:rPr>
        <w:t xml:space="preserve">%. </w:t>
      </w:r>
    </w:p>
    <w:p w14:paraId="44DBC480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E0E3CF0" w14:textId="4A475A7C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8F4E5C">
        <w:rPr>
          <w:rFonts w:asciiTheme="majorHAnsi" w:eastAsia="Calibri" w:hAnsiTheme="majorHAnsi" w:cstheme="majorHAnsi"/>
        </w:rPr>
        <w:t xml:space="preserve">If we assumed that </w:t>
      </w:r>
      <w:r>
        <w:rPr>
          <w:rFonts w:asciiTheme="majorHAnsi" w:eastAsia="Calibri" w:hAnsiTheme="majorHAnsi" w:cstheme="majorHAnsi"/>
        </w:rPr>
        <w:t xml:space="preserve">the person is </w:t>
      </w:r>
      <w:r w:rsidRPr="002C4C32">
        <w:rPr>
          <w:rFonts w:asciiTheme="majorHAnsi" w:eastAsia="Calibri" w:hAnsiTheme="majorHAnsi" w:cstheme="majorHAnsi"/>
          <w:i/>
        </w:rPr>
        <w:t xml:space="preserve">50 years old, , has a resting blood pressure of </w:t>
      </w:r>
      <w:r>
        <w:rPr>
          <w:rFonts w:asciiTheme="majorHAnsi" w:eastAsia="Calibri" w:hAnsiTheme="majorHAnsi" w:cstheme="majorHAnsi"/>
          <w:i/>
        </w:rPr>
        <w:t>130</w:t>
      </w:r>
      <w:r w:rsidRPr="002C4C32">
        <w:rPr>
          <w:rFonts w:asciiTheme="majorHAnsi" w:eastAsia="Calibri" w:hAnsiTheme="majorHAnsi" w:cstheme="majorHAnsi"/>
          <w:i/>
        </w:rPr>
        <w:t xml:space="preserve">, </w:t>
      </w:r>
      <w:r>
        <w:rPr>
          <w:rFonts w:asciiTheme="majorHAnsi" w:eastAsia="Calibri" w:hAnsiTheme="majorHAnsi" w:cstheme="majorHAnsi"/>
          <w:i/>
        </w:rPr>
        <w:t xml:space="preserve">does not have an exercise induced angina, </w:t>
      </w:r>
      <w:r w:rsidRPr="002C4C32">
        <w:rPr>
          <w:rFonts w:asciiTheme="majorHAnsi" w:eastAsia="Calibri" w:hAnsiTheme="majorHAnsi" w:cstheme="majorHAnsi"/>
          <w:i/>
        </w:rPr>
        <w:t xml:space="preserve">and has maximum heart rate of </w:t>
      </w:r>
      <w:r>
        <w:rPr>
          <w:rFonts w:asciiTheme="majorHAnsi" w:eastAsia="Calibri" w:hAnsiTheme="majorHAnsi" w:cstheme="majorHAnsi"/>
          <w:i/>
        </w:rPr>
        <w:t>165</w:t>
      </w:r>
      <w:r w:rsidRPr="008F4E5C">
        <w:rPr>
          <w:rFonts w:asciiTheme="majorHAnsi" w:eastAsia="Calibri" w:hAnsiTheme="majorHAnsi" w:cstheme="majorHAnsi"/>
        </w:rPr>
        <w:t xml:space="preserve"> then we can predict that </w:t>
      </w:r>
      <w:r>
        <w:rPr>
          <w:rFonts w:asciiTheme="majorHAnsi" w:eastAsia="Calibri" w:hAnsiTheme="majorHAnsi" w:cstheme="majorHAnsi"/>
        </w:rPr>
        <w:t>the probability of having a heart attack is 78.53%</w:t>
      </w:r>
      <w:r w:rsidRPr="008F4E5C">
        <w:rPr>
          <w:rFonts w:asciiTheme="majorHAnsi" w:eastAsia="Calibri" w:hAnsiTheme="majorHAnsi" w:cstheme="majorHAnsi"/>
        </w:rPr>
        <w:t xml:space="preserve">.  </w:t>
      </w:r>
      <w:r>
        <w:rPr>
          <w:rFonts w:asciiTheme="majorHAnsi" w:eastAsia="Calibri" w:hAnsiTheme="majorHAnsi" w:cstheme="majorHAnsi"/>
          <w:i/>
        </w:rPr>
        <w:t xml:space="preserve">The odds are calculated by dividing the probability by 1 minus the probability. In this case </w:t>
      </w:r>
      <m:oMath>
        <m:f>
          <m:fPr>
            <m:ctrlPr>
              <w:rPr>
                <w:rFonts w:ascii="Cambria Math" w:eastAsia="Calibri" w:hAnsi="Cambria Math" w:cstheme="majorHAnsi"/>
                <w:i/>
              </w:rPr>
            </m:ctrlPr>
          </m:fPr>
          <m:num>
            <m:r>
              <w:rPr>
                <w:rFonts w:ascii="Cambria Math" w:eastAsia="Calibri" w:hAnsi="Cambria Math" w:cstheme="majorHAnsi"/>
              </w:rPr>
              <m:t>0.</m:t>
            </m:r>
            <m:r>
              <w:rPr>
                <w:rFonts w:ascii="Cambria Math" w:eastAsia="Calibri" w:hAnsi="Cambria Math" w:cstheme="majorHAnsi"/>
              </w:rPr>
              <m:t>8007</m:t>
            </m:r>
          </m:num>
          <m:den>
            <m:r>
              <w:rPr>
                <w:rFonts w:ascii="Cambria Math" w:eastAsia="Calibri" w:hAnsi="Cambria Math" w:cstheme="majorHAnsi"/>
              </w:rPr>
              <m:t>1-0.</m:t>
            </m:r>
            <m:r>
              <w:rPr>
                <w:rFonts w:ascii="Cambria Math" w:eastAsia="Calibri" w:hAnsi="Cambria Math" w:cstheme="majorHAnsi"/>
              </w:rPr>
              <m:t>8007</m:t>
            </m:r>
          </m:den>
        </m:f>
      </m:oMath>
      <w:r>
        <w:rPr>
          <w:rFonts w:asciiTheme="majorHAnsi" w:eastAsia="Calibri" w:hAnsiTheme="majorHAnsi" w:cstheme="majorHAnsi"/>
          <w:i/>
        </w:rPr>
        <w:t>. The odds in this case are 0.</w:t>
      </w:r>
      <w:r w:rsidR="00911D1D">
        <w:rPr>
          <w:rFonts w:asciiTheme="majorHAnsi" w:eastAsia="Calibri" w:hAnsiTheme="majorHAnsi" w:cstheme="majorHAnsi"/>
          <w:i/>
        </w:rPr>
        <w:t>8007</w:t>
      </w:r>
      <w:r>
        <w:rPr>
          <w:rFonts w:asciiTheme="majorHAnsi" w:eastAsia="Calibri" w:hAnsiTheme="majorHAnsi" w:cstheme="majorHAnsi"/>
          <w:i/>
        </w:rPr>
        <w:t xml:space="preserve"> to 0.</w:t>
      </w:r>
      <w:r w:rsidR="00911D1D">
        <w:rPr>
          <w:rFonts w:asciiTheme="majorHAnsi" w:eastAsia="Calibri" w:hAnsiTheme="majorHAnsi" w:cstheme="majorHAnsi"/>
          <w:i/>
        </w:rPr>
        <w:t xml:space="preserve">1993 </w:t>
      </w:r>
      <w:r>
        <w:rPr>
          <w:rFonts w:asciiTheme="majorHAnsi" w:eastAsia="Calibri" w:hAnsiTheme="majorHAnsi" w:cstheme="majorHAnsi"/>
          <w:i/>
        </w:rPr>
        <w:t xml:space="preserve">or </w:t>
      </w:r>
      <w:r w:rsidR="00911D1D">
        <w:rPr>
          <w:rFonts w:asciiTheme="majorHAnsi" w:eastAsia="Calibri" w:hAnsiTheme="majorHAnsi" w:cstheme="majorHAnsi"/>
          <w:i/>
        </w:rPr>
        <w:t>80.07</w:t>
      </w:r>
      <w:r>
        <w:rPr>
          <w:rFonts w:asciiTheme="majorHAnsi" w:eastAsia="Calibri" w:hAnsiTheme="majorHAnsi" w:cstheme="majorHAnsi"/>
          <w:i/>
        </w:rPr>
        <w:t xml:space="preserve">% to </w:t>
      </w:r>
      <w:r w:rsidR="00911D1D">
        <w:rPr>
          <w:rFonts w:asciiTheme="majorHAnsi" w:eastAsia="Calibri" w:hAnsiTheme="majorHAnsi" w:cstheme="majorHAnsi"/>
          <w:i/>
        </w:rPr>
        <w:t>19.93</w:t>
      </w:r>
      <w:r>
        <w:rPr>
          <w:rFonts w:asciiTheme="majorHAnsi" w:eastAsia="Calibri" w:hAnsiTheme="majorHAnsi" w:cstheme="majorHAnsi"/>
          <w:i/>
        </w:rPr>
        <w:t xml:space="preserve">%. </w:t>
      </w:r>
    </w:p>
    <w:p w14:paraId="4344A63E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BAA774F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From these tests we conclude that the people in the second prediction are more likely to get heart disease than the first prediction.  </w:t>
      </w:r>
    </w:p>
    <w:p w14:paraId="68EBF5FC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F48C49A" w14:textId="77777777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i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5. Random Forest Classification Model</w:t>
      </w:r>
    </w:p>
    <w:p w14:paraId="65AB0BAE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DEBF3D7" w14:textId="20E0D56D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Reporting Results</w:t>
      </w:r>
    </w:p>
    <w:p w14:paraId="6C6883D9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BEB2755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CA480DB" w14:textId="103FD479" w:rsidR="00D84D49" w:rsidRPr="002C4C32" w:rsidRDefault="004B27DA" w:rsidP="00021E7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2C4C32">
        <w:rPr>
          <w:rFonts w:asciiTheme="majorHAnsi" w:eastAsia="Calibri" w:hAnsiTheme="majorHAnsi" w:cstheme="majorHAnsi"/>
          <w:i/>
        </w:rPr>
        <w:t>Split</w:t>
      </w:r>
      <w:r w:rsidR="008863E4">
        <w:rPr>
          <w:rFonts w:asciiTheme="majorHAnsi" w:eastAsia="Calibri" w:hAnsiTheme="majorHAnsi" w:cstheme="majorHAnsi"/>
          <w:i/>
        </w:rPr>
        <w:t xml:space="preserve">ting </w:t>
      </w:r>
      <w:r w:rsidRPr="002C4C32">
        <w:rPr>
          <w:rFonts w:asciiTheme="majorHAnsi" w:eastAsia="Calibri" w:hAnsiTheme="majorHAnsi" w:cstheme="majorHAnsi"/>
          <w:i/>
        </w:rPr>
        <w:t xml:space="preserve"> the heart disease data set into training and testing sets using 8</w:t>
      </w:r>
      <w:r w:rsidR="00497121">
        <w:rPr>
          <w:rFonts w:asciiTheme="majorHAnsi" w:eastAsia="Calibri" w:hAnsiTheme="majorHAnsi" w:cstheme="majorHAnsi"/>
          <w:i/>
        </w:rPr>
        <w:t>5</w:t>
      </w:r>
      <w:r w:rsidRPr="002C4C32">
        <w:rPr>
          <w:rFonts w:asciiTheme="majorHAnsi" w:eastAsia="Calibri" w:hAnsiTheme="majorHAnsi" w:cstheme="majorHAnsi"/>
          <w:i/>
        </w:rPr>
        <w:t xml:space="preserve">% and </w:t>
      </w:r>
      <w:r w:rsidR="00497121">
        <w:rPr>
          <w:rFonts w:asciiTheme="majorHAnsi" w:eastAsia="Calibri" w:hAnsiTheme="majorHAnsi" w:cstheme="majorHAnsi"/>
          <w:i/>
        </w:rPr>
        <w:t>15</w:t>
      </w:r>
      <w:r w:rsidRPr="002C4C32">
        <w:rPr>
          <w:rFonts w:asciiTheme="majorHAnsi" w:eastAsia="Calibri" w:hAnsiTheme="majorHAnsi" w:cstheme="majorHAnsi"/>
          <w:i/>
        </w:rPr>
        <w:t>% split</w:t>
      </w:r>
      <w:r w:rsidR="00691EA7">
        <w:rPr>
          <w:rFonts w:asciiTheme="majorHAnsi" w:eastAsia="Calibri" w:hAnsiTheme="majorHAnsi" w:cstheme="majorHAnsi"/>
          <w:i/>
        </w:rPr>
        <w:t>,</w:t>
      </w:r>
      <w:r w:rsidRPr="002C4C32">
        <w:rPr>
          <w:rFonts w:asciiTheme="majorHAnsi" w:eastAsia="Calibri" w:hAnsiTheme="majorHAnsi" w:cstheme="majorHAnsi"/>
          <w:i/>
        </w:rPr>
        <w:t xml:space="preserve"> respectively. Us</w:t>
      </w:r>
      <w:r w:rsidR="008863E4">
        <w:rPr>
          <w:rFonts w:asciiTheme="majorHAnsi" w:eastAsia="Calibri" w:hAnsiTheme="majorHAnsi" w:cstheme="majorHAnsi"/>
          <w:i/>
        </w:rPr>
        <w:t>ing</w:t>
      </w:r>
      <w:r w:rsidRPr="002C4C32">
        <w:rPr>
          <w:rFonts w:asciiTheme="majorHAnsi" w:eastAsia="Calibri" w:hAnsiTheme="majorHAnsi" w:cstheme="majorHAnsi"/>
          <w:i/>
        </w:rPr>
        <w:t xml:space="preserve"> </w:t>
      </w:r>
      <w:proofErr w:type="spellStart"/>
      <w:r w:rsidRPr="002C4C32">
        <w:rPr>
          <w:rFonts w:asciiTheme="majorHAnsi" w:eastAsia="Calibri" w:hAnsiTheme="majorHAnsi" w:cstheme="majorHAnsi"/>
          <w:i/>
        </w:rPr>
        <w:t>set.seed</w:t>
      </w:r>
      <w:proofErr w:type="spellEnd"/>
      <w:r w:rsidRPr="002C4C32">
        <w:rPr>
          <w:rFonts w:asciiTheme="majorHAnsi" w:eastAsia="Calibri" w:hAnsiTheme="majorHAnsi" w:cstheme="majorHAnsi"/>
          <w:i/>
        </w:rPr>
        <w:t>(</w:t>
      </w:r>
      <w:bookmarkStart w:id="5" w:name="_Hlk107158310"/>
      <w:r w:rsidR="00497121">
        <w:rPr>
          <w:rFonts w:asciiTheme="majorHAnsi" w:eastAsia="Calibri" w:hAnsiTheme="majorHAnsi" w:cstheme="majorHAnsi"/>
          <w:i/>
        </w:rPr>
        <w:t>6522048</w:t>
      </w:r>
      <w:bookmarkEnd w:id="5"/>
      <w:r w:rsidRPr="002C4C32">
        <w:rPr>
          <w:rFonts w:asciiTheme="majorHAnsi" w:eastAsia="Calibri" w:hAnsiTheme="majorHAnsi" w:cstheme="majorHAnsi"/>
          <w:i/>
        </w:rPr>
        <w:t>)</w:t>
      </w:r>
      <w:r w:rsidR="008863E4">
        <w:rPr>
          <w:rFonts w:asciiTheme="majorHAnsi" w:eastAsia="Calibri" w:hAnsiTheme="majorHAnsi" w:cstheme="majorHAnsi"/>
          <w:i/>
        </w:rPr>
        <w:t xml:space="preserve"> gives us </w:t>
      </w:r>
      <w:r w:rsidR="009119F4">
        <w:rPr>
          <w:rFonts w:asciiTheme="majorHAnsi" w:eastAsia="Calibri" w:hAnsiTheme="majorHAnsi" w:cstheme="majorHAnsi"/>
          <w:i/>
        </w:rPr>
        <w:t xml:space="preserve">257 row in the training set and 46 rows in the testing set. </w:t>
      </w:r>
    </w:p>
    <w:p w14:paraId="56E693F5" w14:textId="77777777" w:rsidR="00193C9C" w:rsidRDefault="00193C9C" w:rsidP="00193C9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DF054AF" w14:textId="28A70E6D" w:rsidR="00D84D49" w:rsidRDefault="004B27DA" w:rsidP="00193C9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2C4C32">
        <w:rPr>
          <w:rFonts w:asciiTheme="majorHAnsi" w:eastAsia="Calibri" w:hAnsiTheme="majorHAnsi" w:cstheme="majorHAnsi"/>
          <w:i/>
        </w:rPr>
        <w:t>Graph</w:t>
      </w:r>
      <w:r w:rsidR="00193C9C">
        <w:rPr>
          <w:rFonts w:asciiTheme="majorHAnsi" w:eastAsia="Calibri" w:hAnsiTheme="majorHAnsi" w:cstheme="majorHAnsi"/>
          <w:i/>
        </w:rPr>
        <w:t>ing</w:t>
      </w:r>
      <w:r w:rsidRPr="002C4C32">
        <w:rPr>
          <w:rFonts w:asciiTheme="majorHAnsi" w:eastAsia="Calibri" w:hAnsiTheme="majorHAnsi" w:cstheme="majorHAnsi"/>
          <w:i/>
        </w:rPr>
        <w:t xml:space="preserve"> the training and testing error against the number of trees using a classification random forest model for the presence of heart disease (target) using variables age (age), sex (sex), chest pain type (cp), resting blood pressure (</w:t>
      </w:r>
      <w:proofErr w:type="spellStart"/>
      <w:r w:rsidRPr="002C4C32">
        <w:rPr>
          <w:rFonts w:asciiTheme="majorHAnsi" w:eastAsia="Calibri" w:hAnsiTheme="majorHAnsi" w:cstheme="majorHAnsi"/>
          <w:i/>
        </w:rPr>
        <w:t>trestbps</w:t>
      </w:r>
      <w:proofErr w:type="spellEnd"/>
      <w:r w:rsidRPr="002C4C32">
        <w:rPr>
          <w:rFonts w:asciiTheme="majorHAnsi" w:eastAsia="Calibri" w:hAnsiTheme="majorHAnsi" w:cstheme="majorHAnsi"/>
          <w:i/>
        </w:rPr>
        <w:t>), cholesterol measurement (</w:t>
      </w:r>
      <w:proofErr w:type="spellStart"/>
      <w:r w:rsidRPr="002C4C32">
        <w:rPr>
          <w:rFonts w:asciiTheme="majorHAnsi" w:eastAsia="Calibri" w:hAnsiTheme="majorHAnsi" w:cstheme="majorHAnsi"/>
          <w:i/>
        </w:rPr>
        <w:t>chol</w:t>
      </w:r>
      <w:proofErr w:type="spellEnd"/>
      <w:r w:rsidRPr="002C4C32">
        <w:rPr>
          <w:rFonts w:asciiTheme="majorHAnsi" w:eastAsia="Calibri" w:hAnsiTheme="majorHAnsi" w:cstheme="majorHAnsi"/>
          <w:i/>
        </w:rPr>
        <w:t xml:space="preserve">), resting electrocardiographic </w:t>
      </w:r>
      <w:r w:rsidRPr="002C4C32">
        <w:rPr>
          <w:rFonts w:asciiTheme="majorHAnsi" w:eastAsia="Calibri" w:hAnsiTheme="majorHAnsi" w:cstheme="majorHAnsi"/>
          <w:i/>
        </w:rPr>
        <w:lastRenderedPageBreak/>
        <w:t>measurement (</w:t>
      </w:r>
      <w:proofErr w:type="spellStart"/>
      <w:r w:rsidRPr="002C4C32">
        <w:rPr>
          <w:rFonts w:asciiTheme="majorHAnsi" w:eastAsia="Calibri" w:hAnsiTheme="majorHAnsi" w:cstheme="majorHAnsi"/>
          <w:i/>
        </w:rPr>
        <w:t>restecg</w:t>
      </w:r>
      <w:proofErr w:type="spellEnd"/>
      <w:r w:rsidRPr="002C4C32">
        <w:rPr>
          <w:rFonts w:asciiTheme="majorHAnsi" w:eastAsia="Calibri" w:hAnsiTheme="majorHAnsi" w:cstheme="majorHAnsi"/>
          <w:i/>
        </w:rPr>
        <w:t>), exercise</w:t>
      </w:r>
      <w:r w:rsidR="00691EA7">
        <w:rPr>
          <w:rFonts w:asciiTheme="majorHAnsi" w:eastAsia="Calibri" w:hAnsiTheme="majorHAnsi" w:cstheme="majorHAnsi"/>
          <w:i/>
        </w:rPr>
        <w:t>-</w:t>
      </w:r>
      <w:r w:rsidRPr="002C4C32">
        <w:rPr>
          <w:rFonts w:asciiTheme="majorHAnsi" w:eastAsia="Calibri" w:hAnsiTheme="majorHAnsi" w:cstheme="majorHAnsi"/>
          <w:i/>
        </w:rPr>
        <w:t>induced angina (</w:t>
      </w:r>
      <w:proofErr w:type="spellStart"/>
      <w:r w:rsidRPr="002C4C32">
        <w:rPr>
          <w:rFonts w:asciiTheme="majorHAnsi" w:eastAsia="Calibri" w:hAnsiTheme="majorHAnsi" w:cstheme="majorHAnsi"/>
          <w:i/>
        </w:rPr>
        <w:t>exang</w:t>
      </w:r>
      <w:proofErr w:type="spellEnd"/>
      <w:r w:rsidRPr="002C4C32">
        <w:rPr>
          <w:rFonts w:asciiTheme="majorHAnsi" w:eastAsia="Calibri" w:hAnsiTheme="majorHAnsi" w:cstheme="majorHAnsi"/>
          <w:i/>
        </w:rPr>
        <w:t xml:space="preserve">), and number of major vessels (ca). Use a maximum of </w:t>
      </w:r>
      <w:r w:rsidR="00662372">
        <w:rPr>
          <w:rFonts w:asciiTheme="majorHAnsi" w:eastAsia="Calibri" w:hAnsiTheme="majorHAnsi" w:cstheme="majorHAnsi"/>
          <w:i/>
        </w:rPr>
        <w:t xml:space="preserve">150 </w:t>
      </w:r>
      <w:r w:rsidRPr="002C4C32">
        <w:rPr>
          <w:rFonts w:asciiTheme="majorHAnsi" w:eastAsia="Calibri" w:hAnsiTheme="majorHAnsi" w:cstheme="majorHAnsi"/>
          <w:i/>
        </w:rPr>
        <w:t>trees. Us</w:t>
      </w:r>
      <w:r w:rsidR="00193C9C">
        <w:rPr>
          <w:rFonts w:asciiTheme="majorHAnsi" w:eastAsia="Calibri" w:hAnsiTheme="majorHAnsi" w:cstheme="majorHAnsi"/>
          <w:i/>
        </w:rPr>
        <w:t>ing</w:t>
      </w:r>
      <w:r w:rsidRPr="002C4C32">
        <w:rPr>
          <w:rFonts w:asciiTheme="majorHAnsi" w:eastAsia="Calibri" w:hAnsiTheme="majorHAnsi" w:cstheme="majorHAnsi"/>
          <w:i/>
        </w:rPr>
        <w:t xml:space="preserve"> </w:t>
      </w:r>
      <w:proofErr w:type="spellStart"/>
      <w:r w:rsidRPr="002C4C32">
        <w:rPr>
          <w:rFonts w:asciiTheme="majorHAnsi" w:eastAsia="Calibri" w:hAnsiTheme="majorHAnsi" w:cstheme="majorHAnsi"/>
          <w:i/>
        </w:rPr>
        <w:t>set.seed</w:t>
      </w:r>
      <w:proofErr w:type="spellEnd"/>
      <w:r w:rsidRPr="002C4C32">
        <w:rPr>
          <w:rFonts w:asciiTheme="majorHAnsi" w:eastAsia="Calibri" w:hAnsiTheme="majorHAnsi" w:cstheme="majorHAnsi"/>
          <w:i/>
        </w:rPr>
        <w:t>(</w:t>
      </w:r>
      <w:bookmarkStart w:id="6" w:name="_Hlk107159633"/>
      <w:r w:rsidR="00497121">
        <w:rPr>
          <w:rFonts w:asciiTheme="majorHAnsi" w:eastAsia="Calibri" w:hAnsiTheme="majorHAnsi" w:cstheme="majorHAnsi"/>
          <w:i/>
        </w:rPr>
        <w:t>6522048</w:t>
      </w:r>
      <w:bookmarkEnd w:id="6"/>
      <w:r w:rsidRPr="002C4C32">
        <w:rPr>
          <w:rFonts w:asciiTheme="majorHAnsi" w:eastAsia="Calibri" w:hAnsiTheme="majorHAnsi" w:cstheme="majorHAnsi"/>
          <w:i/>
        </w:rPr>
        <w:t>)</w:t>
      </w:r>
      <w:r w:rsidR="00193C9C">
        <w:rPr>
          <w:rFonts w:asciiTheme="majorHAnsi" w:eastAsia="Calibri" w:hAnsiTheme="majorHAnsi" w:cstheme="majorHAnsi"/>
          <w:i/>
        </w:rPr>
        <w:t xml:space="preserve"> gives us:</w:t>
      </w:r>
    </w:p>
    <w:p w14:paraId="17ED929F" w14:textId="3C6CCD0A" w:rsidR="00D84D49" w:rsidRDefault="00B12CD4" w:rsidP="00441CD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noProof/>
        </w:rPr>
        <w:drawing>
          <wp:inline distT="0" distB="0" distL="0" distR="0" wp14:anchorId="62898E94" wp14:editId="36C7B8CF">
            <wp:extent cx="3994150" cy="3359183"/>
            <wp:effectExtent l="0" t="0" r="6350" b="0"/>
            <wp:docPr id="27" name="Picture 2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064" cy="33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7DE3" w14:textId="23E4D030" w:rsidR="00441CD1" w:rsidRPr="002C4C32" w:rsidRDefault="00441CD1" w:rsidP="00441CD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The optimum number of trees is where the red curve remains </w:t>
      </w:r>
      <w:r w:rsidR="00161221">
        <w:rPr>
          <w:rFonts w:asciiTheme="majorHAnsi" w:eastAsia="Calibri" w:hAnsiTheme="majorHAnsi" w:cstheme="majorHAnsi"/>
          <w:i/>
        </w:rPr>
        <w:t>unchanged</w:t>
      </w:r>
      <w:r w:rsidR="006576EC">
        <w:rPr>
          <w:rFonts w:asciiTheme="majorHAnsi" w:eastAsia="Calibri" w:hAnsiTheme="majorHAnsi" w:cstheme="majorHAnsi"/>
          <w:i/>
        </w:rPr>
        <w:t xml:space="preserve">.  This optimal number of trees for this model is 20. </w:t>
      </w:r>
    </w:p>
    <w:p w14:paraId="00A5381A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highlight w:val="yellow"/>
        </w:rPr>
      </w:pPr>
    </w:p>
    <w:p w14:paraId="2B42BAA0" w14:textId="4750AB77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Evaluating the Utility of the model</w:t>
      </w:r>
    </w:p>
    <w:p w14:paraId="7CCED363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BA6B3EC" w14:textId="38333583" w:rsidR="00D84D49" w:rsidRDefault="002B5E0A" w:rsidP="002B5E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U</w:t>
      </w:r>
      <w:r w:rsidR="004B27DA" w:rsidRPr="002C4C32">
        <w:rPr>
          <w:rFonts w:asciiTheme="majorHAnsi" w:eastAsia="Calibri" w:hAnsiTheme="majorHAnsi" w:cstheme="majorHAnsi"/>
          <w:i/>
        </w:rPr>
        <w:t xml:space="preserve">sing </w:t>
      </w:r>
      <w:r w:rsidR="00691EA7">
        <w:rPr>
          <w:rFonts w:asciiTheme="majorHAnsi" w:eastAsia="Calibri" w:hAnsiTheme="majorHAnsi" w:cstheme="majorHAnsi"/>
          <w:i/>
        </w:rPr>
        <w:t xml:space="preserve">the </w:t>
      </w:r>
      <w:r w:rsidR="004B27DA" w:rsidRPr="002C4C32">
        <w:rPr>
          <w:rFonts w:asciiTheme="majorHAnsi" w:eastAsia="Calibri" w:hAnsiTheme="majorHAnsi" w:cstheme="majorHAnsi"/>
          <w:i/>
        </w:rPr>
        <w:t xml:space="preserve">appropriate number of trees found, create a classification random forest model for the presence of heart disease (target) using </w:t>
      </w:r>
      <w:r w:rsidR="00255041">
        <w:rPr>
          <w:rFonts w:asciiTheme="majorHAnsi" w:eastAsia="Calibri" w:hAnsiTheme="majorHAnsi" w:cstheme="majorHAnsi"/>
          <w:i/>
        </w:rPr>
        <w:t xml:space="preserve">variables </w:t>
      </w:r>
      <w:r w:rsidR="004B27DA" w:rsidRPr="002C4C32">
        <w:rPr>
          <w:rFonts w:asciiTheme="majorHAnsi" w:eastAsia="Calibri" w:hAnsiTheme="majorHAnsi" w:cstheme="majorHAnsi"/>
          <w:i/>
        </w:rPr>
        <w:t>age (age), sex (sex), chest pain type (cp), resting blood pressure (</w:t>
      </w:r>
      <w:proofErr w:type="spellStart"/>
      <w:r w:rsidR="004B27DA" w:rsidRPr="002C4C32">
        <w:rPr>
          <w:rFonts w:asciiTheme="majorHAnsi" w:eastAsia="Calibri" w:hAnsiTheme="majorHAnsi" w:cstheme="majorHAnsi"/>
          <w:i/>
        </w:rPr>
        <w:t>trestbps</w:t>
      </w:r>
      <w:proofErr w:type="spellEnd"/>
      <w:r w:rsidR="004B27DA" w:rsidRPr="002C4C32">
        <w:rPr>
          <w:rFonts w:asciiTheme="majorHAnsi" w:eastAsia="Calibri" w:hAnsiTheme="majorHAnsi" w:cstheme="majorHAnsi"/>
          <w:i/>
        </w:rPr>
        <w:t>), cholesterol measurement (</w:t>
      </w:r>
      <w:proofErr w:type="spellStart"/>
      <w:r w:rsidR="004B27DA" w:rsidRPr="002C4C32">
        <w:rPr>
          <w:rFonts w:asciiTheme="majorHAnsi" w:eastAsia="Calibri" w:hAnsiTheme="majorHAnsi" w:cstheme="majorHAnsi"/>
          <w:i/>
        </w:rPr>
        <w:t>chol</w:t>
      </w:r>
      <w:proofErr w:type="spellEnd"/>
      <w:r w:rsidR="004B27DA" w:rsidRPr="002C4C32">
        <w:rPr>
          <w:rFonts w:asciiTheme="majorHAnsi" w:eastAsia="Calibri" w:hAnsiTheme="majorHAnsi" w:cstheme="majorHAnsi"/>
          <w:i/>
        </w:rPr>
        <w:t>), resting electrocardiographic measurement (</w:t>
      </w:r>
      <w:proofErr w:type="spellStart"/>
      <w:r w:rsidR="004B27DA" w:rsidRPr="002C4C32">
        <w:rPr>
          <w:rFonts w:asciiTheme="majorHAnsi" w:eastAsia="Calibri" w:hAnsiTheme="majorHAnsi" w:cstheme="majorHAnsi"/>
          <w:i/>
        </w:rPr>
        <w:t>restecg</w:t>
      </w:r>
      <w:proofErr w:type="spellEnd"/>
      <w:r w:rsidR="004B27DA" w:rsidRPr="002C4C32">
        <w:rPr>
          <w:rFonts w:asciiTheme="majorHAnsi" w:eastAsia="Calibri" w:hAnsiTheme="majorHAnsi" w:cstheme="majorHAnsi"/>
          <w:i/>
        </w:rPr>
        <w:t>), exercise</w:t>
      </w:r>
      <w:r w:rsidR="00691EA7">
        <w:rPr>
          <w:rFonts w:asciiTheme="majorHAnsi" w:eastAsia="Calibri" w:hAnsiTheme="majorHAnsi" w:cstheme="majorHAnsi"/>
          <w:i/>
        </w:rPr>
        <w:t>-</w:t>
      </w:r>
      <w:r w:rsidR="004B27DA" w:rsidRPr="002C4C32">
        <w:rPr>
          <w:rFonts w:asciiTheme="majorHAnsi" w:eastAsia="Calibri" w:hAnsiTheme="majorHAnsi" w:cstheme="majorHAnsi"/>
          <w:i/>
        </w:rPr>
        <w:t>induced angina (</w:t>
      </w:r>
      <w:proofErr w:type="spellStart"/>
      <w:r w:rsidR="004B27DA" w:rsidRPr="002C4C32">
        <w:rPr>
          <w:rFonts w:asciiTheme="majorHAnsi" w:eastAsia="Calibri" w:hAnsiTheme="majorHAnsi" w:cstheme="majorHAnsi"/>
          <w:i/>
        </w:rPr>
        <w:t>exang</w:t>
      </w:r>
      <w:proofErr w:type="spellEnd"/>
      <w:r w:rsidR="004B27DA" w:rsidRPr="002C4C32">
        <w:rPr>
          <w:rFonts w:asciiTheme="majorHAnsi" w:eastAsia="Calibri" w:hAnsiTheme="majorHAnsi" w:cstheme="majorHAnsi"/>
          <w:i/>
        </w:rPr>
        <w:t>), slope of peak exercise (slope)</w:t>
      </w:r>
      <w:r w:rsidR="00691EA7">
        <w:rPr>
          <w:rFonts w:asciiTheme="majorHAnsi" w:eastAsia="Calibri" w:hAnsiTheme="majorHAnsi" w:cstheme="majorHAnsi"/>
          <w:i/>
        </w:rPr>
        <w:t>,</w:t>
      </w:r>
      <w:r w:rsidR="004B27DA" w:rsidRPr="002C4C32">
        <w:rPr>
          <w:rFonts w:asciiTheme="majorHAnsi" w:eastAsia="Calibri" w:hAnsiTheme="majorHAnsi" w:cstheme="majorHAnsi"/>
          <w:i/>
        </w:rPr>
        <w:t xml:space="preserve"> and number of major vessels (ca). </w:t>
      </w:r>
      <w:r w:rsidR="008364BF">
        <w:rPr>
          <w:rFonts w:asciiTheme="majorHAnsi" w:eastAsia="Calibri" w:hAnsiTheme="majorHAnsi" w:cstheme="majorHAnsi"/>
          <w:i/>
        </w:rPr>
        <w:t>The confusion matrix for the testing set is:</w:t>
      </w:r>
    </w:p>
    <w:p w14:paraId="1B2B0E5A" w14:textId="77777777" w:rsidR="008364BF" w:rsidRDefault="008364BF" w:rsidP="008364BF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general form table output of a confusion matrix is:</w:t>
      </w:r>
    </w:p>
    <w:p w14:paraId="5DD257EE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626DD52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C0572D8" w14:textId="7B5C0648" w:rsidR="008364BF" w:rsidRDefault="005C69B7" w:rsidP="008364BF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  <w:r>
        <w:rPr>
          <w:noProof/>
        </w:rPr>
        <w:drawing>
          <wp:inline distT="0" distB="0" distL="0" distR="0" wp14:anchorId="1469EACD" wp14:editId="3E616AA7">
            <wp:extent cx="4038600" cy="1390650"/>
            <wp:effectExtent l="0" t="0" r="0" b="0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C36C" w14:textId="77777777" w:rsidR="008364BF" w:rsidRDefault="008364BF" w:rsidP="008364BF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</w:p>
    <w:p w14:paraId="293D0949" w14:textId="77777777" w:rsidR="008364BF" w:rsidRDefault="008364BF" w:rsidP="008364BF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confusion matrix results for the training set are:</w:t>
      </w:r>
    </w:p>
    <w:p w14:paraId="259A0386" w14:textId="5856EF0F" w:rsidR="008364BF" w:rsidRDefault="008364BF" w:rsidP="008364BF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positives: 13</w:t>
      </w:r>
      <w:r w:rsidR="005C69B7">
        <w:rPr>
          <w:rFonts w:asciiTheme="majorHAnsi" w:eastAsia="Calibri" w:hAnsiTheme="majorHAnsi" w:cstheme="majorHAnsi"/>
          <w:i/>
        </w:rPr>
        <w:t>7</w:t>
      </w:r>
    </w:p>
    <w:p w14:paraId="2085E288" w14:textId="6DCDE906" w:rsidR="008364BF" w:rsidRDefault="008364BF" w:rsidP="008364BF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negatives: 1</w:t>
      </w:r>
      <w:r w:rsidR="005C69B7">
        <w:rPr>
          <w:rFonts w:asciiTheme="majorHAnsi" w:eastAsia="Calibri" w:hAnsiTheme="majorHAnsi" w:cstheme="majorHAnsi"/>
          <w:i/>
        </w:rPr>
        <w:t>20</w:t>
      </w:r>
    </w:p>
    <w:p w14:paraId="4B502D62" w14:textId="115367E8" w:rsidR="008364BF" w:rsidRDefault="008364BF" w:rsidP="008364BF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lastRenderedPageBreak/>
        <w:t xml:space="preserve">False positives: </w:t>
      </w:r>
      <w:r w:rsidR="005C69B7">
        <w:rPr>
          <w:rFonts w:asciiTheme="majorHAnsi" w:eastAsia="Calibri" w:hAnsiTheme="majorHAnsi" w:cstheme="majorHAnsi"/>
          <w:i/>
        </w:rPr>
        <w:t>0</w:t>
      </w:r>
    </w:p>
    <w:p w14:paraId="5DE9E85C" w14:textId="77777777" w:rsidR="008364BF" w:rsidRDefault="008364BF" w:rsidP="008364BF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negatives: 0</w:t>
      </w:r>
    </w:p>
    <w:p w14:paraId="7183F081" w14:textId="77777777" w:rsidR="008364BF" w:rsidRDefault="008364BF" w:rsidP="008364BF">
      <w:pPr>
        <w:suppressAutoHyphens/>
        <w:rPr>
          <w:rFonts w:asciiTheme="majorHAnsi" w:eastAsia="Calibri" w:hAnsiTheme="majorHAnsi" w:cstheme="majorHAnsi"/>
          <w:i/>
        </w:rPr>
      </w:pPr>
    </w:p>
    <w:p w14:paraId="6DAE71F5" w14:textId="77777777" w:rsidR="008364BF" w:rsidRDefault="008364BF" w:rsidP="008364BF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Positive (TP): The actual value is 1 (default = 1) and the predicted value is 1 (default = 1). Hence a true positive.</w:t>
      </w:r>
    </w:p>
    <w:p w14:paraId="5856AFD3" w14:textId="77777777" w:rsidR="008364BF" w:rsidRDefault="008364BF" w:rsidP="008364BF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Negative (TN): The actual value is 0 (default = 0) and the predicted value is 0 (default = 0). Hence a true negative.</w:t>
      </w:r>
    </w:p>
    <w:p w14:paraId="10A41A2E" w14:textId="77777777" w:rsidR="008364BF" w:rsidRDefault="008364BF" w:rsidP="008364BF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Positive (FP): The actual value is 0 (default = 0) and the predicted value is 1 (default = 1). Hence a false positive. This is also a Type 1 Error.</w:t>
      </w:r>
    </w:p>
    <w:p w14:paraId="028D191A" w14:textId="77777777" w:rsidR="008364BF" w:rsidRDefault="008364BF" w:rsidP="008364BF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Negative (FN): The actual value is 1 (default = 1) and the predicted value is 0 (default = 0). Hence a false negative. This is also a Type 2 Error.</w:t>
      </w:r>
    </w:p>
    <w:p w14:paraId="7A08AB5F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9A34CCE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Accuracy</w:t>
      </w:r>
      <w:r>
        <w:rPr>
          <w:rFonts w:asciiTheme="majorHAnsi" w:eastAsia="Calibri" w:hAnsiTheme="majorHAnsi" w:cstheme="majorHAnsi"/>
          <w:i/>
        </w:rPr>
        <w:t> is the ratio of the number of correct predictions to the total number of observations.</w:t>
      </w:r>
    </w:p>
    <w:p w14:paraId="48C65DF7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D0FB27B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TP+TN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TP+TN+FP+FN</m:t>
              </m:r>
            </m:den>
          </m:f>
        </m:oMath>
      </m:oMathPara>
    </w:p>
    <w:p w14:paraId="5E3F0C26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3C1E433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05C3C90" w14:textId="66B3813F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</m:t>
              </m:r>
              <m:r>
                <w:rPr>
                  <w:rFonts w:ascii="Cambria Math" w:eastAsia="Calibri" w:hAnsi="Cambria Math" w:cstheme="majorHAnsi"/>
                </w:rPr>
                <m:t>7</m:t>
              </m:r>
              <m:r>
                <w:rPr>
                  <w:rFonts w:ascii="Cambria Math" w:eastAsia="Calibri" w:hAnsi="Cambria Math" w:cstheme="majorHAnsi"/>
                </w:rPr>
                <m:t>+1</m:t>
              </m:r>
              <m:r>
                <w:rPr>
                  <w:rFonts w:ascii="Cambria Math" w:eastAsia="Calibri" w:hAnsi="Cambria Math" w:cstheme="majorHAnsi"/>
                </w:rPr>
                <m:t>20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13</m:t>
              </m:r>
              <m:r>
                <w:rPr>
                  <w:rFonts w:ascii="Cambria Math" w:eastAsia="Calibri" w:hAnsi="Cambria Math" w:cstheme="majorHAnsi"/>
                </w:rPr>
                <m:t>7</m:t>
              </m:r>
              <m:r>
                <w:rPr>
                  <w:rFonts w:ascii="Cambria Math" w:eastAsia="Calibri" w:hAnsi="Cambria Math" w:cstheme="majorHAnsi"/>
                </w:rPr>
                <m:t>+1</m:t>
              </m:r>
              <m:r>
                <w:rPr>
                  <w:rFonts w:ascii="Cambria Math" w:eastAsia="Calibri" w:hAnsi="Cambria Math" w:cstheme="majorHAnsi"/>
                </w:rPr>
                <m:t>20</m:t>
              </m:r>
              <m:r>
                <w:rPr>
                  <w:rFonts w:ascii="Cambria Math" w:eastAsia="Calibri" w:hAnsi="Cambria Math" w:cstheme="majorHAnsi"/>
                </w:rPr>
                <m:t>+</m:t>
              </m:r>
              <m:r>
                <w:rPr>
                  <w:rFonts w:ascii="Cambria Math" w:eastAsia="Calibri" w:hAnsi="Cambria Math" w:cstheme="majorHAnsi"/>
                </w:rPr>
                <m:t>0</m:t>
              </m:r>
              <m:r>
                <w:rPr>
                  <w:rFonts w:ascii="Cambria Math" w:eastAsia="Calibri" w:hAnsi="Cambria Math" w:cstheme="majorHAnsi"/>
                </w:rPr>
                <m:t>+0</m:t>
              </m:r>
            </m:den>
          </m:f>
        </m:oMath>
      </m:oMathPara>
    </w:p>
    <w:p w14:paraId="5D8C3774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738407E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40F1C6E" w14:textId="388F8A7B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r>
            <w:rPr>
              <w:rFonts w:ascii="Cambria Math" w:eastAsia="Calibri" w:hAnsi="Cambria Math" w:cstheme="majorHAnsi"/>
            </w:rPr>
            <m:t>1.00</m:t>
          </m:r>
          <m:r>
            <w:rPr>
              <w:rFonts w:ascii="Cambria Math" w:eastAsia="Calibri" w:hAnsi="Cambria Math" w:cstheme="majorHAnsi"/>
            </w:rPr>
            <m:t xml:space="preserve"> or </m:t>
          </m:r>
          <m:r>
            <w:rPr>
              <w:rFonts w:ascii="Cambria Math" w:eastAsia="Calibri" w:hAnsi="Cambria Math" w:cstheme="majorHAnsi"/>
            </w:rPr>
            <m:t>100</m:t>
          </m:r>
          <m:r>
            <w:rPr>
              <w:rFonts w:ascii="Cambria Math" w:eastAsia="Calibri" w:hAnsi="Cambria Math" w:cstheme="majorHAnsi"/>
            </w:rPr>
            <m:t>%</m:t>
          </m:r>
        </m:oMath>
      </m:oMathPara>
    </w:p>
    <w:p w14:paraId="02C28F11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CF73040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b/>
          <w:bCs/>
          <w:i/>
        </w:rPr>
      </w:pPr>
    </w:p>
    <w:p w14:paraId="3203067B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Precision</w:t>
      </w:r>
      <w:r>
        <w:rPr>
          <w:rFonts w:asciiTheme="majorHAnsi" w:eastAsia="Calibri" w:hAnsiTheme="majorHAnsi" w:cstheme="majorHAnsi"/>
          <w:i/>
        </w:rPr>
        <w:t> is the ratio of correct positive predictions to the total predicted positives.</w:t>
      </w:r>
    </w:p>
    <w:p w14:paraId="391C7793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424028B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TP+FP</m:t>
              </m:r>
            </m:den>
          </m:f>
        </m:oMath>
      </m:oMathPara>
    </w:p>
    <w:p w14:paraId="4482548E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6F29F0E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4CCC343" w14:textId="637ED95F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</m:t>
              </m:r>
              <m:r>
                <w:rPr>
                  <w:rFonts w:ascii="Cambria Math" w:eastAsia="Calibri" w:hAnsi="Cambria Math" w:cstheme="majorHAnsi"/>
                </w:rPr>
                <m:t>7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13</m:t>
              </m:r>
              <m:r>
                <w:rPr>
                  <w:rFonts w:ascii="Cambria Math" w:eastAsia="Calibri" w:hAnsi="Cambria Math" w:cstheme="majorHAnsi"/>
                </w:rPr>
                <m:t>7</m:t>
              </m:r>
              <m:r>
                <w:rPr>
                  <w:rFonts w:ascii="Cambria Math" w:eastAsia="Calibri" w:hAnsi="Cambria Math" w:cstheme="majorHAnsi"/>
                </w:rPr>
                <m:t>+</m:t>
              </m:r>
              <m:r>
                <w:rPr>
                  <w:rFonts w:ascii="Cambria Math" w:eastAsia="Calibri" w:hAnsi="Cambria Math" w:cstheme="majorHAnsi"/>
                </w:rPr>
                <m:t>0</m:t>
              </m:r>
            </m:den>
          </m:f>
        </m:oMath>
      </m:oMathPara>
    </w:p>
    <w:p w14:paraId="2E6BBFC0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6A7FD7E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5B4B553" w14:textId="53E8C12F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</m:t>
          </m:r>
          <m:r>
            <w:rPr>
              <w:rFonts w:ascii="Cambria Math" w:eastAsia="Calibri" w:hAnsi="Cambria Math" w:cstheme="majorHAnsi"/>
            </w:rPr>
            <m:t>1.0</m:t>
          </m:r>
          <m:r>
            <w:rPr>
              <w:rFonts w:ascii="Cambria Math" w:eastAsia="Calibri" w:hAnsi="Cambria Math" w:cstheme="majorHAnsi"/>
            </w:rPr>
            <m:t xml:space="preserve"> or </m:t>
          </m:r>
          <m:r>
            <w:rPr>
              <w:rFonts w:ascii="Cambria Math" w:eastAsia="Calibri" w:hAnsi="Cambria Math" w:cstheme="majorHAnsi"/>
            </w:rPr>
            <m:t>100</m:t>
          </m:r>
          <m:r>
            <w:rPr>
              <w:rFonts w:ascii="Cambria Math" w:eastAsia="Calibri" w:hAnsi="Cambria Math" w:cstheme="majorHAnsi"/>
            </w:rPr>
            <m:t>%</m:t>
          </m:r>
        </m:oMath>
      </m:oMathPara>
    </w:p>
    <w:p w14:paraId="209CF005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FB0B281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8BCCBA9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Recall</w:t>
      </w:r>
      <w:r>
        <w:rPr>
          <w:rFonts w:asciiTheme="majorHAnsi" w:eastAsia="Calibri" w:hAnsiTheme="majorHAnsi" w:cstheme="majorHAnsi"/>
          <w:i/>
        </w:rPr>
        <w:t xml:space="preserve"> is the ratio of correct positive predictions to the total </w:t>
      </w:r>
      <w:proofErr w:type="gramStart"/>
      <w:r>
        <w:rPr>
          <w:rFonts w:asciiTheme="majorHAnsi" w:eastAsia="Calibri" w:hAnsiTheme="majorHAnsi" w:cstheme="majorHAnsi"/>
          <w:i/>
        </w:rPr>
        <w:t>positives</w:t>
      </w:r>
      <w:proofErr w:type="gramEnd"/>
      <w:r>
        <w:rPr>
          <w:rFonts w:asciiTheme="majorHAnsi" w:eastAsia="Calibri" w:hAnsiTheme="majorHAnsi" w:cstheme="majorHAnsi"/>
          <w:i/>
        </w:rPr>
        <w:t xml:space="preserve"> examples.</w:t>
      </w:r>
    </w:p>
    <w:p w14:paraId="7DDE1990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4C879D3A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TP+FN</m:t>
              </m:r>
            </m:den>
          </m:f>
        </m:oMath>
      </m:oMathPara>
    </w:p>
    <w:p w14:paraId="09A793EA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CE22350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A71B3D2" w14:textId="5F42AE42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</m:t>
              </m:r>
              <m:r>
                <w:rPr>
                  <w:rFonts w:ascii="Cambria Math" w:eastAsia="Calibri" w:hAnsi="Cambria Math" w:cstheme="majorHAnsi"/>
                </w:rPr>
                <m:t>7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13</m:t>
              </m:r>
              <m:r>
                <w:rPr>
                  <w:rFonts w:ascii="Cambria Math" w:eastAsia="Calibri" w:hAnsi="Cambria Math" w:cstheme="majorHAnsi"/>
                </w:rPr>
                <m:t>7</m:t>
              </m:r>
              <m:r>
                <w:rPr>
                  <w:rFonts w:ascii="Cambria Math" w:eastAsia="Calibri" w:hAnsi="Cambria Math" w:cstheme="majorHAnsi"/>
                </w:rPr>
                <m:t>+0</m:t>
              </m:r>
            </m:den>
          </m:f>
        </m:oMath>
      </m:oMathPara>
    </w:p>
    <w:p w14:paraId="470C273A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849AECB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DC36999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w:lastRenderedPageBreak/>
            <m:t>Recall=1 or 100%</m:t>
          </m:r>
        </m:oMath>
      </m:oMathPara>
    </w:p>
    <w:p w14:paraId="4CB71A34" w14:textId="77777777" w:rsidR="008364BF" w:rsidRDefault="008364BF" w:rsidP="008364BF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</w:p>
    <w:p w14:paraId="27750E0A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confusion matrix for this model’s testing set is:</w:t>
      </w:r>
    </w:p>
    <w:p w14:paraId="50A8649B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7287961" w14:textId="6C1820BB" w:rsidR="008364BF" w:rsidRDefault="00A6143C" w:rsidP="008364BF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  <w:r>
        <w:rPr>
          <w:noProof/>
        </w:rPr>
        <w:drawing>
          <wp:inline distT="0" distB="0" distL="0" distR="0" wp14:anchorId="74ACA84E" wp14:editId="1EC1BAA3">
            <wp:extent cx="3962400" cy="1323975"/>
            <wp:effectExtent l="0" t="0" r="0" b="9525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6DBC" w14:textId="77777777" w:rsidR="008364BF" w:rsidRDefault="008364BF" w:rsidP="008364BF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</w:p>
    <w:p w14:paraId="2F0F8390" w14:textId="77777777" w:rsidR="008364BF" w:rsidRDefault="008364BF" w:rsidP="008364BF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confusion matrix results for the testing set are:</w:t>
      </w:r>
    </w:p>
    <w:p w14:paraId="013702FC" w14:textId="67CC778E" w:rsidR="008364BF" w:rsidRDefault="008364BF" w:rsidP="008364BF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positives: 2</w:t>
      </w:r>
      <w:r w:rsidR="00A6143C">
        <w:rPr>
          <w:rFonts w:asciiTheme="majorHAnsi" w:eastAsia="Calibri" w:hAnsiTheme="majorHAnsi" w:cstheme="majorHAnsi"/>
          <w:i/>
        </w:rPr>
        <w:t>2</w:t>
      </w:r>
    </w:p>
    <w:p w14:paraId="367A1E97" w14:textId="4426AF43" w:rsidR="008364BF" w:rsidRDefault="008364BF" w:rsidP="008364BF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negatives: 1</w:t>
      </w:r>
      <w:r w:rsidR="00A6143C">
        <w:rPr>
          <w:rFonts w:asciiTheme="majorHAnsi" w:eastAsia="Calibri" w:hAnsiTheme="majorHAnsi" w:cstheme="majorHAnsi"/>
          <w:i/>
        </w:rPr>
        <w:t>3</w:t>
      </w:r>
    </w:p>
    <w:p w14:paraId="05F464AC" w14:textId="78D7E803" w:rsidR="008364BF" w:rsidRDefault="008364BF" w:rsidP="008364BF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False positives: </w:t>
      </w:r>
      <w:r w:rsidR="00A6143C">
        <w:rPr>
          <w:rFonts w:asciiTheme="majorHAnsi" w:eastAsia="Calibri" w:hAnsiTheme="majorHAnsi" w:cstheme="majorHAnsi"/>
          <w:i/>
        </w:rPr>
        <w:t>5</w:t>
      </w:r>
    </w:p>
    <w:p w14:paraId="0BC6C2F3" w14:textId="4CA0AC2A" w:rsidR="008364BF" w:rsidRDefault="008364BF" w:rsidP="008364BF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False negatives: </w:t>
      </w:r>
      <w:r w:rsidR="00A6143C">
        <w:rPr>
          <w:rFonts w:asciiTheme="majorHAnsi" w:eastAsia="Calibri" w:hAnsiTheme="majorHAnsi" w:cstheme="majorHAnsi"/>
          <w:i/>
        </w:rPr>
        <w:t>6</w:t>
      </w:r>
    </w:p>
    <w:p w14:paraId="63319B0C" w14:textId="77777777" w:rsidR="008364BF" w:rsidRDefault="008364BF" w:rsidP="008364BF">
      <w:pPr>
        <w:suppressAutoHyphens/>
        <w:rPr>
          <w:rFonts w:asciiTheme="majorHAnsi" w:eastAsia="Calibri" w:hAnsiTheme="majorHAnsi" w:cstheme="majorHAnsi"/>
          <w:i/>
        </w:rPr>
      </w:pPr>
    </w:p>
    <w:p w14:paraId="01161319" w14:textId="77777777" w:rsidR="008364BF" w:rsidRDefault="008364BF" w:rsidP="008364BF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Positive (TP): The actual value is 1 (default = 1) and the predicted value is 1 (default = 1). Hence a true positive.</w:t>
      </w:r>
    </w:p>
    <w:p w14:paraId="46E76399" w14:textId="77777777" w:rsidR="008364BF" w:rsidRDefault="008364BF" w:rsidP="008364BF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Negative (TN): The actual value is 0 (default = 0) and the predicted value is 0 (default = 0). Hence a true negative.</w:t>
      </w:r>
    </w:p>
    <w:p w14:paraId="35E4C34B" w14:textId="77777777" w:rsidR="008364BF" w:rsidRDefault="008364BF" w:rsidP="008364BF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Positive (FP): The actual value is 0 (default = 0) and the predicted value is 1 (default = 1). Hence a false positive. This is also a Type 1 Error.</w:t>
      </w:r>
    </w:p>
    <w:p w14:paraId="2424E9F7" w14:textId="77777777" w:rsidR="008364BF" w:rsidRDefault="008364BF" w:rsidP="008364BF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Negative (FN): The actual value is 1 (default = 1) and the predicted value is 0 (default = 0). Hence a false negative. This is also a Type 2 Error.</w:t>
      </w:r>
    </w:p>
    <w:p w14:paraId="37307AC7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9E2FA29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Accuracy</w:t>
      </w:r>
      <w:r>
        <w:rPr>
          <w:rFonts w:asciiTheme="majorHAnsi" w:eastAsia="Calibri" w:hAnsiTheme="majorHAnsi" w:cstheme="majorHAnsi"/>
          <w:i/>
        </w:rPr>
        <w:t> is the ratio of the number of correct predictions to the total number of observations.</w:t>
      </w:r>
    </w:p>
    <w:p w14:paraId="73A3D6E0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F77435D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TP+TN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TP+TN+FP+FN</m:t>
              </m:r>
            </m:den>
          </m:f>
        </m:oMath>
      </m:oMathPara>
    </w:p>
    <w:p w14:paraId="4D602784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CD8DFF8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7153850" w14:textId="7AA8FFCC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</m:t>
              </m:r>
              <m:r>
                <w:rPr>
                  <w:rFonts w:ascii="Cambria Math" w:eastAsia="Calibri" w:hAnsi="Cambria Math" w:cstheme="majorHAnsi"/>
                </w:rPr>
                <m:t>2</m:t>
              </m:r>
              <m:r>
                <w:rPr>
                  <w:rFonts w:ascii="Cambria Math" w:eastAsia="Calibri" w:hAnsi="Cambria Math" w:cstheme="majorHAnsi"/>
                </w:rPr>
                <m:t>+1</m:t>
              </m:r>
              <m:r>
                <w:rPr>
                  <w:rFonts w:ascii="Cambria Math" w:eastAsia="Calibri" w:hAnsi="Cambria Math" w:cstheme="majorHAnsi"/>
                </w:rPr>
                <m:t>3</m:t>
              </m:r>
            </m:num>
            <m:den>
              <m:r>
                <w:rPr>
                  <w:rFonts w:ascii="Cambria Math" w:eastAsia="Calibri" w:hAnsi="Cambria Math" w:cstheme="majorHAnsi"/>
                </w:rPr>
                <m:t>2</m:t>
              </m:r>
              <m:r>
                <w:rPr>
                  <w:rFonts w:ascii="Cambria Math" w:eastAsia="Calibri" w:hAnsi="Cambria Math" w:cstheme="majorHAnsi"/>
                </w:rPr>
                <m:t>2</m:t>
              </m:r>
              <m:r>
                <w:rPr>
                  <w:rFonts w:ascii="Cambria Math" w:eastAsia="Calibri" w:hAnsi="Cambria Math" w:cstheme="majorHAnsi"/>
                </w:rPr>
                <m:t>+1</m:t>
              </m:r>
              <m:r>
                <w:rPr>
                  <w:rFonts w:ascii="Cambria Math" w:eastAsia="Calibri" w:hAnsi="Cambria Math" w:cstheme="majorHAnsi"/>
                </w:rPr>
                <m:t>3</m:t>
              </m:r>
              <m:r>
                <w:rPr>
                  <w:rFonts w:ascii="Cambria Math" w:eastAsia="Calibri" w:hAnsi="Cambria Math" w:cstheme="majorHAnsi"/>
                </w:rPr>
                <m:t>+</m:t>
              </m:r>
              <m:r>
                <w:rPr>
                  <w:rFonts w:ascii="Cambria Math" w:eastAsia="Calibri" w:hAnsi="Cambria Math" w:cstheme="majorHAnsi"/>
                </w:rPr>
                <m:t>5</m:t>
              </m:r>
              <m:r>
                <w:rPr>
                  <w:rFonts w:ascii="Cambria Math" w:eastAsia="Calibri" w:hAnsi="Cambria Math" w:cstheme="majorHAnsi"/>
                </w:rPr>
                <m:t>+</m:t>
              </m:r>
              <m:r>
                <w:rPr>
                  <w:rFonts w:ascii="Cambria Math" w:eastAsia="Calibri" w:hAnsi="Cambria Math" w:cstheme="majorHAnsi"/>
                </w:rPr>
                <m:t>6</m:t>
              </m:r>
            </m:den>
          </m:f>
        </m:oMath>
      </m:oMathPara>
    </w:p>
    <w:p w14:paraId="741E1B6B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420EC737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4BFD5FD2" w14:textId="50E86189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Accuracy=0.7</m:t>
          </m:r>
          <m:r>
            <w:rPr>
              <w:rFonts w:ascii="Cambria Math" w:eastAsia="Calibri" w:hAnsi="Cambria Math" w:cstheme="majorHAnsi"/>
            </w:rPr>
            <m:t>609</m:t>
          </m:r>
          <m:r>
            <w:rPr>
              <w:rFonts w:ascii="Cambria Math" w:eastAsia="Calibri" w:hAnsi="Cambria Math" w:cstheme="majorHAnsi"/>
            </w:rPr>
            <m:t xml:space="preserve"> or 7</m:t>
          </m:r>
          <m:r>
            <w:rPr>
              <w:rFonts w:ascii="Cambria Math" w:eastAsia="Calibri" w:hAnsi="Cambria Math" w:cstheme="majorHAnsi"/>
            </w:rPr>
            <m:t>6.09</m:t>
          </m:r>
          <m:r>
            <w:rPr>
              <w:rFonts w:ascii="Cambria Math" w:eastAsia="Calibri" w:hAnsi="Cambria Math" w:cstheme="majorHAnsi"/>
            </w:rPr>
            <m:t>%</m:t>
          </m:r>
        </m:oMath>
      </m:oMathPara>
    </w:p>
    <w:p w14:paraId="5251E922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B69A222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b/>
          <w:bCs/>
          <w:i/>
        </w:rPr>
      </w:pPr>
    </w:p>
    <w:p w14:paraId="0E7DB198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Precision</w:t>
      </w:r>
      <w:r>
        <w:rPr>
          <w:rFonts w:asciiTheme="majorHAnsi" w:eastAsia="Calibri" w:hAnsiTheme="majorHAnsi" w:cstheme="majorHAnsi"/>
          <w:i/>
        </w:rPr>
        <w:t> is the ratio of correct positive predictions to the total predicted positives.</w:t>
      </w:r>
    </w:p>
    <w:p w14:paraId="0712D363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8443528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TP+FP</m:t>
              </m:r>
            </m:den>
          </m:f>
        </m:oMath>
      </m:oMathPara>
    </w:p>
    <w:p w14:paraId="6BB84893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7C511C9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E481286" w14:textId="35B84712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w:lastRenderedPageBreak/>
            <m:t>Precision=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</m:t>
              </m:r>
              <m:r>
                <w:rPr>
                  <w:rFonts w:ascii="Cambria Math" w:eastAsia="Calibri" w:hAnsi="Cambria Math" w:cstheme="majorHAnsi"/>
                </w:rPr>
                <m:t>2</m:t>
              </m:r>
            </m:num>
            <m:den>
              <m:r>
                <w:rPr>
                  <w:rFonts w:ascii="Cambria Math" w:eastAsia="Calibri" w:hAnsi="Cambria Math" w:cstheme="majorHAnsi"/>
                </w:rPr>
                <m:t>2</m:t>
              </m:r>
              <m:r>
                <w:rPr>
                  <w:rFonts w:ascii="Cambria Math" w:eastAsia="Calibri" w:hAnsi="Cambria Math" w:cstheme="majorHAnsi"/>
                </w:rPr>
                <m:t>2</m:t>
              </m:r>
              <m:r>
                <w:rPr>
                  <w:rFonts w:ascii="Cambria Math" w:eastAsia="Calibri" w:hAnsi="Cambria Math" w:cstheme="majorHAnsi"/>
                </w:rPr>
                <m:t>+</m:t>
              </m:r>
              <m:r>
                <w:rPr>
                  <w:rFonts w:ascii="Cambria Math" w:eastAsia="Calibri" w:hAnsi="Cambria Math" w:cstheme="majorHAnsi"/>
                </w:rPr>
                <m:t>5</m:t>
              </m:r>
            </m:den>
          </m:f>
        </m:oMath>
      </m:oMathPara>
    </w:p>
    <w:p w14:paraId="2DFB9BF6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89AFAD2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C950495" w14:textId="07C0AB74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Precision=0.</m:t>
          </m:r>
          <m:r>
            <w:rPr>
              <w:rFonts w:ascii="Cambria Math" w:eastAsia="Calibri" w:hAnsi="Cambria Math" w:cstheme="majorHAnsi"/>
            </w:rPr>
            <m:t>8148</m:t>
          </m:r>
          <m:r>
            <w:rPr>
              <w:rFonts w:ascii="Cambria Math" w:eastAsia="Calibri" w:hAnsi="Cambria Math" w:cstheme="majorHAnsi"/>
            </w:rPr>
            <m:t xml:space="preserve"> or </m:t>
          </m:r>
          <m:r>
            <w:rPr>
              <w:rFonts w:ascii="Cambria Math" w:eastAsia="Calibri" w:hAnsi="Cambria Math" w:cstheme="majorHAnsi"/>
            </w:rPr>
            <m:t>81.48</m:t>
          </m:r>
          <m:r>
            <w:rPr>
              <w:rFonts w:ascii="Cambria Math" w:eastAsia="Calibri" w:hAnsi="Cambria Math" w:cstheme="majorHAnsi"/>
            </w:rPr>
            <m:t>%</m:t>
          </m:r>
        </m:oMath>
      </m:oMathPara>
    </w:p>
    <w:p w14:paraId="5BDDAE1B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26D23D0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003D2E2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Recall</w:t>
      </w:r>
      <w:r>
        <w:rPr>
          <w:rFonts w:asciiTheme="majorHAnsi" w:eastAsia="Calibri" w:hAnsiTheme="majorHAnsi" w:cstheme="majorHAnsi"/>
          <w:i/>
        </w:rPr>
        <w:t xml:space="preserve"> is the ratio of correct positive predictions to the total </w:t>
      </w:r>
      <w:proofErr w:type="gramStart"/>
      <w:r>
        <w:rPr>
          <w:rFonts w:asciiTheme="majorHAnsi" w:eastAsia="Calibri" w:hAnsiTheme="majorHAnsi" w:cstheme="majorHAnsi"/>
          <w:i/>
        </w:rPr>
        <w:t>positives</w:t>
      </w:r>
      <w:proofErr w:type="gramEnd"/>
      <w:r>
        <w:rPr>
          <w:rFonts w:asciiTheme="majorHAnsi" w:eastAsia="Calibri" w:hAnsiTheme="majorHAnsi" w:cstheme="majorHAnsi"/>
          <w:i/>
        </w:rPr>
        <w:t xml:space="preserve"> examples.</w:t>
      </w:r>
    </w:p>
    <w:p w14:paraId="7DBDE64A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9389BF1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TP+FN</m:t>
              </m:r>
            </m:den>
          </m:f>
        </m:oMath>
      </m:oMathPara>
    </w:p>
    <w:p w14:paraId="0BC35E85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10DD26E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A4EB60D" w14:textId="250263AA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</m:t>
              </m:r>
              <m:r>
                <w:rPr>
                  <w:rFonts w:ascii="Cambria Math" w:eastAsia="Calibri" w:hAnsi="Cambria Math" w:cstheme="majorHAnsi"/>
                </w:rPr>
                <m:t>2</m:t>
              </m:r>
            </m:num>
            <m:den>
              <m:r>
                <w:rPr>
                  <w:rFonts w:ascii="Cambria Math" w:eastAsia="Calibri" w:hAnsi="Cambria Math" w:cstheme="majorHAnsi"/>
                </w:rPr>
                <m:t>2</m:t>
              </m:r>
              <m:r>
                <w:rPr>
                  <w:rFonts w:ascii="Cambria Math" w:eastAsia="Calibri" w:hAnsi="Cambria Math" w:cstheme="majorHAnsi"/>
                </w:rPr>
                <m:t>2</m:t>
              </m:r>
              <m:r>
                <w:rPr>
                  <w:rFonts w:ascii="Cambria Math" w:eastAsia="Calibri" w:hAnsi="Cambria Math" w:cstheme="majorHAnsi"/>
                </w:rPr>
                <m:t>+</m:t>
              </m:r>
              <m:r>
                <w:rPr>
                  <w:rFonts w:ascii="Cambria Math" w:eastAsia="Calibri" w:hAnsi="Cambria Math" w:cstheme="majorHAnsi"/>
                </w:rPr>
                <m:t>6</m:t>
              </m:r>
            </m:den>
          </m:f>
        </m:oMath>
      </m:oMathPara>
    </w:p>
    <w:p w14:paraId="68AB06BC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42E375D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C0E8ED3" w14:textId="79FF8FAE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Recall=0.</m:t>
          </m:r>
          <m:r>
            <w:rPr>
              <w:rFonts w:ascii="Cambria Math" w:eastAsia="Calibri" w:hAnsi="Cambria Math" w:cstheme="majorHAnsi"/>
            </w:rPr>
            <m:t>7857</m:t>
          </m:r>
          <m:r>
            <w:rPr>
              <w:rFonts w:ascii="Cambria Math" w:eastAsia="Calibri" w:hAnsi="Cambria Math" w:cstheme="majorHAnsi"/>
            </w:rPr>
            <m:t xml:space="preserve"> or </m:t>
          </m:r>
          <m:r>
            <w:rPr>
              <w:rFonts w:ascii="Cambria Math" w:eastAsia="Calibri" w:hAnsi="Cambria Math" w:cstheme="majorHAnsi"/>
            </w:rPr>
            <m:t>78.57</m:t>
          </m:r>
          <m:r>
            <w:rPr>
              <w:rFonts w:ascii="Cambria Math" w:eastAsia="Calibri" w:hAnsi="Cambria Math" w:cstheme="majorHAnsi"/>
            </w:rPr>
            <m:t>%</m:t>
          </m:r>
        </m:oMath>
      </m:oMathPara>
    </w:p>
    <w:p w14:paraId="558A1CA7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F345425" w14:textId="77777777" w:rsidR="008364BF" w:rsidRPr="002C4C32" w:rsidRDefault="008364BF" w:rsidP="002B5E0A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751095E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AE13118" w14:textId="77777777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i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6. Random Forest Regression Model</w:t>
      </w:r>
    </w:p>
    <w:p w14:paraId="7C25264E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83B6E34" w14:textId="72387037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Reporting Results</w:t>
      </w:r>
    </w:p>
    <w:p w14:paraId="7432CA48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BF97CEF" w14:textId="3103A186" w:rsidR="00D84D49" w:rsidRPr="002C4C32" w:rsidRDefault="004B27DA" w:rsidP="0022400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2C4C32">
        <w:rPr>
          <w:rFonts w:asciiTheme="majorHAnsi" w:eastAsia="Calibri" w:hAnsiTheme="majorHAnsi" w:cstheme="majorHAnsi"/>
          <w:i/>
        </w:rPr>
        <w:t>Split</w:t>
      </w:r>
      <w:r w:rsidR="0022400C">
        <w:rPr>
          <w:rFonts w:asciiTheme="majorHAnsi" w:eastAsia="Calibri" w:hAnsiTheme="majorHAnsi" w:cstheme="majorHAnsi"/>
          <w:i/>
        </w:rPr>
        <w:t>ting</w:t>
      </w:r>
      <w:r w:rsidRPr="002C4C32">
        <w:rPr>
          <w:rFonts w:asciiTheme="majorHAnsi" w:eastAsia="Calibri" w:hAnsiTheme="majorHAnsi" w:cstheme="majorHAnsi"/>
          <w:i/>
        </w:rPr>
        <w:t xml:space="preserve"> the heart disease data set into training and testing sets using 80% and 20% split</w:t>
      </w:r>
      <w:r w:rsidR="002B5BCB">
        <w:rPr>
          <w:rFonts w:asciiTheme="majorHAnsi" w:eastAsia="Calibri" w:hAnsiTheme="majorHAnsi" w:cstheme="majorHAnsi"/>
          <w:i/>
        </w:rPr>
        <w:t>,</w:t>
      </w:r>
      <w:r w:rsidRPr="002C4C32">
        <w:rPr>
          <w:rFonts w:asciiTheme="majorHAnsi" w:eastAsia="Calibri" w:hAnsiTheme="majorHAnsi" w:cstheme="majorHAnsi"/>
          <w:i/>
        </w:rPr>
        <w:t xml:space="preserve"> respectively. Us</w:t>
      </w:r>
      <w:r w:rsidR="0022400C">
        <w:rPr>
          <w:rFonts w:asciiTheme="majorHAnsi" w:eastAsia="Calibri" w:hAnsiTheme="majorHAnsi" w:cstheme="majorHAnsi"/>
          <w:i/>
        </w:rPr>
        <w:t>ing</w:t>
      </w:r>
      <w:r w:rsidRPr="002C4C32">
        <w:rPr>
          <w:rFonts w:asciiTheme="majorHAnsi" w:eastAsia="Calibri" w:hAnsiTheme="majorHAnsi" w:cstheme="majorHAnsi"/>
          <w:i/>
        </w:rPr>
        <w:t xml:space="preserve"> </w:t>
      </w:r>
      <w:proofErr w:type="spellStart"/>
      <w:r w:rsidRPr="002C4C32">
        <w:rPr>
          <w:rFonts w:asciiTheme="majorHAnsi" w:eastAsia="Calibri" w:hAnsiTheme="majorHAnsi" w:cstheme="majorHAnsi"/>
          <w:i/>
        </w:rPr>
        <w:t>set.seed</w:t>
      </w:r>
      <w:proofErr w:type="spellEnd"/>
      <w:r w:rsidRPr="002C4C32">
        <w:rPr>
          <w:rFonts w:asciiTheme="majorHAnsi" w:eastAsia="Calibri" w:hAnsiTheme="majorHAnsi" w:cstheme="majorHAnsi"/>
          <w:i/>
        </w:rPr>
        <w:t>(</w:t>
      </w:r>
      <w:r w:rsidR="00FE534F">
        <w:rPr>
          <w:rFonts w:asciiTheme="majorHAnsi" w:eastAsia="Calibri" w:hAnsiTheme="majorHAnsi" w:cstheme="majorHAnsi"/>
          <w:i/>
        </w:rPr>
        <w:t>6522048</w:t>
      </w:r>
      <w:r w:rsidRPr="002C4C32">
        <w:rPr>
          <w:rFonts w:asciiTheme="majorHAnsi" w:eastAsia="Calibri" w:hAnsiTheme="majorHAnsi" w:cstheme="majorHAnsi"/>
          <w:i/>
        </w:rPr>
        <w:t xml:space="preserve">). </w:t>
      </w:r>
      <w:r w:rsidR="0022400C">
        <w:rPr>
          <w:rFonts w:asciiTheme="majorHAnsi" w:eastAsia="Calibri" w:hAnsiTheme="majorHAnsi" w:cstheme="majorHAnsi"/>
          <w:i/>
        </w:rPr>
        <w:t>We receive 242 rows in the training set and 61 rows in the testing set</w:t>
      </w:r>
      <w:r w:rsidR="00B341F9">
        <w:rPr>
          <w:rFonts w:asciiTheme="majorHAnsi" w:eastAsia="Calibri" w:hAnsiTheme="majorHAnsi" w:cstheme="majorHAnsi"/>
          <w:i/>
        </w:rPr>
        <w:t>.</w:t>
      </w:r>
    </w:p>
    <w:p w14:paraId="2274FB3D" w14:textId="77777777" w:rsidR="00B341F9" w:rsidRDefault="00B341F9" w:rsidP="00B341F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D3AA1FC" w14:textId="006DBA77" w:rsidR="00D84D49" w:rsidRDefault="004B27DA" w:rsidP="00B341F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2C4C32">
        <w:rPr>
          <w:rFonts w:asciiTheme="majorHAnsi" w:eastAsia="Calibri" w:hAnsiTheme="majorHAnsi" w:cstheme="majorHAnsi"/>
          <w:i/>
        </w:rPr>
        <w:t>Graph</w:t>
      </w:r>
      <w:r w:rsidR="00B341F9">
        <w:rPr>
          <w:rFonts w:asciiTheme="majorHAnsi" w:eastAsia="Calibri" w:hAnsiTheme="majorHAnsi" w:cstheme="majorHAnsi"/>
          <w:i/>
        </w:rPr>
        <w:t>ing</w:t>
      </w:r>
      <w:r w:rsidRPr="002C4C32">
        <w:rPr>
          <w:rFonts w:asciiTheme="majorHAnsi" w:eastAsia="Calibri" w:hAnsiTheme="majorHAnsi" w:cstheme="majorHAnsi"/>
          <w:i/>
        </w:rPr>
        <w:t xml:space="preserve"> the mean squared error against the number of trees for a random forest regression model for maximum heart rate achieved using age (age), sex (sex), chest pain type (cp), resting blood pressure (</w:t>
      </w:r>
      <w:proofErr w:type="spellStart"/>
      <w:r w:rsidRPr="002C4C32">
        <w:rPr>
          <w:rFonts w:asciiTheme="majorHAnsi" w:eastAsia="Calibri" w:hAnsiTheme="majorHAnsi" w:cstheme="majorHAnsi"/>
          <w:i/>
        </w:rPr>
        <w:t>trestbps</w:t>
      </w:r>
      <w:proofErr w:type="spellEnd"/>
      <w:r w:rsidRPr="002C4C32">
        <w:rPr>
          <w:rFonts w:asciiTheme="majorHAnsi" w:eastAsia="Calibri" w:hAnsiTheme="majorHAnsi" w:cstheme="majorHAnsi"/>
          <w:i/>
        </w:rPr>
        <w:t>), cholesterol measurement (</w:t>
      </w:r>
      <w:proofErr w:type="spellStart"/>
      <w:r w:rsidRPr="002C4C32">
        <w:rPr>
          <w:rFonts w:asciiTheme="majorHAnsi" w:eastAsia="Calibri" w:hAnsiTheme="majorHAnsi" w:cstheme="majorHAnsi"/>
          <w:i/>
        </w:rPr>
        <w:t>chol</w:t>
      </w:r>
      <w:proofErr w:type="spellEnd"/>
      <w:r w:rsidRPr="002C4C32">
        <w:rPr>
          <w:rFonts w:asciiTheme="majorHAnsi" w:eastAsia="Calibri" w:hAnsiTheme="majorHAnsi" w:cstheme="majorHAnsi"/>
          <w:i/>
        </w:rPr>
        <w:t>), resting electrocardiographic measurement (</w:t>
      </w:r>
      <w:proofErr w:type="spellStart"/>
      <w:r w:rsidRPr="002C4C32">
        <w:rPr>
          <w:rFonts w:asciiTheme="majorHAnsi" w:eastAsia="Calibri" w:hAnsiTheme="majorHAnsi" w:cstheme="majorHAnsi"/>
          <w:i/>
        </w:rPr>
        <w:t>restecg</w:t>
      </w:r>
      <w:proofErr w:type="spellEnd"/>
      <w:r w:rsidRPr="002C4C32">
        <w:rPr>
          <w:rFonts w:asciiTheme="majorHAnsi" w:eastAsia="Calibri" w:hAnsiTheme="majorHAnsi" w:cstheme="majorHAnsi"/>
          <w:i/>
        </w:rPr>
        <w:t>), exercise</w:t>
      </w:r>
      <w:r w:rsidR="002B5BCB">
        <w:rPr>
          <w:rFonts w:asciiTheme="majorHAnsi" w:eastAsia="Calibri" w:hAnsiTheme="majorHAnsi" w:cstheme="majorHAnsi"/>
          <w:i/>
        </w:rPr>
        <w:t>-</w:t>
      </w:r>
      <w:r w:rsidRPr="002C4C32">
        <w:rPr>
          <w:rFonts w:asciiTheme="majorHAnsi" w:eastAsia="Calibri" w:hAnsiTheme="majorHAnsi" w:cstheme="majorHAnsi"/>
          <w:i/>
        </w:rPr>
        <w:t>induced angina (</w:t>
      </w:r>
      <w:proofErr w:type="spellStart"/>
      <w:r w:rsidRPr="002C4C32">
        <w:rPr>
          <w:rFonts w:asciiTheme="majorHAnsi" w:eastAsia="Calibri" w:hAnsiTheme="majorHAnsi" w:cstheme="majorHAnsi"/>
          <w:i/>
        </w:rPr>
        <w:t>exang</w:t>
      </w:r>
      <w:proofErr w:type="spellEnd"/>
      <w:r w:rsidRPr="002C4C32">
        <w:rPr>
          <w:rFonts w:asciiTheme="majorHAnsi" w:eastAsia="Calibri" w:hAnsiTheme="majorHAnsi" w:cstheme="majorHAnsi"/>
          <w:i/>
        </w:rPr>
        <w:t>), and number of major vessels (ca). Us</w:t>
      </w:r>
      <w:r w:rsidR="00B341F9">
        <w:rPr>
          <w:rFonts w:asciiTheme="majorHAnsi" w:eastAsia="Calibri" w:hAnsiTheme="majorHAnsi" w:cstheme="majorHAnsi"/>
          <w:i/>
        </w:rPr>
        <w:t>ing</w:t>
      </w:r>
      <w:r w:rsidRPr="002C4C32">
        <w:rPr>
          <w:rFonts w:asciiTheme="majorHAnsi" w:eastAsia="Calibri" w:hAnsiTheme="majorHAnsi" w:cstheme="majorHAnsi"/>
          <w:i/>
        </w:rPr>
        <w:t xml:space="preserve"> a maximum of 80 tree</w:t>
      </w:r>
      <w:r w:rsidR="00B341F9">
        <w:rPr>
          <w:rFonts w:asciiTheme="majorHAnsi" w:eastAsia="Calibri" w:hAnsiTheme="majorHAnsi" w:cstheme="majorHAnsi"/>
          <w:i/>
        </w:rPr>
        <w:t>s and using</w:t>
      </w:r>
      <w:r w:rsidRPr="002C4C32">
        <w:rPr>
          <w:rFonts w:asciiTheme="majorHAnsi" w:eastAsia="Calibri" w:hAnsiTheme="majorHAnsi" w:cstheme="majorHAnsi"/>
          <w:i/>
        </w:rPr>
        <w:t xml:space="preserve"> </w:t>
      </w:r>
      <w:proofErr w:type="spellStart"/>
      <w:r w:rsidRPr="002C4C32">
        <w:rPr>
          <w:rFonts w:asciiTheme="majorHAnsi" w:eastAsia="Calibri" w:hAnsiTheme="majorHAnsi" w:cstheme="majorHAnsi"/>
          <w:i/>
        </w:rPr>
        <w:t>set.seed</w:t>
      </w:r>
      <w:proofErr w:type="spellEnd"/>
      <w:r w:rsidRPr="002C4C32">
        <w:rPr>
          <w:rFonts w:asciiTheme="majorHAnsi" w:eastAsia="Calibri" w:hAnsiTheme="majorHAnsi" w:cstheme="majorHAnsi"/>
          <w:i/>
        </w:rPr>
        <w:t>(</w:t>
      </w:r>
      <w:r w:rsidR="00FE534F">
        <w:rPr>
          <w:rFonts w:asciiTheme="majorHAnsi" w:eastAsia="Calibri" w:hAnsiTheme="majorHAnsi" w:cstheme="majorHAnsi"/>
          <w:i/>
        </w:rPr>
        <w:t>6522048</w:t>
      </w:r>
      <w:r w:rsidRPr="002C4C32">
        <w:rPr>
          <w:rFonts w:asciiTheme="majorHAnsi" w:eastAsia="Calibri" w:hAnsiTheme="majorHAnsi" w:cstheme="majorHAnsi"/>
          <w:i/>
        </w:rPr>
        <w:t>)</w:t>
      </w:r>
      <w:r w:rsidR="00B341F9">
        <w:rPr>
          <w:rFonts w:asciiTheme="majorHAnsi" w:eastAsia="Calibri" w:hAnsiTheme="majorHAnsi" w:cstheme="majorHAnsi"/>
          <w:i/>
        </w:rPr>
        <w:t xml:space="preserve"> we get the graph:</w:t>
      </w:r>
    </w:p>
    <w:p w14:paraId="1C660655" w14:textId="28641907" w:rsidR="00B341F9" w:rsidRPr="002C4C32" w:rsidRDefault="003B7B29" w:rsidP="00B341F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noProof/>
        </w:rPr>
        <w:drawing>
          <wp:inline distT="0" distB="0" distL="0" distR="0" wp14:anchorId="2320F517" wp14:editId="1ADBE1AF">
            <wp:extent cx="2997200" cy="2595972"/>
            <wp:effectExtent l="0" t="0" r="0" b="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1574" cy="25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0D1F" w14:textId="587FB964" w:rsidR="00D84D49" w:rsidRPr="002C4C32" w:rsidRDefault="00E65A5A" w:rsidP="00E65A5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lastRenderedPageBreak/>
        <w:t xml:space="preserve">The optimal number of trees for this forest is 5 because it is at this point when the </w:t>
      </w:r>
      <w:r w:rsidR="00106DB4">
        <w:rPr>
          <w:rFonts w:asciiTheme="majorHAnsi" w:eastAsia="Calibri" w:hAnsiTheme="majorHAnsi" w:cstheme="majorHAnsi"/>
          <w:i/>
        </w:rPr>
        <w:t>RMSE shows no change.</w:t>
      </w:r>
    </w:p>
    <w:p w14:paraId="08B55088" w14:textId="77777777" w:rsidR="00D84D49" w:rsidRPr="002C4C32" w:rsidRDefault="00D84D49" w:rsidP="00581E0B">
      <w:pP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i/>
        </w:rPr>
      </w:pPr>
    </w:p>
    <w:p w14:paraId="3E27C636" w14:textId="77777777" w:rsidR="00D84D49" w:rsidRPr="002C4C32" w:rsidRDefault="00D84D49" w:rsidP="00581E0B">
      <w:pP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i/>
        </w:rPr>
      </w:pPr>
    </w:p>
    <w:p w14:paraId="0719FC0F" w14:textId="3D323A3F" w:rsidR="00581E0B" w:rsidRPr="00FD5D29" w:rsidRDefault="004B27DA" w:rsidP="00FD5D29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Evaluating the Utility of the Random Forest Regression Model</w:t>
      </w:r>
    </w:p>
    <w:p w14:paraId="359D9EB0" w14:textId="6293DD3E" w:rsidR="001A5927" w:rsidRDefault="004B27DA" w:rsidP="00FD5D29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FD5D29">
        <w:rPr>
          <w:rFonts w:asciiTheme="majorHAnsi" w:eastAsia="Calibri" w:hAnsiTheme="majorHAnsi" w:cstheme="majorHAnsi"/>
          <w:i/>
        </w:rPr>
        <w:t>Using</w:t>
      </w:r>
      <w:r w:rsidR="001A5927" w:rsidRPr="00FD5D29">
        <w:rPr>
          <w:rFonts w:asciiTheme="majorHAnsi" w:eastAsia="Calibri" w:hAnsiTheme="majorHAnsi" w:cstheme="majorHAnsi"/>
          <w:i/>
        </w:rPr>
        <w:t xml:space="preserve"> the</w:t>
      </w:r>
      <w:r w:rsidRPr="00FD5D29">
        <w:rPr>
          <w:rFonts w:asciiTheme="majorHAnsi" w:eastAsia="Calibri" w:hAnsiTheme="majorHAnsi" w:cstheme="majorHAnsi"/>
          <w:i/>
        </w:rPr>
        <w:t xml:space="preserve"> appropriate number of trees found, create a random forest regression model for maximum heart rate achieved using age (age), sex (sex), chest pain type (cp), resting blood pressure (</w:t>
      </w:r>
      <w:proofErr w:type="spellStart"/>
      <w:r w:rsidRPr="00FD5D29">
        <w:rPr>
          <w:rFonts w:asciiTheme="majorHAnsi" w:eastAsia="Calibri" w:hAnsiTheme="majorHAnsi" w:cstheme="majorHAnsi"/>
          <w:i/>
        </w:rPr>
        <w:t>trestbps</w:t>
      </w:r>
      <w:proofErr w:type="spellEnd"/>
      <w:r w:rsidRPr="00FD5D29">
        <w:rPr>
          <w:rFonts w:asciiTheme="majorHAnsi" w:eastAsia="Calibri" w:hAnsiTheme="majorHAnsi" w:cstheme="majorHAnsi"/>
          <w:i/>
        </w:rPr>
        <w:t>), cholesterol measurement (</w:t>
      </w:r>
      <w:proofErr w:type="spellStart"/>
      <w:r w:rsidRPr="00FD5D29">
        <w:rPr>
          <w:rFonts w:asciiTheme="majorHAnsi" w:eastAsia="Calibri" w:hAnsiTheme="majorHAnsi" w:cstheme="majorHAnsi"/>
          <w:i/>
        </w:rPr>
        <w:t>chol</w:t>
      </w:r>
      <w:proofErr w:type="spellEnd"/>
      <w:r w:rsidRPr="00FD5D29">
        <w:rPr>
          <w:rFonts w:asciiTheme="majorHAnsi" w:eastAsia="Calibri" w:hAnsiTheme="majorHAnsi" w:cstheme="majorHAnsi"/>
          <w:i/>
        </w:rPr>
        <w:t>), resting electrocardiographic measurement (</w:t>
      </w:r>
      <w:proofErr w:type="spellStart"/>
      <w:r w:rsidRPr="00FD5D29">
        <w:rPr>
          <w:rFonts w:asciiTheme="majorHAnsi" w:eastAsia="Calibri" w:hAnsiTheme="majorHAnsi" w:cstheme="majorHAnsi"/>
          <w:i/>
        </w:rPr>
        <w:t>restecg</w:t>
      </w:r>
      <w:proofErr w:type="spellEnd"/>
      <w:r w:rsidRPr="00FD5D29">
        <w:rPr>
          <w:rFonts w:asciiTheme="majorHAnsi" w:eastAsia="Calibri" w:hAnsiTheme="majorHAnsi" w:cstheme="majorHAnsi"/>
          <w:i/>
        </w:rPr>
        <w:t>), exercise</w:t>
      </w:r>
      <w:r w:rsidR="001A5927" w:rsidRPr="00FD5D29">
        <w:rPr>
          <w:rFonts w:asciiTheme="majorHAnsi" w:eastAsia="Calibri" w:hAnsiTheme="majorHAnsi" w:cstheme="majorHAnsi"/>
          <w:i/>
        </w:rPr>
        <w:t>-</w:t>
      </w:r>
      <w:r w:rsidRPr="00FD5D29">
        <w:rPr>
          <w:rFonts w:asciiTheme="majorHAnsi" w:eastAsia="Calibri" w:hAnsiTheme="majorHAnsi" w:cstheme="majorHAnsi"/>
          <w:i/>
        </w:rPr>
        <w:t>induced angina (</w:t>
      </w:r>
      <w:proofErr w:type="spellStart"/>
      <w:r w:rsidRPr="00FD5D29">
        <w:rPr>
          <w:rFonts w:asciiTheme="majorHAnsi" w:eastAsia="Calibri" w:hAnsiTheme="majorHAnsi" w:cstheme="majorHAnsi"/>
          <w:i/>
        </w:rPr>
        <w:t>exang</w:t>
      </w:r>
      <w:proofErr w:type="spellEnd"/>
      <w:r w:rsidRPr="00FD5D29">
        <w:rPr>
          <w:rFonts w:asciiTheme="majorHAnsi" w:eastAsia="Calibri" w:hAnsiTheme="majorHAnsi" w:cstheme="majorHAnsi"/>
          <w:i/>
        </w:rPr>
        <w:t>), and number of major vessels (ca).</w:t>
      </w:r>
    </w:p>
    <w:p w14:paraId="70BCA7E4" w14:textId="77777777" w:rsidR="00FD5D29" w:rsidRPr="00FD5D29" w:rsidRDefault="00FD5D29" w:rsidP="00FD5D29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7429504" w14:textId="48B9D02C" w:rsidR="00931E6D" w:rsidRDefault="00931E6D" w:rsidP="00931E6D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931E6D">
        <w:rPr>
          <w:rFonts w:asciiTheme="majorHAnsi" w:eastAsia="Calibri" w:hAnsiTheme="majorHAnsi" w:cstheme="majorHAnsi"/>
          <w:i/>
        </w:rPr>
        <w:t xml:space="preserve">The root mean squared error for the training set is </w:t>
      </w:r>
      <w:r w:rsidR="008A014B">
        <w:rPr>
          <w:rFonts w:asciiTheme="majorHAnsi" w:eastAsia="Calibri" w:hAnsiTheme="majorHAnsi" w:cstheme="majorHAnsi"/>
          <w:i/>
        </w:rPr>
        <w:t>12.7008</w:t>
      </w:r>
      <w:r w:rsidRPr="00931E6D">
        <w:rPr>
          <w:rFonts w:asciiTheme="majorHAnsi" w:eastAsia="Calibri" w:hAnsiTheme="majorHAnsi" w:cstheme="majorHAnsi"/>
          <w:i/>
        </w:rPr>
        <w:t>.</w:t>
      </w:r>
    </w:p>
    <w:p w14:paraId="6D5F1F56" w14:textId="59F1EAFF" w:rsidR="00931E6D" w:rsidRPr="00931E6D" w:rsidRDefault="00931E6D" w:rsidP="00931E6D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931E6D">
        <w:rPr>
          <w:rFonts w:asciiTheme="majorHAnsi" w:eastAsia="Calibri" w:hAnsiTheme="majorHAnsi" w:cstheme="majorHAnsi"/>
          <w:i/>
        </w:rPr>
        <w:t xml:space="preserve">The root mean squared for the testing set is </w:t>
      </w:r>
      <w:r w:rsidR="00FD5D29">
        <w:rPr>
          <w:rFonts w:asciiTheme="majorHAnsi" w:eastAsia="Calibri" w:hAnsiTheme="majorHAnsi" w:cstheme="majorHAnsi"/>
          <w:i/>
        </w:rPr>
        <w:t>22.4877</w:t>
      </w:r>
      <w:r w:rsidRPr="00931E6D">
        <w:rPr>
          <w:rFonts w:asciiTheme="majorHAnsi" w:eastAsia="Calibri" w:hAnsiTheme="majorHAnsi" w:cstheme="majorHAnsi"/>
          <w:i/>
        </w:rPr>
        <w:t>.</w:t>
      </w:r>
    </w:p>
    <w:p w14:paraId="73D3806E" w14:textId="13F2E025" w:rsidR="002B5BCB" w:rsidRDefault="002B5BCB" w:rsidP="002B5BC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66B4F63E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757A3C8" w14:textId="0AE76D78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7" w:name="_3dy6vkm" w:colFirst="0" w:colLast="0"/>
      <w:bookmarkEnd w:id="7"/>
      <w:r w:rsidRPr="002C4C32">
        <w:rPr>
          <w:rFonts w:asciiTheme="majorHAnsi" w:eastAsia="Calibri" w:hAnsiTheme="majorHAnsi" w:cstheme="majorHAnsi"/>
          <w:b/>
          <w:sz w:val="22"/>
          <w:szCs w:val="22"/>
        </w:rPr>
        <w:t>7. Conclusion</w:t>
      </w:r>
    </w:p>
    <w:p w14:paraId="6B5F59E6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7BEE984C" w14:textId="11EAFFD0" w:rsidR="00956CD1" w:rsidRDefault="00956CD1" w:rsidP="00956CD1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bookmarkStart w:id="8" w:name="_1t3h5sf" w:colFirst="0" w:colLast="0"/>
      <w:bookmarkEnd w:id="8"/>
      <w:r>
        <w:rPr>
          <w:rFonts w:asciiTheme="majorHAnsi" w:eastAsia="Calibri" w:hAnsiTheme="majorHAnsi" w:cstheme="majorHAnsi"/>
          <w:i/>
        </w:rPr>
        <w:t>We developed</w:t>
      </w:r>
      <w:r>
        <w:rPr>
          <w:rFonts w:asciiTheme="majorHAnsi" w:eastAsia="Calibri" w:hAnsiTheme="majorHAnsi" w:cstheme="majorHAnsi"/>
          <w:i/>
        </w:rPr>
        <w:t xml:space="preserve"> two logistic regression models analyzed </w:t>
      </w:r>
      <w:r>
        <w:rPr>
          <w:rFonts w:asciiTheme="majorHAnsi" w:eastAsia="Calibri" w:hAnsiTheme="majorHAnsi" w:cstheme="majorHAnsi"/>
          <w:i/>
        </w:rPr>
        <w:t>and after</w:t>
      </w:r>
      <w:r w:rsidR="001823E9">
        <w:rPr>
          <w:rFonts w:asciiTheme="majorHAnsi" w:eastAsia="Calibri" w:hAnsiTheme="majorHAnsi" w:cstheme="majorHAnsi"/>
          <w:i/>
        </w:rPr>
        <w:t xml:space="preserve"> the analyses </w:t>
      </w:r>
      <w:r>
        <w:rPr>
          <w:rFonts w:asciiTheme="majorHAnsi" w:eastAsia="Calibri" w:hAnsiTheme="majorHAnsi" w:cstheme="majorHAnsi"/>
          <w:i/>
        </w:rPr>
        <w:t>the second model</w:t>
      </w:r>
      <w:r w:rsidR="001823E9">
        <w:rPr>
          <w:rFonts w:asciiTheme="majorHAnsi" w:eastAsia="Calibri" w:hAnsiTheme="majorHAnsi" w:cstheme="majorHAnsi"/>
          <w:i/>
        </w:rPr>
        <w:t xml:space="preserve"> is better</w:t>
      </w:r>
      <w:r>
        <w:rPr>
          <w:rFonts w:asciiTheme="majorHAnsi" w:eastAsia="Calibri" w:hAnsiTheme="majorHAnsi" w:cstheme="majorHAnsi"/>
          <w:i/>
        </w:rPr>
        <w:t xml:space="preserve">. It includes </w:t>
      </w:r>
      <w:r w:rsidR="001823E9">
        <w:rPr>
          <w:rFonts w:asciiTheme="majorHAnsi" w:eastAsia="Calibri" w:hAnsiTheme="majorHAnsi" w:cstheme="majorHAnsi"/>
          <w:i/>
        </w:rPr>
        <w:t xml:space="preserve">more </w:t>
      </w:r>
      <w:r>
        <w:rPr>
          <w:rFonts w:asciiTheme="majorHAnsi" w:eastAsia="Calibri" w:hAnsiTheme="majorHAnsi" w:cstheme="majorHAnsi"/>
          <w:i/>
        </w:rPr>
        <w:t xml:space="preserve">variables and </w:t>
      </w:r>
      <w:r w:rsidR="001823E9">
        <w:rPr>
          <w:rFonts w:asciiTheme="majorHAnsi" w:eastAsia="Calibri" w:hAnsiTheme="majorHAnsi" w:cstheme="majorHAnsi"/>
          <w:i/>
        </w:rPr>
        <w:t xml:space="preserve">contains </w:t>
      </w:r>
      <w:r>
        <w:rPr>
          <w:rFonts w:asciiTheme="majorHAnsi" w:eastAsia="Calibri" w:hAnsiTheme="majorHAnsi" w:cstheme="majorHAnsi"/>
          <w:i/>
        </w:rPr>
        <w:t xml:space="preserve">a larger area under the curve, </w:t>
      </w:r>
      <w:r w:rsidR="001823E9">
        <w:rPr>
          <w:rFonts w:asciiTheme="majorHAnsi" w:eastAsia="Calibri" w:hAnsiTheme="majorHAnsi" w:cstheme="majorHAnsi"/>
          <w:i/>
        </w:rPr>
        <w:t xml:space="preserve">suggesting is </w:t>
      </w:r>
      <w:proofErr w:type="spellStart"/>
      <w:r w:rsidR="001823E9">
        <w:rPr>
          <w:rFonts w:asciiTheme="majorHAnsi" w:eastAsia="Calibri" w:hAnsiTheme="majorHAnsi" w:cstheme="majorHAnsi"/>
          <w:i/>
        </w:rPr>
        <w:t>is</w:t>
      </w:r>
      <w:proofErr w:type="spellEnd"/>
      <w:r w:rsidR="001823E9">
        <w:rPr>
          <w:rFonts w:asciiTheme="majorHAnsi" w:eastAsia="Calibri" w:hAnsiTheme="majorHAnsi" w:cstheme="majorHAnsi"/>
          <w:i/>
        </w:rPr>
        <w:t xml:space="preserve"> better</w:t>
      </w:r>
      <w:r>
        <w:rPr>
          <w:rFonts w:asciiTheme="majorHAnsi" w:eastAsia="Calibri" w:hAnsiTheme="majorHAnsi" w:cstheme="majorHAnsi"/>
          <w:i/>
        </w:rPr>
        <w:t xml:space="preserve"> at predicting binary values. </w:t>
      </w:r>
      <w:r w:rsidR="001823E9">
        <w:rPr>
          <w:rFonts w:asciiTheme="majorHAnsi" w:eastAsia="Calibri" w:hAnsiTheme="majorHAnsi" w:cstheme="majorHAnsi"/>
          <w:i/>
        </w:rPr>
        <w:t xml:space="preserve">As well the </w:t>
      </w:r>
      <w:r>
        <w:rPr>
          <w:rFonts w:asciiTheme="majorHAnsi" w:eastAsia="Calibri" w:hAnsiTheme="majorHAnsi" w:cstheme="majorHAnsi"/>
          <w:i/>
        </w:rPr>
        <w:t xml:space="preserve"> accuracy, precision and recall for the confusion matrix</w:t>
      </w:r>
      <w:r w:rsidR="001823E9">
        <w:rPr>
          <w:rFonts w:asciiTheme="majorHAnsi" w:eastAsia="Calibri" w:hAnsiTheme="majorHAnsi" w:cstheme="majorHAnsi"/>
          <w:i/>
        </w:rPr>
        <w:t xml:space="preserve"> are is greater than the second one</w:t>
      </w:r>
      <w:r w:rsidR="008D44AE">
        <w:rPr>
          <w:rFonts w:asciiTheme="majorHAnsi" w:eastAsia="Calibri" w:hAnsiTheme="majorHAnsi" w:cstheme="majorHAnsi"/>
          <w:i/>
        </w:rPr>
        <w:t>.</w:t>
      </w:r>
    </w:p>
    <w:p w14:paraId="5141A43F" w14:textId="77777777" w:rsidR="008D44AE" w:rsidRDefault="008D44AE" w:rsidP="00956CD1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B55A794" w14:textId="1AAEEB29" w:rsidR="00956CD1" w:rsidRDefault="00FD4049" w:rsidP="00956CD1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accuracy</w:t>
      </w:r>
      <w:r w:rsidR="00882B01">
        <w:rPr>
          <w:rFonts w:asciiTheme="majorHAnsi" w:eastAsia="Calibri" w:hAnsiTheme="majorHAnsi" w:cstheme="majorHAnsi"/>
          <w:i/>
        </w:rPr>
        <w:t>, precision and recall</w:t>
      </w:r>
      <w:r>
        <w:rPr>
          <w:rFonts w:asciiTheme="majorHAnsi" w:eastAsia="Calibri" w:hAnsiTheme="majorHAnsi" w:cstheme="majorHAnsi"/>
          <w:i/>
        </w:rPr>
        <w:t xml:space="preserve"> that the random forest gives us is super</w:t>
      </w:r>
      <w:r w:rsidR="00882B01">
        <w:rPr>
          <w:rFonts w:asciiTheme="majorHAnsi" w:eastAsia="Calibri" w:hAnsiTheme="majorHAnsi" w:cstheme="majorHAnsi"/>
          <w:i/>
        </w:rPr>
        <w:t>ior to the logistic regression model thus I would recommend using these in further research.</w:t>
      </w:r>
      <w:r w:rsidR="00956CD1">
        <w:rPr>
          <w:rFonts w:asciiTheme="majorHAnsi" w:eastAsia="Calibri" w:hAnsiTheme="majorHAnsi" w:cstheme="majorHAnsi"/>
          <w:i/>
        </w:rPr>
        <w:t xml:space="preserve"> </w:t>
      </w:r>
    </w:p>
    <w:p w14:paraId="700A97ED" w14:textId="77777777" w:rsidR="00956CD1" w:rsidRDefault="00956CD1" w:rsidP="00956CD1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1736405" w14:textId="43CEA445" w:rsidR="00956CD1" w:rsidRDefault="00882B01" w:rsidP="00956CD1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This data is important to determine </w:t>
      </w:r>
      <w:r w:rsidR="002B2BD4">
        <w:rPr>
          <w:rFonts w:asciiTheme="majorHAnsi" w:eastAsia="Calibri" w:hAnsiTheme="majorHAnsi" w:cstheme="majorHAnsi"/>
          <w:i/>
        </w:rPr>
        <w:t>if it may be appropriate to treat an individual a certain way with their specific variables.  This will help doctors predict how to treat patients</w:t>
      </w:r>
      <w:r w:rsidR="00A0318C">
        <w:rPr>
          <w:rFonts w:asciiTheme="majorHAnsi" w:eastAsia="Calibri" w:hAnsiTheme="majorHAnsi" w:cstheme="majorHAnsi"/>
          <w:i/>
        </w:rPr>
        <w:t xml:space="preserve"> with their unique data.</w:t>
      </w:r>
    </w:p>
    <w:p w14:paraId="4D5343F4" w14:textId="77777777" w:rsidR="00956CD1" w:rsidRDefault="00956CD1" w:rsidP="00956CD1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0BDDEFD" w14:textId="3E152667" w:rsidR="00581E0B" w:rsidRPr="0071522E" w:rsidRDefault="004B27DA" w:rsidP="0071522E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2C4C32">
        <w:rPr>
          <w:rFonts w:asciiTheme="majorHAnsi" w:eastAsia="Calibri" w:hAnsiTheme="majorHAnsi" w:cstheme="majorHAnsi"/>
          <w:b/>
          <w:sz w:val="22"/>
          <w:szCs w:val="22"/>
        </w:rPr>
        <w:t>8. Citations</w:t>
      </w:r>
    </w:p>
    <w:p w14:paraId="6CBC91D5" w14:textId="77777777" w:rsidR="00430D47" w:rsidRPr="008F4E5C" w:rsidRDefault="00430D47" w:rsidP="00430D4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proofErr w:type="spellStart"/>
      <w:r w:rsidRPr="008F4E5C">
        <w:rPr>
          <w:rFonts w:asciiTheme="majorHAnsi" w:hAnsiTheme="majorHAnsi" w:cstheme="majorHAnsi"/>
        </w:rPr>
        <w:t>Berrier</w:t>
      </w:r>
      <w:proofErr w:type="spellEnd"/>
      <w:r w:rsidRPr="008F4E5C">
        <w:rPr>
          <w:rFonts w:asciiTheme="majorHAnsi" w:hAnsiTheme="majorHAnsi" w:cstheme="majorHAnsi"/>
        </w:rPr>
        <w:t xml:space="preserve">, J., Pardoe, lain, &amp; Watts, K. (2016). Applied Statistics </w:t>
      </w:r>
      <w:proofErr w:type="spellStart"/>
      <w:r w:rsidRPr="008F4E5C">
        <w:rPr>
          <w:rFonts w:asciiTheme="majorHAnsi" w:hAnsiTheme="majorHAnsi" w:cstheme="majorHAnsi"/>
        </w:rPr>
        <w:t>Ii</w:t>
      </w:r>
      <w:proofErr w:type="spellEnd"/>
      <w:r w:rsidRPr="008F4E5C">
        <w:rPr>
          <w:rFonts w:asciiTheme="majorHAnsi" w:hAnsiTheme="majorHAnsi" w:cstheme="majorHAnsi"/>
        </w:rPr>
        <w:t xml:space="preserve"> for Science. </w:t>
      </w:r>
      <w:proofErr w:type="spellStart"/>
      <w:r w:rsidRPr="008F4E5C">
        <w:rPr>
          <w:rFonts w:asciiTheme="majorHAnsi" w:hAnsiTheme="majorHAnsi" w:cstheme="majorHAnsi"/>
        </w:rPr>
        <w:t>Zybooks</w:t>
      </w:r>
      <w:proofErr w:type="spellEnd"/>
      <w:r w:rsidRPr="008F4E5C">
        <w:rPr>
          <w:rFonts w:asciiTheme="majorHAnsi" w:hAnsiTheme="majorHAnsi" w:cstheme="majorHAnsi"/>
        </w:rPr>
        <w:t>, a Wiley brand</w:t>
      </w:r>
      <w:r w:rsidRPr="008F4E5C">
        <w:rPr>
          <w:rFonts w:asciiTheme="majorHAnsi" w:eastAsia="Times New Roman" w:hAnsiTheme="majorHAnsi" w:cstheme="majorHAnsi"/>
          <w:lang w:val="en-US"/>
        </w:rPr>
        <w:t>. https://learn.zybooks.com/zybook/MAT-303-H3016-OL-TRAD-UG.23EW3</w:t>
      </w:r>
    </w:p>
    <w:p w14:paraId="5D19F72A" w14:textId="77777777" w:rsidR="00D84D49" w:rsidRPr="002C4C32" w:rsidRDefault="00D84D49" w:rsidP="00581E0B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b/>
        </w:rPr>
      </w:pPr>
    </w:p>
    <w:p w14:paraId="482BE963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D84D49" w:rsidRPr="002C4C32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FD28D" w14:textId="77777777" w:rsidR="00F20825" w:rsidRDefault="00F20825">
      <w:pPr>
        <w:spacing w:line="240" w:lineRule="auto"/>
      </w:pPr>
      <w:r>
        <w:separator/>
      </w:r>
    </w:p>
  </w:endnote>
  <w:endnote w:type="continuationSeparator" w:id="0">
    <w:p w14:paraId="3BB82429" w14:textId="77777777" w:rsidR="00F20825" w:rsidRDefault="00F20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B86A1" w14:textId="77777777" w:rsidR="00F20825" w:rsidRDefault="00F20825">
      <w:pPr>
        <w:spacing w:line="240" w:lineRule="auto"/>
      </w:pPr>
      <w:r>
        <w:separator/>
      </w:r>
    </w:p>
  </w:footnote>
  <w:footnote w:type="continuationSeparator" w:id="0">
    <w:p w14:paraId="1DDFD085" w14:textId="77777777" w:rsidR="00F20825" w:rsidRDefault="00F208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E85D1" w14:textId="77777777" w:rsidR="00D84D49" w:rsidRDefault="00D84D49">
    <w:pPr>
      <w:spacing w:line="240" w:lineRule="auto"/>
      <w:jc w:val="center"/>
      <w:rPr>
        <w:b/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9" type="#_x0000_t75" alt="Caution sign icon" style="width:317pt;height:280.5pt;visibility:visible;mso-wrap-style:square" o:bullet="t">
        <v:imagedata r:id="rId1" o:title="Caution sign icon"/>
      </v:shape>
    </w:pict>
  </w:numPicBullet>
  <w:abstractNum w:abstractNumId="0" w15:restartNumberingAfterBreak="0">
    <w:nsid w:val="0C164A89"/>
    <w:multiLevelType w:val="hybridMultilevel"/>
    <w:tmpl w:val="4594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772D5"/>
    <w:multiLevelType w:val="multilevel"/>
    <w:tmpl w:val="3236B0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222936"/>
    <w:multiLevelType w:val="multilevel"/>
    <w:tmpl w:val="04E2CC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084FA2"/>
    <w:multiLevelType w:val="multilevel"/>
    <w:tmpl w:val="8C681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DB23E3"/>
    <w:multiLevelType w:val="multilevel"/>
    <w:tmpl w:val="91DE710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2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4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70" w:hanging="360"/>
      </w:pPr>
      <w:rPr>
        <w:u w:val="none"/>
      </w:rPr>
    </w:lvl>
  </w:abstractNum>
  <w:abstractNum w:abstractNumId="5" w15:restartNumberingAfterBreak="0">
    <w:nsid w:val="58FD3DA5"/>
    <w:multiLevelType w:val="multilevel"/>
    <w:tmpl w:val="9E2471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EE541DC"/>
    <w:multiLevelType w:val="multilevel"/>
    <w:tmpl w:val="41DE5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F81726"/>
    <w:multiLevelType w:val="multilevel"/>
    <w:tmpl w:val="64FC76CE"/>
    <w:lvl w:ilvl="0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6EF2988"/>
    <w:multiLevelType w:val="multilevel"/>
    <w:tmpl w:val="53B84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F96E5F"/>
    <w:multiLevelType w:val="multilevel"/>
    <w:tmpl w:val="93581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032DA2"/>
    <w:multiLevelType w:val="hybridMultilevel"/>
    <w:tmpl w:val="B03440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7D765EBE"/>
    <w:multiLevelType w:val="multilevel"/>
    <w:tmpl w:val="E04674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6563950">
    <w:abstractNumId w:val="7"/>
  </w:num>
  <w:num w:numId="2" w16cid:durableId="1874881808">
    <w:abstractNumId w:val="4"/>
  </w:num>
  <w:num w:numId="3" w16cid:durableId="1003582107">
    <w:abstractNumId w:val="5"/>
  </w:num>
  <w:num w:numId="4" w16cid:durableId="808208615">
    <w:abstractNumId w:val="8"/>
  </w:num>
  <w:num w:numId="5" w16cid:durableId="157697784">
    <w:abstractNumId w:val="6"/>
  </w:num>
  <w:num w:numId="6" w16cid:durableId="657342404">
    <w:abstractNumId w:val="9"/>
  </w:num>
  <w:num w:numId="7" w16cid:durableId="1513497896">
    <w:abstractNumId w:val="3"/>
  </w:num>
  <w:num w:numId="8" w16cid:durableId="1124808521">
    <w:abstractNumId w:val="1"/>
  </w:num>
  <w:num w:numId="9" w16cid:durableId="777019997">
    <w:abstractNumId w:val="2"/>
  </w:num>
  <w:num w:numId="10" w16cid:durableId="1584681878">
    <w:abstractNumId w:val="11"/>
  </w:num>
  <w:num w:numId="11" w16cid:durableId="445712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41093077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D49"/>
    <w:rsid w:val="00021E7C"/>
    <w:rsid w:val="00023BFE"/>
    <w:rsid w:val="00033E21"/>
    <w:rsid w:val="00050A94"/>
    <w:rsid w:val="00055A4F"/>
    <w:rsid w:val="0007064D"/>
    <w:rsid w:val="000728B8"/>
    <w:rsid w:val="0008542E"/>
    <w:rsid w:val="00095899"/>
    <w:rsid w:val="000B1B8B"/>
    <w:rsid w:val="000C1E13"/>
    <w:rsid w:val="00106DB4"/>
    <w:rsid w:val="001253DA"/>
    <w:rsid w:val="00126CC2"/>
    <w:rsid w:val="00133242"/>
    <w:rsid w:val="00140AC8"/>
    <w:rsid w:val="00150788"/>
    <w:rsid w:val="00161221"/>
    <w:rsid w:val="001612C2"/>
    <w:rsid w:val="00170226"/>
    <w:rsid w:val="00171AC9"/>
    <w:rsid w:val="001742FB"/>
    <w:rsid w:val="001823E9"/>
    <w:rsid w:val="00193C9C"/>
    <w:rsid w:val="001942D4"/>
    <w:rsid w:val="001A5927"/>
    <w:rsid w:val="001A5DAC"/>
    <w:rsid w:val="001F0114"/>
    <w:rsid w:val="00203C5D"/>
    <w:rsid w:val="00205487"/>
    <w:rsid w:val="0020598A"/>
    <w:rsid w:val="00206382"/>
    <w:rsid w:val="00216130"/>
    <w:rsid w:val="002202C1"/>
    <w:rsid w:val="0022400C"/>
    <w:rsid w:val="00224DD5"/>
    <w:rsid w:val="00255041"/>
    <w:rsid w:val="0025787A"/>
    <w:rsid w:val="00273750"/>
    <w:rsid w:val="002B2BD4"/>
    <w:rsid w:val="002B5BCB"/>
    <w:rsid w:val="002B5E0A"/>
    <w:rsid w:val="002B7C5E"/>
    <w:rsid w:val="002C1148"/>
    <w:rsid w:val="002C4C32"/>
    <w:rsid w:val="002C6397"/>
    <w:rsid w:val="002E3D8B"/>
    <w:rsid w:val="00301907"/>
    <w:rsid w:val="00313213"/>
    <w:rsid w:val="00313CCF"/>
    <w:rsid w:val="0032416F"/>
    <w:rsid w:val="00361414"/>
    <w:rsid w:val="0038386A"/>
    <w:rsid w:val="00386329"/>
    <w:rsid w:val="0038687B"/>
    <w:rsid w:val="003B1B28"/>
    <w:rsid w:val="003B232A"/>
    <w:rsid w:val="003B7B29"/>
    <w:rsid w:val="003C798E"/>
    <w:rsid w:val="003E154C"/>
    <w:rsid w:val="003E421B"/>
    <w:rsid w:val="003E4858"/>
    <w:rsid w:val="003F7B20"/>
    <w:rsid w:val="0043086D"/>
    <w:rsid w:val="0043090D"/>
    <w:rsid w:val="00430D47"/>
    <w:rsid w:val="00441CD1"/>
    <w:rsid w:val="004459FC"/>
    <w:rsid w:val="00467C99"/>
    <w:rsid w:val="00484986"/>
    <w:rsid w:val="00497121"/>
    <w:rsid w:val="004A5DB3"/>
    <w:rsid w:val="004B27DA"/>
    <w:rsid w:val="004C6A52"/>
    <w:rsid w:val="004D0275"/>
    <w:rsid w:val="004F2BD6"/>
    <w:rsid w:val="004F3DFA"/>
    <w:rsid w:val="0050463B"/>
    <w:rsid w:val="0052523F"/>
    <w:rsid w:val="00547D2D"/>
    <w:rsid w:val="00564399"/>
    <w:rsid w:val="00581E0B"/>
    <w:rsid w:val="005A433B"/>
    <w:rsid w:val="005B412F"/>
    <w:rsid w:val="005B5920"/>
    <w:rsid w:val="005C394C"/>
    <w:rsid w:val="005C69B7"/>
    <w:rsid w:val="005D5637"/>
    <w:rsid w:val="005D5BF2"/>
    <w:rsid w:val="00606020"/>
    <w:rsid w:val="00627587"/>
    <w:rsid w:val="00627B21"/>
    <w:rsid w:val="00633129"/>
    <w:rsid w:val="00640BB5"/>
    <w:rsid w:val="00655E38"/>
    <w:rsid w:val="006576EC"/>
    <w:rsid w:val="00662372"/>
    <w:rsid w:val="0066237A"/>
    <w:rsid w:val="006912B3"/>
    <w:rsid w:val="00691EA7"/>
    <w:rsid w:val="006954FD"/>
    <w:rsid w:val="006B02E2"/>
    <w:rsid w:val="006B074E"/>
    <w:rsid w:val="006B1BF0"/>
    <w:rsid w:val="006C45CB"/>
    <w:rsid w:val="006D0EBD"/>
    <w:rsid w:val="0071522E"/>
    <w:rsid w:val="0071742D"/>
    <w:rsid w:val="0075015D"/>
    <w:rsid w:val="007634DA"/>
    <w:rsid w:val="00764B48"/>
    <w:rsid w:val="00767F3C"/>
    <w:rsid w:val="007717FF"/>
    <w:rsid w:val="007A7338"/>
    <w:rsid w:val="007B501B"/>
    <w:rsid w:val="007C44B2"/>
    <w:rsid w:val="0080107A"/>
    <w:rsid w:val="0082007B"/>
    <w:rsid w:val="0083541B"/>
    <w:rsid w:val="008364BF"/>
    <w:rsid w:val="008375DB"/>
    <w:rsid w:val="00837D31"/>
    <w:rsid w:val="00842A8B"/>
    <w:rsid w:val="008705E0"/>
    <w:rsid w:val="00882B01"/>
    <w:rsid w:val="008863E4"/>
    <w:rsid w:val="00894091"/>
    <w:rsid w:val="0089625B"/>
    <w:rsid w:val="008A014B"/>
    <w:rsid w:val="008B3B84"/>
    <w:rsid w:val="008D3042"/>
    <w:rsid w:val="008D44AE"/>
    <w:rsid w:val="008F4B8C"/>
    <w:rsid w:val="008F7DD0"/>
    <w:rsid w:val="00905A70"/>
    <w:rsid w:val="00911513"/>
    <w:rsid w:val="009119F4"/>
    <w:rsid w:val="00911D1D"/>
    <w:rsid w:val="009268FB"/>
    <w:rsid w:val="00931E6D"/>
    <w:rsid w:val="00944DED"/>
    <w:rsid w:val="00956CD1"/>
    <w:rsid w:val="009604BD"/>
    <w:rsid w:val="00962465"/>
    <w:rsid w:val="009673EB"/>
    <w:rsid w:val="00990982"/>
    <w:rsid w:val="00997AB9"/>
    <w:rsid w:val="009D0708"/>
    <w:rsid w:val="00A025A9"/>
    <w:rsid w:val="00A0318C"/>
    <w:rsid w:val="00A46206"/>
    <w:rsid w:val="00A52B6C"/>
    <w:rsid w:val="00A6143C"/>
    <w:rsid w:val="00A92C92"/>
    <w:rsid w:val="00A94C9F"/>
    <w:rsid w:val="00A95B80"/>
    <w:rsid w:val="00AB1221"/>
    <w:rsid w:val="00AB5594"/>
    <w:rsid w:val="00AB56E8"/>
    <w:rsid w:val="00AD411E"/>
    <w:rsid w:val="00AE3A1C"/>
    <w:rsid w:val="00AF332D"/>
    <w:rsid w:val="00AF7B02"/>
    <w:rsid w:val="00B042E1"/>
    <w:rsid w:val="00B10E26"/>
    <w:rsid w:val="00B12CD4"/>
    <w:rsid w:val="00B341F9"/>
    <w:rsid w:val="00B80A6E"/>
    <w:rsid w:val="00B826D5"/>
    <w:rsid w:val="00B94EEF"/>
    <w:rsid w:val="00BA5211"/>
    <w:rsid w:val="00BC2E69"/>
    <w:rsid w:val="00C0385A"/>
    <w:rsid w:val="00C067E8"/>
    <w:rsid w:val="00C243AE"/>
    <w:rsid w:val="00C3757A"/>
    <w:rsid w:val="00C41D25"/>
    <w:rsid w:val="00C4543F"/>
    <w:rsid w:val="00C50BB7"/>
    <w:rsid w:val="00C654BF"/>
    <w:rsid w:val="00C67716"/>
    <w:rsid w:val="00C827E2"/>
    <w:rsid w:val="00C85478"/>
    <w:rsid w:val="00C93AD8"/>
    <w:rsid w:val="00CB02E2"/>
    <w:rsid w:val="00CC6AAA"/>
    <w:rsid w:val="00CD6AC2"/>
    <w:rsid w:val="00CE2371"/>
    <w:rsid w:val="00D041AD"/>
    <w:rsid w:val="00D12CD2"/>
    <w:rsid w:val="00D333F3"/>
    <w:rsid w:val="00D364AF"/>
    <w:rsid w:val="00D770A1"/>
    <w:rsid w:val="00D776C6"/>
    <w:rsid w:val="00D84D49"/>
    <w:rsid w:val="00D95D5C"/>
    <w:rsid w:val="00DB4659"/>
    <w:rsid w:val="00DB5200"/>
    <w:rsid w:val="00DC11A4"/>
    <w:rsid w:val="00DF0556"/>
    <w:rsid w:val="00E0053D"/>
    <w:rsid w:val="00E04E63"/>
    <w:rsid w:val="00E25598"/>
    <w:rsid w:val="00E47E70"/>
    <w:rsid w:val="00E65856"/>
    <w:rsid w:val="00E65A5A"/>
    <w:rsid w:val="00E96EEA"/>
    <w:rsid w:val="00EB47E8"/>
    <w:rsid w:val="00EC74FD"/>
    <w:rsid w:val="00EE3FF9"/>
    <w:rsid w:val="00EF5992"/>
    <w:rsid w:val="00F20825"/>
    <w:rsid w:val="00F210CD"/>
    <w:rsid w:val="00F350F8"/>
    <w:rsid w:val="00F5759E"/>
    <w:rsid w:val="00F609C7"/>
    <w:rsid w:val="00F65C6C"/>
    <w:rsid w:val="00F83B63"/>
    <w:rsid w:val="00F840AD"/>
    <w:rsid w:val="00F94BD5"/>
    <w:rsid w:val="00FC24A9"/>
    <w:rsid w:val="00FD4049"/>
    <w:rsid w:val="00FD5D29"/>
    <w:rsid w:val="00FE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DAFD"/>
  <w15:docId w15:val="{0B2FDDAA-FD41-49FC-9900-450A233B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1E0B"/>
    <w:pPr>
      <w:spacing w:line="240" w:lineRule="auto"/>
      <w:outlineLvl w:val="6"/>
    </w:pPr>
    <w:rPr>
      <w:rFonts w:asciiTheme="majorHAnsi" w:eastAsia="Calibri" w:hAnsiTheme="majorHAnsi" w:cstheme="majorHAns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581E0B"/>
    <w:rPr>
      <w:rFonts w:asciiTheme="majorHAnsi" w:eastAsia="Calibri" w:hAnsiTheme="majorHAnsi" w:cstheme="majorHAns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5B5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9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9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9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9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9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5927"/>
    <w:pPr>
      <w:ind w:left="720"/>
      <w:contextualSpacing/>
    </w:pPr>
  </w:style>
  <w:style w:type="character" w:customStyle="1" w:styleId="mi">
    <w:name w:val="mi"/>
    <w:basedOn w:val="DefaultParagraphFont"/>
    <w:rsid w:val="00A46206"/>
  </w:style>
  <w:style w:type="character" w:customStyle="1" w:styleId="mo">
    <w:name w:val="mo"/>
    <w:basedOn w:val="DefaultParagraphFont"/>
    <w:rsid w:val="00A46206"/>
  </w:style>
  <w:style w:type="character" w:customStyle="1" w:styleId="mn">
    <w:name w:val="mn"/>
    <w:basedOn w:val="DefaultParagraphFont"/>
    <w:rsid w:val="003E154C"/>
  </w:style>
  <w:style w:type="paragraph" w:styleId="HTMLPreformatted">
    <w:name w:val="HTML Preformatted"/>
    <w:basedOn w:val="Normal"/>
    <w:link w:val="HTMLPreformattedChar"/>
    <w:uiPriority w:val="99"/>
    <w:unhideWhenUsed/>
    <w:rsid w:val="00C50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BB7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5D5B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73659-479E-430A-B046-A6A099B7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2807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Tyra</dc:creator>
  <cp:lastModifiedBy>gregory dionisio</cp:lastModifiedBy>
  <cp:revision>166</cp:revision>
  <dcterms:created xsi:type="dcterms:W3CDTF">2023-02-15T17:32:00Z</dcterms:created>
  <dcterms:modified xsi:type="dcterms:W3CDTF">2023-02-16T19:20:00Z</dcterms:modified>
</cp:coreProperties>
</file>