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B95A" w14:textId="34DE1C0B" w:rsidR="00E92C3C" w:rsidRDefault="061C7C60" w:rsidP="002E5B15">
      <w:pPr>
        <w:pStyle w:val="ListParagraph"/>
        <w:spacing w:after="0"/>
        <w:jc w:val="center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P</w:t>
      </w:r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roject </w:t>
      </w:r>
      <w:r w:rsidR="56935946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Part </w:t>
      </w:r>
      <w:proofErr w:type="gramStart"/>
      <w:r w:rsidR="56935946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I</w:t>
      </w:r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  <w:r w:rsidR="23F26E81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Mobile</w:t>
      </w:r>
      <w:proofErr w:type="gramEnd"/>
      <w:r w:rsidR="23F26E81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Application-</w:t>
      </w:r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PetShare</w:t>
      </w:r>
      <w:proofErr w:type="spellEnd"/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!</w:t>
      </w:r>
    </w:p>
    <w:p w14:paraId="6B98F5EF" w14:textId="0B4F15D2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4D2214D4" w14:textId="73589F08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436EAF5B" w14:textId="551B86DC" w:rsidR="00E92C3C" w:rsidRDefault="38CCFA4A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1.</w:t>
      </w:r>
      <w:r w:rsidR="2E2373C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Purpose</w:t>
      </w:r>
      <w:r w:rsidR="77A1E6DA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: I</w:t>
      </w:r>
      <w:r w:rsidR="15E7770B" w:rsidRPr="1D9801EE">
        <w:rPr>
          <w:rFonts w:ascii="Lato" w:eastAsia="Lato" w:hAnsi="Lato" w:cs="Lato"/>
          <w:color w:val="2D3B45"/>
          <w:sz w:val="24"/>
          <w:szCs w:val="24"/>
        </w:rPr>
        <w:t xml:space="preserve"> will create an app that allows people to rent other people's dogs. There are so many people who can’t have animals long-term for various reasons but want the companionship of dogs sometime. Also, with dog </w:t>
      </w:r>
      <w:proofErr w:type="gramStart"/>
      <w:r w:rsidR="15E7770B" w:rsidRPr="1D9801EE">
        <w:rPr>
          <w:rFonts w:ascii="Lato" w:eastAsia="Lato" w:hAnsi="Lato" w:cs="Lato"/>
          <w:color w:val="2D3B45"/>
          <w:sz w:val="24"/>
          <w:szCs w:val="24"/>
        </w:rPr>
        <w:t>sitters</w:t>
      </w:r>
      <w:proofErr w:type="gramEnd"/>
      <w:r w:rsidR="15E7770B" w:rsidRPr="1D9801EE">
        <w:rPr>
          <w:rFonts w:ascii="Lato" w:eastAsia="Lato" w:hAnsi="Lato" w:cs="Lato"/>
          <w:color w:val="2D3B45"/>
          <w:sz w:val="24"/>
          <w:szCs w:val="24"/>
        </w:rPr>
        <w:t xml:space="preserve"> so hard to find for reasonable prices, both parties can create agreements of </w:t>
      </w:r>
      <w:proofErr w:type="gramStart"/>
      <w:r w:rsidR="15E7770B" w:rsidRPr="1D9801EE">
        <w:rPr>
          <w:rFonts w:ascii="Lato" w:eastAsia="Lato" w:hAnsi="Lato" w:cs="Lato"/>
          <w:color w:val="2D3B45"/>
          <w:sz w:val="24"/>
          <w:szCs w:val="24"/>
        </w:rPr>
        <w:t>times</w:t>
      </w:r>
      <w:proofErr w:type="gramEnd"/>
      <w:r w:rsidR="15E7770B" w:rsidRPr="1D9801EE">
        <w:rPr>
          <w:rFonts w:ascii="Lato" w:eastAsia="Lato" w:hAnsi="Lato" w:cs="Lato"/>
          <w:color w:val="2D3B45"/>
          <w:sz w:val="24"/>
          <w:szCs w:val="24"/>
        </w:rPr>
        <w:t xml:space="preserve"> to rent the dog. This creates solutions for those looking to save money when it comes to paying dog sitters, as well as </w:t>
      </w:r>
      <w:proofErr w:type="gramStart"/>
      <w:r w:rsidR="15E7770B" w:rsidRPr="1D9801EE">
        <w:rPr>
          <w:rFonts w:ascii="Lato" w:eastAsia="Lato" w:hAnsi="Lato" w:cs="Lato"/>
          <w:color w:val="2D3B45"/>
          <w:sz w:val="24"/>
          <w:szCs w:val="24"/>
        </w:rPr>
        <w:t>allows</w:t>
      </w:r>
      <w:proofErr w:type="gramEnd"/>
      <w:r w:rsidR="15E7770B" w:rsidRPr="1D9801EE">
        <w:rPr>
          <w:rFonts w:ascii="Lato" w:eastAsia="Lato" w:hAnsi="Lato" w:cs="Lato"/>
          <w:color w:val="2D3B45"/>
          <w:sz w:val="24"/>
          <w:szCs w:val="24"/>
        </w:rPr>
        <w:t xml:space="preserve"> those without dogs to experience what it’s like to have certain dogs and give them short term experience with </w:t>
      </w:r>
      <w:proofErr w:type="gramStart"/>
      <w:r w:rsidR="15E7770B" w:rsidRPr="1D9801EE">
        <w:rPr>
          <w:rFonts w:ascii="Lato" w:eastAsia="Lato" w:hAnsi="Lato" w:cs="Lato"/>
          <w:color w:val="2D3B45"/>
          <w:sz w:val="24"/>
          <w:szCs w:val="24"/>
        </w:rPr>
        <w:t>the dogs</w:t>
      </w:r>
      <w:proofErr w:type="gramEnd"/>
      <w:r w:rsidR="15E7770B" w:rsidRPr="1D9801EE">
        <w:rPr>
          <w:rFonts w:ascii="Lato" w:eastAsia="Lato" w:hAnsi="Lato" w:cs="Lato"/>
          <w:color w:val="2D3B45"/>
          <w:sz w:val="24"/>
          <w:szCs w:val="24"/>
        </w:rPr>
        <w:t xml:space="preserve"> if they can’t have them long term.</w:t>
      </w:r>
    </w:p>
    <w:p w14:paraId="4A83996D" w14:textId="5C4943DC" w:rsidR="00E92C3C" w:rsidRDefault="00E92C3C" w:rsidP="1D9801EE">
      <w:pPr>
        <w:spacing w:after="0"/>
        <w:ind w:firstLine="720"/>
        <w:rPr>
          <w:rFonts w:ascii="Lato" w:eastAsia="Lato" w:hAnsi="Lato" w:cs="Lato"/>
          <w:color w:val="2D3B45"/>
          <w:sz w:val="24"/>
          <w:szCs w:val="24"/>
        </w:rPr>
      </w:pPr>
    </w:p>
    <w:p w14:paraId="5C6BD3CD" w14:textId="0DE6A3E6" w:rsidR="00E92C3C" w:rsidRDefault="44304BB0" w:rsidP="1D9801EE">
      <w:pPr>
        <w:spacing w:after="0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2.</w:t>
      </w:r>
      <w:r w:rsidR="1D28F272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r w:rsidR="60841C8E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Goals of the app: </w:t>
      </w:r>
    </w:p>
    <w:p w14:paraId="6F87997C" w14:textId="2693F750" w:rsidR="00E92C3C" w:rsidRDefault="60841C8E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-To provide those seeking to buy a pet, the chance to see how it is to have one short term first.</w:t>
      </w:r>
    </w:p>
    <w:p w14:paraId="53C124CB" w14:textId="70E7FB2F" w:rsidR="00E92C3C" w:rsidRDefault="60841C8E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-To give those seeking short-term </w:t>
      </w:r>
      <w:r w:rsidR="6C571E2C" w:rsidRPr="1D9801EE">
        <w:rPr>
          <w:rFonts w:ascii="Lato" w:eastAsia="Lato" w:hAnsi="Lato" w:cs="Lato"/>
          <w:color w:val="2D3B45"/>
          <w:sz w:val="24"/>
          <w:szCs w:val="24"/>
        </w:rPr>
        <w:t>companionship</w:t>
      </w: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 a chance to build a special bond with a pet. </w:t>
      </w:r>
    </w:p>
    <w:p w14:paraId="5A32A951" w14:textId="5D801AC2" w:rsidR="00E92C3C" w:rsidRDefault="60841C8E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-To give those with pets an alternative to pet sitters. </w:t>
      </w:r>
    </w:p>
    <w:p w14:paraId="176CC617" w14:textId="1164B7EC" w:rsidR="00E92C3C" w:rsidRDefault="60841C8E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-To give those with pets an extended network of trusted people to expose their pets to when trying to socialize the animal with others. </w:t>
      </w:r>
    </w:p>
    <w:p w14:paraId="0C20802B" w14:textId="1D5811F6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2ACCCB6C" w14:textId="45B177BD" w:rsidR="00E92C3C" w:rsidRDefault="125C2994" w:rsidP="1D9801EE">
      <w:pPr>
        <w:spacing w:after="0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3.</w:t>
      </w:r>
      <w:r w:rsidR="023F88C6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r w:rsidR="5CB64D89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The target audience would be:</w:t>
      </w:r>
    </w:p>
    <w:p w14:paraId="74912A26" w14:textId="252E869A" w:rsidR="00E92C3C" w:rsidRDefault="5CB64D89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-Pet owners who travel </w:t>
      </w:r>
      <w:r w:rsidR="52230FF1" w:rsidRPr="1D9801EE">
        <w:rPr>
          <w:rFonts w:ascii="Lato" w:eastAsia="Lato" w:hAnsi="Lato" w:cs="Lato"/>
          <w:color w:val="2D3B45"/>
          <w:sz w:val="24"/>
          <w:szCs w:val="24"/>
        </w:rPr>
        <w:t>seldom</w:t>
      </w: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 </w:t>
      </w:r>
      <w:proofErr w:type="spellStart"/>
      <w:proofErr w:type="gramStart"/>
      <w:r w:rsidRPr="1D9801EE">
        <w:rPr>
          <w:rFonts w:ascii="Lato" w:eastAsia="Lato" w:hAnsi="Lato" w:cs="Lato"/>
          <w:color w:val="2D3B45"/>
          <w:sz w:val="24"/>
          <w:szCs w:val="24"/>
        </w:rPr>
        <w:t>to</w:t>
      </w:r>
      <w:proofErr w:type="spellEnd"/>
      <w:proofErr w:type="gramEnd"/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 often.</w:t>
      </w:r>
    </w:p>
    <w:p w14:paraId="25F3A8FF" w14:textId="2EED9CB4" w:rsidR="00E92C3C" w:rsidRDefault="5CB64D89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Younger new </w:t>
      </w:r>
      <w:r w:rsidR="7F6C091A" w:rsidRPr="1D9801EE">
        <w:rPr>
          <w:rFonts w:ascii="Lato" w:eastAsia="Lato" w:hAnsi="Lato" w:cs="Lato"/>
          <w:color w:val="2D3B45"/>
          <w:sz w:val="24"/>
          <w:szCs w:val="24"/>
        </w:rPr>
        <w:t>homeowners</w:t>
      </w: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 who are looking to get a family pet.</w:t>
      </w:r>
    </w:p>
    <w:p w14:paraId="3A85FEBE" w14:textId="76AE962A" w:rsidR="00E92C3C" w:rsidRDefault="5CB64D89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Military people who can’t support having a pet because of their deployment schedules.</w:t>
      </w:r>
    </w:p>
    <w:p w14:paraId="3AC0A837" w14:textId="5D8EB11C" w:rsidR="00E92C3C" w:rsidRDefault="0F44E829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Military people with pets who deploy and want cheaper options. </w:t>
      </w:r>
    </w:p>
    <w:p w14:paraId="2DCC5037" w14:textId="1133C01D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64A1DF9C" w14:textId="00384898" w:rsidR="00E92C3C" w:rsidRDefault="65106BD2" w:rsidP="1D9801EE">
      <w:pPr>
        <w:spacing w:after="0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4. </w:t>
      </w:r>
      <w:r w:rsidR="5CB64D89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Competitors would be</w:t>
      </w:r>
      <w:r w:rsidR="241F73F2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230C6A28" w14:textId="460880AF" w:rsidR="00E92C3C" w:rsidRDefault="241F73F2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</w:t>
      </w:r>
      <w:r w:rsidR="5CB64D89" w:rsidRPr="1D9801EE">
        <w:rPr>
          <w:rFonts w:ascii="Lato" w:eastAsia="Lato" w:hAnsi="Lato" w:cs="Lato"/>
          <w:color w:val="2D3B45"/>
          <w:sz w:val="24"/>
          <w:szCs w:val="24"/>
        </w:rPr>
        <w:t xml:space="preserve"> Rover.com</w:t>
      </w:r>
      <w:r w:rsidR="780F6FFF" w:rsidRPr="1D9801EE">
        <w:rPr>
          <w:rFonts w:ascii="Lato" w:eastAsia="Lato" w:hAnsi="Lato" w:cs="Lato"/>
          <w:color w:val="2D3B45"/>
          <w:sz w:val="24"/>
          <w:szCs w:val="24"/>
        </w:rPr>
        <w:t>.</w:t>
      </w:r>
    </w:p>
    <w:p w14:paraId="3B7F908C" w14:textId="4DB3C714" w:rsidR="00E92C3C" w:rsidRDefault="17146709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</w:t>
      </w:r>
      <w:r w:rsidR="5CB64D89" w:rsidRPr="1D9801EE">
        <w:rPr>
          <w:rFonts w:ascii="Lato" w:eastAsia="Lato" w:hAnsi="Lato" w:cs="Lato"/>
          <w:color w:val="2D3B45"/>
          <w:sz w:val="24"/>
          <w:szCs w:val="24"/>
        </w:rPr>
        <w:t xml:space="preserve">Shelters that allow people to get dogs from the shelter to see if personalities match.  </w:t>
      </w:r>
    </w:p>
    <w:p w14:paraId="4E1464C8" w14:textId="708E48E0" w:rsidR="00E92C3C" w:rsidRDefault="3627F0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</w:t>
      </w:r>
      <w:r w:rsidR="498DD165" w:rsidRPr="1D9801EE">
        <w:rPr>
          <w:rFonts w:ascii="Lato" w:eastAsia="Lato" w:hAnsi="Lato" w:cs="Lato"/>
          <w:color w:val="2D3B45"/>
          <w:sz w:val="24"/>
          <w:szCs w:val="24"/>
        </w:rPr>
        <w:t xml:space="preserve">Other </w:t>
      </w:r>
      <w:r w:rsidRPr="1D9801EE">
        <w:rPr>
          <w:rFonts w:ascii="Lato" w:eastAsia="Lato" w:hAnsi="Lato" w:cs="Lato"/>
          <w:color w:val="2D3B45"/>
          <w:sz w:val="24"/>
          <w:szCs w:val="24"/>
        </w:rPr>
        <w:t>Dog sitters and Dog kennel/boarding businesses.</w:t>
      </w:r>
    </w:p>
    <w:p w14:paraId="4AECA7D0" w14:textId="399EFDCE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0FBCCFDC" w14:textId="5E29BBAC" w:rsidR="00E92C3C" w:rsidRDefault="3A65A8CA" w:rsidP="1D9801EE">
      <w:pPr>
        <w:spacing w:after="0"/>
        <w:rPr>
          <w:rFonts w:ascii="Lato" w:eastAsia="Lato" w:hAnsi="Lato" w:cs="Lato"/>
          <w:b/>
          <w:bCs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4</w:t>
      </w:r>
      <w:r w:rsidR="597A87B1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629753B2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Competitive edge</w:t>
      </w:r>
    </w:p>
    <w:p w14:paraId="7B242910" w14:textId="77D05D99" w:rsidR="00E92C3C" w:rsidRDefault="3627F0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What makes my app highly marketabl</w:t>
      </w:r>
      <w:r w:rsidR="15AB7E8D" w:rsidRPr="1D9801EE">
        <w:rPr>
          <w:rFonts w:ascii="Lato" w:eastAsia="Lato" w:hAnsi="Lato" w:cs="Lato"/>
          <w:color w:val="2D3B45"/>
          <w:sz w:val="24"/>
          <w:szCs w:val="24"/>
        </w:rPr>
        <w:t xml:space="preserve">e and beats the competition is the fact that it kills two birds with one stone. People don’t have to pay so much to have someone </w:t>
      </w:r>
      <w:r w:rsidR="2FF27590" w:rsidRPr="1D9801EE">
        <w:rPr>
          <w:rFonts w:ascii="Lato" w:eastAsia="Lato" w:hAnsi="Lato" w:cs="Lato"/>
          <w:color w:val="2D3B45"/>
          <w:sz w:val="24"/>
          <w:szCs w:val="24"/>
        </w:rPr>
        <w:t>dog sit, because the sitters technically are getting their need met of experiencing having this dog.</w:t>
      </w:r>
      <w:r w:rsidR="7D968B04" w:rsidRPr="1D9801EE">
        <w:rPr>
          <w:rFonts w:ascii="Lato" w:eastAsia="Lato" w:hAnsi="Lato" w:cs="Lato"/>
          <w:color w:val="2D3B45"/>
          <w:sz w:val="24"/>
          <w:szCs w:val="24"/>
        </w:rPr>
        <w:t xml:space="preserve"> Rover offers boarding, house </w:t>
      </w:r>
      <w:r w:rsidR="0B948762" w:rsidRPr="1D9801EE">
        <w:rPr>
          <w:rFonts w:ascii="Lato" w:eastAsia="Lato" w:hAnsi="Lato" w:cs="Lato"/>
          <w:color w:val="2D3B45"/>
          <w:sz w:val="24"/>
          <w:szCs w:val="24"/>
        </w:rPr>
        <w:t>sitting, drop</w:t>
      </w:r>
      <w:r w:rsidR="7D968B04" w:rsidRPr="1D9801EE">
        <w:rPr>
          <w:rFonts w:ascii="Lato" w:eastAsia="Lato" w:hAnsi="Lato" w:cs="Lato"/>
          <w:color w:val="2D3B45"/>
          <w:sz w:val="24"/>
          <w:szCs w:val="24"/>
        </w:rPr>
        <w:t xml:space="preserve">-in visits, doggy day care, and dog walking, but those rates can still be pricey. </w:t>
      </w:r>
      <w:proofErr w:type="gramStart"/>
      <w:r w:rsidR="23FFE772" w:rsidRPr="1D9801EE">
        <w:rPr>
          <w:rFonts w:ascii="Lato" w:eastAsia="Lato" w:hAnsi="Lato" w:cs="Lato"/>
          <w:color w:val="2D3B45"/>
          <w:sz w:val="24"/>
          <w:szCs w:val="24"/>
        </w:rPr>
        <w:t>So</w:t>
      </w:r>
      <w:proofErr w:type="gramEnd"/>
      <w:r w:rsidR="23FFE772" w:rsidRPr="1D9801EE">
        <w:rPr>
          <w:rFonts w:ascii="Lato" w:eastAsia="Lato" w:hAnsi="Lato" w:cs="Lato"/>
          <w:color w:val="2D3B45"/>
          <w:sz w:val="24"/>
          <w:szCs w:val="24"/>
        </w:rPr>
        <w:t xml:space="preserve"> the price point is where we soar past them as we would be the first choice for many people who are looking to save money. I listed Shelters but we plan on </w:t>
      </w:r>
      <w:proofErr w:type="gramStart"/>
      <w:r w:rsidR="23FFE772" w:rsidRPr="1D9801EE">
        <w:rPr>
          <w:rFonts w:ascii="Lato" w:eastAsia="Lato" w:hAnsi="Lato" w:cs="Lato"/>
          <w:color w:val="2D3B45"/>
          <w:sz w:val="24"/>
          <w:szCs w:val="24"/>
        </w:rPr>
        <w:t>actually working</w:t>
      </w:r>
      <w:proofErr w:type="gramEnd"/>
      <w:r w:rsidR="23FFE772" w:rsidRPr="1D9801EE">
        <w:rPr>
          <w:rFonts w:ascii="Lato" w:eastAsia="Lato" w:hAnsi="Lato" w:cs="Lato"/>
          <w:color w:val="2D3B45"/>
          <w:sz w:val="24"/>
          <w:szCs w:val="24"/>
        </w:rPr>
        <w:t xml:space="preserve"> with local shelters to mix </w:t>
      </w:r>
      <w:r w:rsidR="4DCA40DA" w:rsidRPr="1D9801EE">
        <w:rPr>
          <w:rFonts w:ascii="Lato" w:eastAsia="Lato" w:hAnsi="Lato" w:cs="Lato"/>
          <w:color w:val="2D3B45"/>
          <w:sz w:val="24"/>
          <w:szCs w:val="24"/>
        </w:rPr>
        <w:t>their</w:t>
      </w:r>
      <w:r w:rsidR="23FFE772" w:rsidRPr="1D9801EE">
        <w:rPr>
          <w:rFonts w:ascii="Lato" w:eastAsia="Lato" w:hAnsi="Lato" w:cs="Lato"/>
          <w:color w:val="2D3B45"/>
          <w:sz w:val="24"/>
          <w:szCs w:val="24"/>
        </w:rPr>
        <w:t xml:space="preserve"> </w:t>
      </w:r>
      <w:r w:rsidR="5B9B367D" w:rsidRPr="1D9801EE">
        <w:rPr>
          <w:rFonts w:ascii="Lato" w:eastAsia="Lato" w:hAnsi="Lato" w:cs="Lato"/>
          <w:color w:val="2D3B45"/>
          <w:sz w:val="24"/>
          <w:szCs w:val="24"/>
        </w:rPr>
        <w:t>dogs</w:t>
      </w:r>
      <w:r w:rsidR="6BC198A4" w:rsidRPr="1D9801EE">
        <w:rPr>
          <w:rFonts w:ascii="Lato" w:eastAsia="Lato" w:hAnsi="Lato" w:cs="Lato"/>
          <w:color w:val="2D3B45"/>
          <w:sz w:val="24"/>
          <w:szCs w:val="24"/>
        </w:rPr>
        <w:t xml:space="preserve"> into our selection on the app, to help promote adoption as well. </w:t>
      </w:r>
      <w:proofErr w:type="gramStart"/>
      <w:r w:rsidR="6BC198A4" w:rsidRPr="1D9801EE">
        <w:rPr>
          <w:rFonts w:ascii="Lato" w:eastAsia="Lato" w:hAnsi="Lato" w:cs="Lato"/>
          <w:color w:val="2D3B45"/>
          <w:sz w:val="24"/>
          <w:szCs w:val="24"/>
        </w:rPr>
        <w:t>So</w:t>
      </w:r>
      <w:proofErr w:type="gramEnd"/>
      <w:r w:rsidR="6BC198A4" w:rsidRPr="1D9801EE">
        <w:rPr>
          <w:rFonts w:ascii="Lato" w:eastAsia="Lato" w:hAnsi="Lato" w:cs="Lato"/>
          <w:color w:val="2D3B45"/>
          <w:sz w:val="24"/>
          <w:szCs w:val="24"/>
        </w:rPr>
        <w:t xml:space="preserve"> they really aren’t </w:t>
      </w:r>
      <w:r w:rsidR="14A9EAAE" w:rsidRPr="1D9801EE">
        <w:rPr>
          <w:rFonts w:ascii="Lato" w:eastAsia="Lato" w:hAnsi="Lato" w:cs="Lato"/>
          <w:color w:val="2D3B45"/>
          <w:sz w:val="24"/>
          <w:szCs w:val="24"/>
        </w:rPr>
        <w:t>competitive</w:t>
      </w:r>
      <w:r w:rsidR="6BC198A4" w:rsidRPr="1D9801EE">
        <w:rPr>
          <w:rFonts w:ascii="Lato" w:eastAsia="Lato" w:hAnsi="Lato" w:cs="Lato"/>
          <w:color w:val="2D3B45"/>
          <w:sz w:val="24"/>
          <w:szCs w:val="24"/>
        </w:rPr>
        <w:t xml:space="preserve"> but can be considered as such as it can take money out of our pockets as people may </w:t>
      </w:r>
      <w:r w:rsidR="6991A633" w:rsidRPr="1D9801EE">
        <w:rPr>
          <w:rFonts w:ascii="Lato" w:eastAsia="Lato" w:hAnsi="Lato" w:cs="Lato"/>
          <w:color w:val="2D3B45"/>
          <w:sz w:val="24"/>
          <w:szCs w:val="24"/>
        </w:rPr>
        <w:lastRenderedPageBreak/>
        <w:t>choose</w:t>
      </w:r>
      <w:r w:rsidR="6BC198A4" w:rsidRPr="1D9801EE">
        <w:rPr>
          <w:rFonts w:ascii="Lato" w:eastAsia="Lato" w:hAnsi="Lato" w:cs="Lato"/>
          <w:color w:val="2D3B45"/>
          <w:sz w:val="24"/>
          <w:szCs w:val="24"/>
        </w:rPr>
        <w:t xml:space="preserve"> them to </w:t>
      </w:r>
      <w:r w:rsidR="2D1CB373" w:rsidRPr="1D9801EE">
        <w:rPr>
          <w:rFonts w:ascii="Lato" w:eastAsia="Lato" w:hAnsi="Lato" w:cs="Lato"/>
          <w:color w:val="2D3B45"/>
          <w:sz w:val="24"/>
          <w:szCs w:val="24"/>
        </w:rPr>
        <w:t xml:space="preserve">rent a dog. And Rover is the same as the other dog sitting and kennel </w:t>
      </w:r>
      <w:r w:rsidR="01AD6AB9" w:rsidRPr="1D9801EE">
        <w:rPr>
          <w:rFonts w:ascii="Lato" w:eastAsia="Lato" w:hAnsi="Lato" w:cs="Lato"/>
          <w:color w:val="2D3B45"/>
          <w:sz w:val="24"/>
          <w:szCs w:val="24"/>
        </w:rPr>
        <w:t>businesses,</w:t>
      </w:r>
      <w:r w:rsidR="5062324D" w:rsidRPr="1D9801EE">
        <w:rPr>
          <w:rFonts w:ascii="Lato" w:eastAsia="Lato" w:hAnsi="Lato" w:cs="Lato"/>
          <w:color w:val="2D3B45"/>
          <w:sz w:val="24"/>
          <w:szCs w:val="24"/>
        </w:rPr>
        <w:t xml:space="preserve"> but I mentioned </w:t>
      </w:r>
      <w:r w:rsidR="039F8905" w:rsidRPr="1D9801EE">
        <w:rPr>
          <w:rFonts w:ascii="Lato" w:eastAsia="Lato" w:hAnsi="Lato" w:cs="Lato"/>
          <w:color w:val="2D3B45"/>
          <w:sz w:val="24"/>
          <w:szCs w:val="24"/>
        </w:rPr>
        <w:t xml:space="preserve">Rover as an example and the others as similar competitors. </w:t>
      </w:r>
    </w:p>
    <w:p w14:paraId="3F9E606D" w14:textId="0A1E2D0C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65907DA9" w14:textId="2E21827A" w:rsidR="00E92C3C" w:rsidRDefault="4E32C0F1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proofErr w:type="gramStart"/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5.</w:t>
      </w:r>
      <w:r w:rsidR="415AF858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039F8905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Other</w:t>
      </w:r>
      <w:proofErr w:type="gramEnd"/>
      <w:r w:rsidR="039F8905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risks that could affect the success of the app </w:t>
      </w:r>
      <w:r w:rsidR="039F8905" w:rsidRPr="1D9801EE">
        <w:rPr>
          <w:rFonts w:ascii="Lato" w:eastAsia="Lato" w:hAnsi="Lato" w:cs="Lato"/>
          <w:color w:val="2D3B45"/>
          <w:sz w:val="24"/>
          <w:szCs w:val="24"/>
        </w:rPr>
        <w:t>would be:</w:t>
      </w:r>
    </w:p>
    <w:p w14:paraId="5E5220D0" w14:textId="511E0A86" w:rsidR="00E92C3C" w:rsidRDefault="039F8905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-Lack of trust in people.</w:t>
      </w:r>
    </w:p>
    <w:p w14:paraId="049B14FE" w14:textId="460DE5BF" w:rsidR="00E92C3C" w:rsidRDefault="52AA9D66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-Lawsuits for harm against the animals involved or to those dealing with the animals.</w:t>
      </w:r>
    </w:p>
    <w:p w14:paraId="3EE511E7" w14:textId="5F5F3B61" w:rsidR="00E92C3C" w:rsidRDefault="52AA9D66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>-Startup cost of the app and advertising fees.</w:t>
      </w:r>
    </w:p>
    <w:p w14:paraId="6A830FE6" w14:textId="09F86620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6679AEEE" w14:textId="28539F4E" w:rsidR="00E92C3C" w:rsidRDefault="3AB63C85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6</w:t>
      </w:r>
      <w:r w:rsidR="5B5F5648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668AFE05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The timeline to develop this app</w:t>
      </w:r>
      <w:r w:rsidR="668AFE05" w:rsidRPr="1D9801EE">
        <w:rPr>
          <w:rFonts w:ascii="Lato" w:eastAsia="Lato" w:hAnsi="Lato" w:cs="Lato"/>
          <w:color w:val="2D3B45"/>
          <w:sz w:val="24"/>
          <w:szCs w:val="24"/>
        </w:rPr>
        <w:t xml:space="preserve"> for the beta stage</w:t>
      </w:r>
      <w:r w:rsidR="039F8905" w:rsidRPr="1D9801EE">
        <w:rPr>
          <w:rFonts w:ascii="Lato" w:eastAsia="Lato" w:hAnsi="Lato" w:cs="Lato"/>
          <w:color w:val="2D3B45"/>
          <w:sz w:val="24"/>
          <w:szCs w:val="24"/>
        </w:rPr>
        <w:t xml:space="preserve"> </w:t>
      </w:r>
      <w:r w:rsidR="4917D85D" w:rsidRPr="1D9801EE">
        <w:rPr>
          <w:rFonts w:ascii="Lato" w:eastAsia="Lato" w:hAnsi="Lato" w:cs="Lato"/>
          <w:color w:val="2D3B45"/>
          <w:sz w:val="24"/>
          <w:szCs w:val="24"/>
        </w:rPr>
        <w:t xml:space="preserve">realistically would be 3 months. </w:t>
      </w:r>
      <w:proofErr w:type="gramStart"/>
      <w:r w:rsidR="4917D85D" w:rsidRPr="1D9801EE">
        <w:rPr>
          <w:rFonts w:ascii="Lato" w:eastAsia="Lato" w:hAnsi="Lato" w:cs="Lato"/>
          <w:color w:val="2D3B45"/>
          <w:sz w:val="24"/>
          <w:szCs w:val="24"/>
        </w:rPr>
        <w:t>But</w:t>
      </w:r>
      <w:proofErr w:type="gramEnd"/>
      <w:r w:rsidR="4917D85D" w:rsidRPr="1D9801EE">
        <w:rPr>
          <w:rFonts w:ascii="Lato" w:eastAsia="Lato" w:hAnsi="Lato" w:cs="Lato"/>
          <w:color w:val="2D3B45"/>
          <w:sz w:val="24"/>
          <w:szCs w:val="24"/>
        </w:rPr>
        <w:t xml:space="preserve"> can be quicker depending on the simplicity of the application. </w:t>
      </w:r>
      <w:r w:rsidR="635ECF60" w:rsidRPr="1D9801EE">
        <w:rPr>
          <w:rFonts w:ascii="Lato" w:eastAsia="Lato" w:hAnsi="Lato" w:cs="Lato"/>
          <w:color w:val="2D3B45"/>
          <w:sz w:val="24"/>
          <w:szCs w:val="24"/>
        </w:rPr>
        <w:t>But yes, with outside contractors helping the process would be three months.</w:t>
      </w:r>
    </w:p>
    <w:p w14:paraId="2B56BB7B" w14:textId="384A310A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5101EFF3" w14:textId="47A88BC2" w:rsidR="00E92C3C" w:rsidRDefault="238E7C45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7</w:t>
      </w:r>
      <w:r w:rsidR="7A281518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.</w:t>
      </w:r>
      <w:r w:rsidR="635ECF60" w:rsidRPr="1D9801EE">
        <w:rPr>
          <w:rFonts w:ascii="Lato" w:eastAsia="Lato" w:hAnsi="Lato" w:cs="Lato"/>
          <w:b/>
          <w:bCs/>
          <w:color w:val="2D3B45"/>
          <w:sz w:val="24"/>
          <w:szCs w:val="24"/>
        </w:rPr>
        <w:t>The most important benefit</w:t>
      </w:r>
      <w:r w:rsidR="635ECF60" w:rsidRPr="1D9801EE">
        <w:rPr>
          <w:rFonts w:ascii="Lato" w:eastAsia="Lato" w:hAnsi="Lato" w:cs="Lato"/>
          <w:color w:val="2D3B45"/>
          <w:sz w:val="24"/>
          <w:szCs w:val="24"/>
        </w:rPr>
        <w:t xml:space="preserve"> of the app would be that </w:t>
      </w:r>
      <w:r w:rsidR="6C7B9B61" w:rsidRPr="1D9801EE">
        <w:rPr>
          <w:rFonts w:ascii="Lato" w:eastAsia="Lato" w:hAnsi="Lato" w:cs="Lato"/>
          <w:color w:val="2D3B45"/>
          <w:sz w:val="24"/>
          <w:szCs w:val="24"/>
        </w:rPr>
        <w:t>people seeking pets for short term can find those seeking someone to give their pet away for short term.</w:t>
      </w:r>
    </w:p>
    <w:p w14:paraId="4978212D" w14:textId="11D0175A" w:rsidR="00E92C3C" w:rsidRDefault="635ECF60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  <w:r w:rsidRPr="1D9801EE">
        <w:rPr>
          <w:rFonts w:ascii="Lato" w:eastAsia="Lato" w:hAnsi="Lato" w:cs="Lato"/>
          <w:color w:val="2D3B45"/>
          <w:sz w:val="24"/>
          <w:szCs w:val="24"/>
        </w:rPr>
        <w:t xml:space="preserve"> </w:t>
      </w:r>
    </w:p>
    <w:p w14:paraId="2816C8A8" w14:textId="5DD3B250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4DD5884F" w14:textId="1F204F8A" w:rsidR="00E92C3C" w:rsidRDefault="00E92C3C" w:rsidP="1D9801EE">
      <w:pPr>
        <w:spacing w:after="0"/>
        <w:rPr>
          <w:rFonts w:ascii="Lato" w:eastAsia="Lato" w:hAnsi="Lato" w:cs="Lato"/>
          <w:color w:val="2D3B45"/>
          <w:sz w:val="24"/>
          <w:szCs w:val="24"/>
        </w:rPr>
      </w:pPr>
    </w:p>
    <w:p w14:paraId="515D0D14" w14:textId="723F4DC0" w:rsidR="00E92C3C" w:rsidRDefault="00E92C3C" w:rsidP="1D9801EE">
      <w:pPr>
        <w:rPr>
          <w:rFonts w:ascii="Calibri" w:eastAsia="Calibri" w:hAnsi="Calibri" w:cs="Calibri"/>
          <w:color w:val="000000" w:themeColor="text1"/>
        </w:rPr>
      </w:pPr>
    </w:p>
    <w:p w14:paraId="2C078E63" w14:textId="04D9EDCD" w:rsidR="00E92C3C" w:rsidRDefault="00E92C3C" w:rsidP="1D9801EE"/>
    <w:sectPr w:rsidR="00E9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1639"/>
    <w:multiLevelType w:val="hybridMultilevel"/>
    <w:tmpl w:val="7A3E2C70"/>
    <w:lvl w:ilvl="0" w:tplc="2B4664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B68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8A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A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A0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EB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2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AC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D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C8D4"/>
    <w:multiLevelType w:val="hybridMultilevel"/>
    <w:tmpl w:val="6704A10E"/>
    <w:lvl w:ilvl="0" w:tplc="1188FD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C0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C4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6D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24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0F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67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23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27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BB63"/>
    <w:multiLevelType w:val="hybridMultilevel"/>
    <w:tmpl w:val="9E7C8FB6"/>
    <w:lvl w:ilvl="0" w:tplc="DF1CF352">
      <w:start w:val="1"/>
      <w:numFmt w:val="decimal"/>
      <w:lvlText w:val="%1."/>
      <w:lvlJc w:val="left"/>
      <w:pPr>
        <w:ind w:left="720" w:hanging="360"/>
      </w:pPr>
    </w:lvl>
    <w:lvl w:ilvl="1" w:tplc="1B1659A4">
      <w:start w:val="1"/>
      <w:numFmt w:val="lowerLetter"/>
      <w:lvlText w:val="%2."/>
      <w:lvlJc w:val="left"/>
      <w:pPr>
        <w:ind w:left="1440" w:hanging="360"/>
      </w:pPr>
    </w:lvl>
    <w:lvl w:ilvl="2" w:tplc="3B0450B2">
      <w:start w:val="1"/>
      <w:numFmt w:val="lowerRoman"/>
      <w:lvlText w:val="%3."/>
      <w:lvlJc w:val="right"/>
      <w:pPr>
        <w:ind w:left="2160" w:hanging="180"/>
      </w:pPr>
    </w:lvl>
    <w:lvl w:ilvl="3" w:tplc="4A949C44">
      <w:start w:val="1"/>
      <w:numFmt w:val="decimal"/>
      <w:lvlText w:val="%4."/>
      <w:lvlJc w:val="left"/>
      <w:pPr>
        <w:ind w:left="2880" w:hanging="360"/>
      </w:pPr>
    </w:lvl>
    <w:lvl w:ilvl="4" w:tplc="7AE6252C">
      <w:start w:val="1"/>
      <w:numFmt w:val="lowerLetter"/>
      <w:lvlText w:val="%5."/>
      <w:lvlJc w:val="left"/>
      <w:pPr>
        <w:ind w:left="3600" w:hanging="360"/>
      </w:pPr>
    </w:lvl>
    <w:lvl w:ilvl="5" w:tplc="50E84292">
      <w:start w:val="1"/>
      <w:numFmt w:val="lowerRoman"/>
      <w:lvlText w:val="%6."/>
      <w:lvlJc w:val="right"/>
      <w:pPr>
        <w:ind w:left="4320" w:hanging="180"/>
      </w:pPr>
    </w:lvl>
    <w:lvl w:ilvl="6" w:tplc="49081428">
      <w:start w:val="1"/>
      <w:numFmt w:val="decimal"/>
      <w:lvlText w:val="%7."/>
      <w:lvlJc w:val="left"/>
      <w:pPr>
        <w:ind w:left="5040" w:hanging="360"/>
      </w:pPr>
    </w:lvl>
    <w:lvl w:ilvl="7" w:tplc="810290DE">
      <w:start w:val="1"/>
      <w:numFmt w:val="lowerLetter"/>
      <w:lvlText w:val="%8."/>
      <w:lvlJc w:val="left"/>
      <w:pPr>
        <w:ind w:left="5760" w:hanging="360"/>
      </w:pPr>
    </w:lvl>
    <w:lvl w:ilvl="8" w:tplc="207EE6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B1D6B"/>
    <w:multiLevelType w:val="hybridMultilevel"/>
    <w:tmpl w:val="37D8E806"/>
    <w:lvl w:ilvl="0" w:tplc="B6AEB7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6E6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88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E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8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AC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85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0D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4F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E2B4"/>
    <w:multiLevelType w:val="hybridMultilevel"/>
    <w:tmpl w:val="DF24EAE2"/>
    <w:lvl w:ilvl="0" w:tplc="80C450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AC1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08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AD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A8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EA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83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C7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0122"/>
    <w:multiLevelType w:val="hybridMultilevel"/>
    <w:tmpl w:val="35FC6368"/>
    <w:lvl w:ilvl="0" w:tplc="02667F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4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4E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A7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C7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C8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8F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EB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D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756C7"/>
    <w:multiLevelType w:val="hybridMultilevel"/>
    <w:tmpl w:val="9216BDCE"/>
    <w:lvl w:ilvl="0" w:tplc="F92E17BE">
      <w:start w:val="1"/>
      <w:numFmt w:val="decimal"/>
      <w:lvlText w:val="%1."/>
      <w:lvlJc w:val="left"/>
      <w:pPr>
        <w:ind w:left="720" w:hanging="360"/>
      </w:pPr>
    </w:lvl>
    <w:lvl w:ilvl="1" w:tplc="5394E0A6">
      <w:start w:val="1"/>
      <w:numFmt w:val="lowerLetter"/>
      <w:lvlText w:val="%2."/>
      <w:lvlJc w:val="left"/>
      <w:pPr>
        <w:ind w:left="1440" w:hanging="360"/>
      </w:pPr>
    </w:lvl>
    <w:lvl w:ilvl="2" w:tplc="CCB83AAE">
      <w:start w:val="1"/>
      <w:numFmt w:val="lowerRoman"/>
      <w:lvlText w:val="%3."/>
      <w:lvlJc w:val="right"/>
      <w:pPr>
        <w:ind w:left="2160" w:hanging="180"/>
      </w:pPr>
    </w:lvl>
    <w:lvl w:ilvl="3" w:tplc="9F72822A">
      <w:start w:val="1"/>
      <w:numFmt w:val="decimal"/>
      <w:lvlText w:val="%4."/>
      <w:lvlJc w:val="left"/>
      <w:pPr>
        <w:ind w:left="2880" w:hanging="360"/>
      </w:pPr>
    </w:lvl>
    <w:lvl w:ilvl="4" w:tplc="F370C7A2">
      <w:start w:val="1"/>
      <w:numFmt w:val="lowerLetter"/>
      <w:lvlText w:val="%5."/>
      <w:lvlJc w:val="left"/>
      <w:pPr>
        <w:ind w:left="3600" w:hanging="360"/>
      </w:pPr>
    </w:lvl>
    <w:lvl w:ilvl="5" w:tplc="3140A9DE">
      <w:start w:val="1"/>
      <w:numFmt w:val="lowerRoman"/>
      <w:lvlText w:val="%6."/>
      <w:lvlJc w:val="right"/>
      <w:pPr>
        <w:ind w:left="4320" w:hanging="180"/>
      </w:pPr>
    </w:lvl>
    <w:lvl w:ilvl="6" w:tplc="1D0A6794">
      <w:start w:val="1"/>
      <w:numFmt w:val="decimal"/>
      <w:lvlText w:val="%7."/>
      <w:lvlJc w:val="left"/>
      <w:pPr>
        <w:ind w:left="5040" w:hanging="360"/>
      </w:pPr>
    </w:lvl>
    <w:lvl w:ilvl="7" w:tplc="F60CB512">
      <w:start w:val="1"/>
      <w:numFmt w:val="lowerLetter"/>
      <w:lvlText w:val="%8."/>
      <w:lvlJc w:val="left"/>
      <w:pPr>
        <w:ind w:left="5760" w:hanging="360"/>
      </w:pPr>
    </w:lvl>
    <w:lvl w:ilvl="8" w:tplc="EA4E48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402A7"/>
    <w:multiLevelType w:val="hybridMultilevel"/>
    <w:tmpl w:val="A1A6DB54"/>
    <w:lvl w:ilvl="0" w:tplc="B6045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C5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E3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85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C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09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89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E2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EF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32865"/>
    <w:multiLevelType w:val="hybridMultilevel"/>
    <w:tmpl w:val="3BCEDF1A"/>
    <w:lvl w:ilvl="0" w:tplc="6218BB96">
      <w:start w:val="1"/>
      <w:numFmt w:val="decimal"/>
      <w:lvlText w:val="%1."/>
      <w:lvlJc w:val="left"/>
      <w:pPr>
        <w:ind w:left="720" w:hanging="360"/>
      </w:pPr>
    </w:lvl>
    <w:lvl w:ilvl="1" w:tplc="162C18E0">
      <w:start w:val="1"/>
      <w:numFmt w:val="lowerLetter"/>
      <w:lvlText w:val="%2."/>
      <w:lvlJc w:val="left"/>
      <w:pPr>
        <w:ind w:left="1440" w:hanging="360"/>
      </w:pPr>
    </w:lvl>
    <w:lvl w:ilvl="2" w:tplc="ADC6F596">
      <w:start w:val="1"/>
      <w:numFmt w:val="lowerRoman"/>
      <w:lvlText w:val="%3."/>
      <w:lvlJc w:val="right"/>
      <w:pPr>
        <w:ind w:left="2160" w:hanging="180"/>
      </w:pPr>
    </w:lvl>
    <w:lvl w:ilvl="3" w:tplc="31E238D0">
      <w:start w:val="1"/>
      <w:numFmt w:val="decimal"/>
      <w:lvlText w:val="%4."/>
      <w:lvlJc w:val="left"/>
      <w:pPr>
        <w:ind w:left="2880" w:hanging="360"/>
      </w:pPr>
    </w:lvl>
    <w:lvl w:ilvl="4" w:tplc="DC06572C">
      <w:start w:val="1"/>
      <w:numFmt w:val="lowerLetter"/>
      <w:lvlText w:val="%5."/>
      <w:lvlJc w:val="left"/>
      <w:pPr>
        <w:ind w:left="3600" w:hanging="360"/>
      </w:pPr>
    </w:lvl>
    <w:lvl w:ilvl="5" w:tplc="B88A070A">
      <w:start w:val="1"/>
      <w:numFmt w:val="lowerRoman"/>
      <w:lvlText w:val="%6."/>
      <w:lvlJc w:val="right"/>
      <w:pPr>
        <w:ind w:left="4320" w:hanging="180"/>
      </w:pPr>
    </w:lvl>
    <w:lvl w:ilvl="6" w:tplc="58566206">
      <w:start w:val="1"/>
      <w:numFmt w:val="decimal"/>
      <w:lvlText w:val="%7."/>
      <w:lvlJc w:val="left"/>
      <w:pPr>
        <w:ind w:left="5040" w:hanging="360"/>
      </w:pPr>
    </w:lvl>
    <w:lvl w:ilvl="7" w:tplc="0810ADAE">
      <w:start w:val="1"/>
      <w:numFmt w:val="lowerLetter"/>
      <w:lvlText w:val="%8."/>
      <w:lvlJc w:val="left"/>
      <w:pPr>
        <w:ind w:left="5760" w:hanging="360"/>
      </w:pPr>
    </w:lvl>
    <w:lvl w:ilvl="8" w:tplc="7EB207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89B38"/>
    <w:multiLevelType w:val="hybridMultilevel"/>
    <w:tmpl w:val="2B0027CE"/>
    <w:lvl w:ilvl="0" w:tplc="69B6D3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50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21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6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68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69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A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A6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46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82E3"/>
    <w:multiLevelType w:val="hybridMultilevel"/>
    <w:tmpl w:val="8E7EF8F6"/>
    <w:lvl w:ilvl="0" w:tplc="981AA0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9A1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EB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8A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64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4B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4F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B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E3434"/>
    <w:multiLevelType w:val="hybridMultilevel"/>
    <w:tmpl w:val="8FCE4526"/>
    <w:lvl w:ilvl="0" w:tplc="5914EC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5A6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E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2D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2A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ED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AC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6E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99750">
    <w:abstractNumId w:val="2"/>
  </w:num>
  <w:num w:numId="2" w16cid:durableId="983579263">
    <w:abstractNumId w:val="8"/>
  </w:num>
  <w:num w:numId="3" w16cid:durableId="255211752">
    <w:abstractNumId w:val="6"/>
  </w:num>
  <w:num w:numId="4" w16cid:durableId="1727794767">
    <w:abstractNumId w:val="4"/>
  </w:num>
  <w:num w:numId="5" w16cid:durableId="681050934">
    <w:abstractNumId w:val="1"/>
  </w:num>
  <w:num w:numId="6" w16cid:durableId="411777887">
    <w:abstractNumId w:val="0"/>
  </w:num>
  <w:num w:numId="7" w16cid:durableId="884564339">
    <w:abstractNumId w:val="9"/>
  </w:num>
  <w:num w:numId="8" w16cid:durableId="2131321099">
    <w:abstractNumId w:val="10"/>
  </w:num>
  <w:num w:numId="9" w16cid:durableId="1221942260">
    <w:abstractNumId w:val="11"/>
  </w:num>
  <w:num w:numId="10" w16cid:durableId="1251351265">
    <w:abstractNumId w:val="3"/>
  </w:num>
  <w:num w:numId="11" w16cid:durableId="1817648716">
    <w:abstractNumId w:val="5"/>
  </w:num>
  <w:num w:numId="12" w16cid:durableId="299458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173336"/>
    <w:rsid w:val="00036CA2"/>
    <w:rsid w:val="002E5B15"/>
    <w:rsid w:val="00BD3DEC"/>
    <w:rsid w:val="00E92C3C"/>
    <w:rsid w:val="018614A6"/>
    <w:rsid w:val="019F3D03"/>
    <w:rsid w:val="01AD6AB9"/>
    <w:rsid w:val="023F88C6"/>
    <w:rsid w:val="03982F96"/>
    <w:rsid w:val="039F8905"/>
    <w:rsid w:val="042BE275"/>
    <w:rsid w:val="061C7C60"/>
    <w:rsid w:val="0991268B"/>
    <w:rsid w:val="0A07711A"/>
    <w:rsid w:val="0AEFED83"/>
    <w:rsid w:val="0B8A191E"/>
    <w:rsid w:val="0B948762"/>
    <w:rsid w:val="0C8BBDE4"/>
    <w:rsid w:val="0D3F11DC"/>
    <w:rsid w:val="0D7A5BFA"/>
    <w:rsid w:val="0E278E45"/>
    <w:rsid w:val="0EDAE23D"/>
    <w:rsid w:val="0F44E829"/>
    <w:rsid w:val="1076B29E"/>
    <w:rsid w:val="115F2F07"/>
    <w:rsid w:val="121282FF"/>
    <w:rsid w:val="125C2994"/>
    <w:rsid w:val="14A076E3"/>
    <w:rsid w:val="14A9EAAE"/>
    <w:rsid w:val="15AB7E8D"/>
    <w:rsid w:val="15E7770B"/>
    <w:rsid w:val="17146709"/>
    <w:rsid w:val="1A030BC1"/>
    <w:rsid w:val="1A1D94E4"/>
    <w:rsid w:val="1B9EDC22"/>
    <w:rsid w:val="1C1DB54C"/>
    <w:rsid w:val="1D28F272"/>
    <w:rsid w:val="1D3AAC83"/>
    <w:rsid w:val="1D9801EE"/>
    <w:rsid w:val="1ED67CE4"/>
    <w:rsid w:val="1F2901C0"/>
    <w:rsid w:val="238E7C45"/>
    <w:rsid w:val="23F26E81"/>
    <w:rsid w:val="23FFE772"/>
    <w:rsid w:val="241F73F2"/>
    <w:rsid w:val="25CA8147"/>
    <w:rsid w:val="28FC3854"/>
    <w:rsid w:val="2A9808B5"/>
    <w:rsid w:val="2D1CB373"/>
    <w:rsid w:val="2E2373C0"/>
    <w:rsid w:val="2FF27590"/>
    <w:rsid w:val="32AB0820"/>
    <w:rsid w:val="3446D881"/>
    <w:rsid w:val="35E2A8E2"/>
    <w:rsid w:val="3627F03C"/>
    <w:rsid w:val="363FCB14"/>
    <w:rsid w:val="37DB9B75"/>
    <w:rsid w:val="38CCFA4A"/>
    <w:rsid w:val="39203359"/>
    <w:rsid w:val="3A65A8CA"/>
    <w:rsid w:val="3AB63C85"/>
    <w:rsid w:val="3C51EA66"/>
    <w:rsid w:val="3F3390AE"/>
    <w:rsid w:val="415AF858"/>
    <w:rsid w:val="44304BB0"/>
    <w:rsid w:val="466F173B"/>
    <w:rsid w:val="4917D85D"/>
    <w:rsid w:val="498DD165"/>
    <w:rsid w:val="4B42885E"/>
    <w:rsid w:val="4BED93A7"/>
    <w:rsid w:val="4C03FA97"/>
    <w:rsid w:val="4CDE58BF"/>
    <w:rsid w:val="4D9FCAF8"/>
    <w:rsid w:val="4DCA40DA"/>
    <w:rsid w:val="4E32C0F1"/>
    <w:rsid w:val="4E5F9FFD"/>
    <w:rsid w:val="4E7A2920"/>
    <w:rsid w:val="5062324D"/>
    <w:rsid w:val="52230FF1"/>
    <w:rsid w:val="52AA9D66"/>
    <w:rsid w:val="56935946"/>
    <w:rsid w:val="58E27D9F"/>
    <w:rsid w:val="597A87B1"/>
    <w:rsid w:val="59CAFA08"/>
    <w:rsid w:val="5A212BCE"/>
    <w:rsid w:val="5B173336"/>
    <w:rsid w:val="5B5F5648"/>
    <w:rsid w:val="5B9B367D"/>
    <w:rsid w:val="5BBCFC2F"/>
    <w:rsid w:val="5C30BD4E"/>
    <w:rsid w:val="5CB64D89"/>
    <w:rsid w:val="5DBDDC48"/>
    <w:rsid w:val="5F59ACA9"/>
    <w:rsid w:val="60841C8E"/>
    <w:rsid w:val="61D60BED"/>
    <w:rsid w:val="629753B2"/>
    <w:rsid w:val="635ECF60"/>
    <w:rsid w:val="65106BD2"/>
    <w:rsid w:val="65C100A7"/>
    <w:rsid w:val="668AFE05"/>
    <w:rsid w:val="68F8A169"/>
    <w:rsid w:val="69008EEF"/>
    <w:rsid w:val="6991A633"/>
    <w:rsid w:val="6BC198A4"/>
    <w:rsid w:val="6C382FB1"/>
    <w:rsid w:val="6C571E2C"/>
    <w:rsid w:val="6C7B9B61"/>
    <w:rsid w:val="6DCC128C"/>
    <w:rsid w:val="6F2C28B2"/>
    <w:rsid w:val="6F6FD073"/>
    <w:rsid w:val="709B3FFA"/>
    <w:rsid w:val="72A77135"/>
    <w:rsid w:val="74629AAE"/>
    <w:rsid w:val="77A1E6DA"/>
    <w:rsid w:val="780F6FFF"/>
    <w:rsid w:val="7A281518"/>
    <w:rsid w:val="7C4E537B"/>
    <w:rsid w:val="7D968B04"/>
    <w:rsid w:val="7E9A50A6"/>
    <w:rsid w:val="7F6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336"/>
  <w15:chartTrackingRefBased/>
  <w15:docId w15:val="{60135E66-4681-4D71-9499-F4DF9100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NN-Arnold, Greg (Newport News)</dc:creator>
  <cp:keywords/>
  <dc:description/>
  <cp:lastModifiedBy>NN-Arnold, Greg (Newport News)</cp:lastModifiedBy>
  <cp:revision>2</cp:revision>
  <dcterms:created xsi:type="dcterms:W3CDTF">2023-11-18T23:28:00Z</dcterms:created>
  <dcterms:modified xsi:type="dcterms:W3CDTF">2025-04-14T14:54:00Z</dcterms:modified>
</cp:coreProperties>
</file>