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033A" w14:textId="77777777" w:rsidR="00A14881" w:rsidRPr="00A14881" w:rsidRDefault="002850A0" w:rsidP="00A14881">
      <w:r w:rsidRPr="002850A0">
        <w:rPr>
          <w:noProof/>
        </w:rPr>
        <w:drawing>
          <wp:inline distT="0" distB="0" distL="0" distR="0" wp14:anchorId="1BBA8025" wp14:editId="47F78884">
            <wp:extent cx="5943600" cy="5016500"/>
            <wp:effectExtent l="0" t="0" r="0" b="0"/>
            <wp:docPr id="581604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0465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14881" w:rsidRPr="00A14881">
        <w:rPr>
          <w:b/>
          <w:bCs/>
        </w:rPr>
        <w:t>Organizational Units, Groups, and Group Policy Objects</w:t>
      </w:r>
    </w:p>
    <w:p w14:paraId="5666B71D" w14:textId="77777777" w:rsidR="00A14881" w:rsidRPr="00A14881" w:rsidRDefault="00A14881" w:rsidP="00A14881">
      <w:r w:rsidRPr="00A14881">
        <w:t xml:space="preserve">A separate Group Policy Object (GPO) was created, independent of the main domain policy, to manage Remote Desktop Protocol (RDP) access. A security group named </w:t>
      </w:r>
      <w:r w:rsidRPr="00A14881">
        <w:rPr>
          <w:b/>
          <w:bCs/>
        </w:rPr>
        <w:t>RDP Users</w:t>
      </w:r>
      <w:r w:rsidRPr="00A14881">
        <w:t xml:space="preserve"> was created, and the user </w:t>
      </w:r>
      <w:proofErr w:type="spellStart"/>
      <w:r w:rsidRPr="00A14881">
        <w:rPr>
          <w:i/>
          <w:iCs/>
        </w:rPr>
        <w:t>TestUser</w:t>
      </w:r>
      <w:proofErr w:type="spellEnd"/>
      <w:r w:rsidRPr="00A14881">
        <w:t xml:space="preserve"> was assigned to this group.</w:t>
      </w:r>
    </w:p>
    <w:p w14:paraId="3D8BB4DE" w14:textId="1C0BE351" w:rsidR="00A14881" w:rsidRPr="00A14881" w:rsidRDefault="00A14881" w:rsidP="00A14881">
      <w:r w:rsidRPr="00A14881">
        <w:rPr>
          <w:b/>
          <w:bCs/>
        </w:rPr>
        <w:t>PowerShell command used to create the RDP Users group:</w:t>
      </w:r>
      <w:r>
        <w:rPr>
          <w:b/>
          <w:bCs/>
        </w:rPr>
        <w:br/>
      </w:r>
      <w:r w:rsidRPr="00A14881">
        <w:t>New-</w:t>
      </w:r>
      <w:proofErr w:type="spellStart"/>
      <w:r w:rsidRPr="00A14881">
        <w:t>ADGroup</w:t>
      </w:r>
      <w:proofErr w:type="spellEnd"/>
      <w:r w:rsidRPr="00A14881">
        <w:t xml:space="preserve"> -Name "RDP Users" -</w:t>
      </w:r>
      <w:proofErr w:type="spellStart"/>
      <w:r w:rsidRPr="00A14881">
        <w:t>GroupScope</w:t>
      </w:r>
      <w:proofErr w:type="spellEnd"/>
      <w:r w:rsidRPr="00A14881">
        <w:t xml:space="preserve"> Global -</w:t>
      </w:r>
      <w:proofErr w:type="spellStart"/>
      <w:r w:rsidRPr="00A14881">
        <w:t>GroupCategory</w:t>
      </w:r>
      <w:proofErr w:type="spellEnd"/>
      <w:r w:rsidRPr="00A14881">
        <w:t xml:space="preserve"> Security -Path "CN=</w:t>
      </w:r>
      <w:proofErr w:type="spellStart"/>
      <w:proofErr w:type="gramStart"/>
      <w:r w:rsidRPr="00A14881">
        <w:t>Users,DC</w:t>
      </w:r>
      <w:proofErr w:type="spellEnd"/>
      <w:proofErr w:type="gramEnd"/>
      <w:r w:rsidRPr="00A14881">
        <w:t>=</w:t>
      </w:r>
      <w:proofErr w:type="spellStart"/>
      <w:proofErr w:type="gramStart"/>
      <w:r w:rsidRPr="00A14881">
        <w:t>testcorp,DC</w:t>
      </w:r>
      <w:proofErr w:type="spellEnd"/>
      <w:proofErr w:type="gramEnd"/>
      <w:r w:rsidRPr="00A14881">
        <w:t>=local"</w:t>
      </w:r>
    </w:p>
    <w:p w14:paraId="3FA76A29" w14:textId="77777777" w:rsidR="00A14881" w:rsidRPr="00A14881" w:rsidRDefault="00557BA4" w:rsidP="00A14881">
      <w:r w:rsidRPr="00557BA4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16E87A2" wp14:editId="719FDFC7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3695700" cy="2910205"/>
            <wp:effectExtent l="0" t="0" r="0" b="4445"/>
            <wp:wrapSquare wrapText="bothSides"/>
            <wp:docPr id="1473500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00533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89DE200" wp14:editId="69977124">
            <wp:simplePos x="0" y="0"/>
            <wp:positionH relativeFrom="column">
              <wp:posOffset>-628650</wp:posOffset>
            </wp:positionH>
            <wp:positionV relativeFrom="paragraph">
              <wp:posOffset>0</wp:posOffset>
            </wp:positionV>
            <wp:extent cx="3400425" cy="2969260"/>
            <wp:effectExtent l="0" t="0" r="9525" b="2540"/>
            <wp:wrapSquare wrapText="bothSides"/>
            <wp:docPr id="74171773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17732" name="Picture 1" descr="A screen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 w:rsidR="00244F8A" w:rsidRPr="00244F8A">
        <w:rPr>
          <w:noProof/>
        </w:rPr>
        <w:drawing>
          <wp:anchor distT="0" distB="0" distL="114300" distR="114300" simplePos="0" relativeHeight="251660288" behindDoc="0" locked="0" layoutInCell="1" allowOverlap="1" wp14:anchorId="3D39F607" wp14:editId="042DBC24">
            <wp:simplePos x="0" y="0"/>
            <wp:positionH relativeFrom="margin">
              <wp:posOffset>1038225</wp:posOffset>
            </wp:positionH>
            <wp:positionV relativeFrom="paragraph">
              <wp:posOffset>3305175</wp:posOffset>
            </wp:positionV>
            <wp:extent cx="3790315" cy="2343150"/>
            <wp:effectExtent l="0" t="0" r="635" b="0"/>
            <wp:wrapSquare wrapText="bothSides"/>
            <wp:docPr id="593200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00607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31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4F8A">
        <w:br/>
      </w:r>
      <w:r w:rsidR="00244F8A">
        <w:br/>
      </w:r>
      <w:r w:rsidR="00244F8A">
        <w:br/>
      </w:r>
      <w:r w:rsidR="00244F8A">
        <w:br/>
      </w:r>
      <w:r w:rsidR="00244F8A">
        <w:br/>
      </w:r>
      <w:r w:rsidR="00244F8A">
        <w:br/>
      </w:r>
      <w:r w:rsidR="00244F8A">
        <w:br/>
      </w:r>
      <w:r w:rsidR="00244F8A">
        <w:br/>
      </w:r>
      <w:r w:rsidR="00244F8A">
        <w:br/>
      </w:r>
      <w:r w:rsidR="00244F8A">
        <w:br/>
      </w:r>
      <w:r w:rsidR="00244F8A">
        <w:br/>
      </w:r>
      <w:r w:rsidR="00244F8A">
        <w:br/>
      </w:r>
      <w:r w:rsidR="00244F8A">
        <w:br/>
      </w:r>
      <w:r w:rsidR="00244F8A">
        <w:br/>
      </w:r>
      <w:r w:rsidR="00244F8A">
        <w:br/>
      </w:r>
      <w:r w:rsidR="00244F8A">
        <w:br/>
      </w:r>
      <w:r w:rsidR="00244F8A">
        <w:br/>
      </w:r>
      <w:r w:rsidR="00244F8A">
        <w:br/>
      </w:r>
      <w:r w:rsidR="00244F8A">
        <w:br/>
      </w:r>
      <w:r w:rsidR="00244F8A">
        <w:br/>
      </w:r>
      <w:r w:rsidR="00244F8A">
        <w:br/>
      </w:r>
      <w:r w:rsidR="00244F8A">
        <w:br/>
      </w:r>
      <w:r w:rsidR="00244F8A">
        <w:br/>
      </w:r>
      <w:r w:rsidR="00244F8A">
        <w:br/>
      </w:r>
      <w:r w:rsidR="00244F8A">
        <w:br/>
      </w:r>
      <w:r w:rsidR="00A14881" w:rsidRPr="00A14881">
        <w:rPr>
          <w:b/>
          <w:bCs/>
        </w:rPr>
        <w:t>Group Policy Object Configuration</w:t>
      </w:r>
    </w:p>
    <w:p w14:paraId="14A08E4C" w14:textId="77777777" w:rsidR="00A14881" w:rsidRPr="00A14881" w:rsidRDefault="00A14881" w:rsidP="00A14881">
      <w:r w:rsidRPr="00A14881">
        <w:t xml:space="preserve">A GPO named </w:t>
      </w:r>
      <w:r w:rsidRPr="00A14881">
        <w:rPr>
          <w:b/>
          <w:bCs/>
        </w:rPr>
        <w:t>RDP Users</w:t>
      </w:r>
      <w:r w:rsidRPr="00A14881">
        <w:t xml:space="preserve"> was created and configured to allow logon through Remote Desktop Services. The </w:t>
      </w:r>
      <w:r w:rsidRPr="00A14881">
        <w:rPr>
          <w:b/>
          <w:bCs/>
        </w:rPr>
        <w:t>RDP Users</w:t>
      </w:r>
      <w:r w:rsidRPr="00A14881">
        <w:t xml:space="preserve"> group and </w:t>
      </w:r>
      <w:r w:rsidRPr="00A14881">
        <w:rPr>
          <w:b/>
          <w:bCs/>
        </w:rPr>
        <w:t>Domain Admins</w:t>
      </w:r>
      <w:r w:rsidRPr="00A14881">
        <w:t xml:space="preserve"> group were added to this policy.</w:t>
      </w:r>
    </w:p>
    <w:p w14:paraId="6E7FC68F" w14:textId="77777777" w:rsidR="00A14881" w:rsidRPr="00A14881" w:rsidRDefault="00A14881" w:rsidP="00A14881">
      <w:r w:rsidRPr="00A14881">
        <w:t xml:space="preserve">This configuration ensures that </w:t>
      </w:r>
      <w:r w:rsidRPr="00A14881">
        <w:rPr>
          <w:b/>
          <w:bCs/>
        </w:rPr>
        <w:t>only Domain Admins and users explicitly added to the RDP Users group</w:t>
      </w:r>
      <w:r w:rsidRPr="00A14881">
        <w:t xml:space="preserve"> have RDP access to domain-joined computers.</w:t>
      </w:r>
    </w:p>
    <w:p w14:paraId="6B48543A" w14:textId="1501E152" w:rsidR="00A14881" w:rsidRPr="00A14881" w:rsidRDefault="00244F8A" w:rsidP="00A14881">
      <w:r>
        <w:br/>
      </w:r>
      <w:r>
        <w:br/>
      </w:r>
      <w:r>
        <w:br/>
      </w:r>
      <w:r w:rsidR="00A14881" w:rsidRPr="00D33453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8E8815B" wp14:editId="7A8DD790">
            <wp:simplePos x="0" y="0"/>
            <wp:positionH relativeFrom="page">
              <wp:posOffset>3695700</wp:posOffset>
            </wp:positionH>
            <wp:positionV relativeFrom="paragraph">
              <wp:posOffset>75565</wp:posOffset>
            </wp:positionV>
            <wp:extent cx="3976370" cy="2200275"/>
            <wp:effectExtent l="0" t="0" r="5080" b="9525"/>
            <wp:wrapSquare wrapText="bothSides"/>
            <wp:docPr id="1793843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43368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37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4881">
        <w:rPr>
          <w:noProof/>
        </w:rPr>
        <w:drawing>
          <wp:anchor distT="0" distB="0" distL="114300" distR="114300" simplePos="0" relativeHeight="251662336" behindDoc="0" locked="0" layoutInCell="1" allowOverlap="1" wp14:anchorId="7AD686C1" wp14:editId="6A60F373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3542665" cy="2306955"/>
            <wp:effectExtent l="0" t="0" r="635" b="0"/>
            <wp:wrapSquare wrapText="bothSides"/>
            <wp:docPr id="857559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59195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4881">
        <w:br/>
      </w:r>
      <w:r w:rsidR="00A14881">
        <w:br/>
      </w:r>
      <w:r w:rsidR="00A14881" w:rsidRPr="00A14881">
        <w:rPr>
          <w:b/>
          <w:bCs/>
        </w:rPr>
        <w:t>Verification</w:t>
      </w:r>
    </w:p>
    <w:p w14:paraId="50D42DA1" w14:textId="6BA29FFD" w:rsidR="00A14881" w:rsidRPr="00A14881" w:rsidRDefault="00A14881" w:rsidP="00A14881">
      <w:r w:rsidRPr="00A14881">
        <w:t xml:space="preserve">The user </w:t>
      </w:r>
      <w:proofErr w:type="spellStart"/>
      <w:r w:rsidRPr="00A14881">
        <w:rPr>
          <w:i/>
          <w:iCs/>
        </w:rPr>
        <w:t>TestUser</w:t>
      </w:r>
      <w:proofErr w:type="spellEnd"/>
      <w:r w:rsidRPr="00A14881">
        <w:t xml:space="preserve"> was added to the </w:t>
      </w:r>
      <w:r w:rsidRPr="00A14881">
        <w:rPr>
          <w:b/>
          <w:bCs/>
        </w:rPr>
        <w:t>RDP Users</w:t>
      </w:r>
      <w:r w:rsidRPr="00A14881">
        <w:t xml:space="preserve"> group, and Remote Desktop access was successfully confirmed</w:t>
      </w:r>
    </w:p>
    <w:p w14:paraId="5118114F" w14:textId="4BF68646" w:rsidR="002850A0" w:rsidRDefault="00D33453">
      <w:r>
        <w:br/>
      </w:r>
    </w:p>
    <w:sectPr w:rsidR="00285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0A0"/>
    <w:rsid w:val="001527B2"/>
    <w:rsid w:val="0022160C"/>
    <w:rsid w:val="00230AF1"/>
    <w:rsid w:val="00244F8A"/>
    <w:rsid w:val="002850A0"/>
    <w:rsid w:val="00557BA4"/>
    <w:rsid w:val="00594004"/>
    <w:rsid w:val="005C24A4"/>
    <w:rsid w:val="00A14881"/>
    <w:rsid w:val="00D33453"/>
    <w:rsid w:val="00F21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BFA0B"/>
  <w15:chartTrackingRefBased/>
  <w15:docId w15:val="{E50305A8-371E-4CB0-A447-119BCD057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0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48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EFC212FB515D4ABF018ACD373C59E4" ma:contentTypeVersion="11" ma:contentTypeDescription="Create a new document." ma:contentTypeScope="" ma:versionID="a730f545f4aa6c75c006cc19c33765d7">
  <xsd:schema xmlns:xsd="http://www.w3.org/2001/XMLSchema" xmlns:xs="http://www.w3.org/2001/XMLSchema" xmlns:p="http://schemas.microsoft.com/office/2006/metadata/properties" xmlns:ns3="ecc40bb4-37dc-4fc2-9412-73ab309cbab1" targetNamespace="http://schemas.microsoft.com/office/2006/metadata/properties" ma:root="true" ma:fieldsID="7b03b446ef6e920f4a1e894ca2f9fbfa" ns3:_="">
    <xsd:import namespace="ecc40bb4-37dc-4fc2-9412-73ab309cba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c40bb4-37dc-4fc2-9412-73ab309cba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c40bb4-37dc-4fc2-9412-73ab309cbab1" xsi:nil="true"/>
  </documentManagement>
</p:properties>
</file>

<file path=customXml/itemProps1.xml><?xml version="1.0" encoding="utf-8"?>
<ds:datastoreItem xmlns:ds="http://schemas.openxmlformats.org/officeDocument/2006/customXml" ds:itemID="{12DA0055-3C29-4E7D-B3E2-A5408210E8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476448-D0F5-4824-A8E9-C884EA303C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c40bb4-37dc-4fc2-9412-73ab309cba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2ED706-1B34-4657-8CC9-E62E2DD26D54}">
  <ds:schemaRefs>
    <ds:schemaRef ds:uri="http://schemas.microsoft.com/office/2006/metadata/properties"/>
    <ds:schemaRef ds:uri="http://schemas.microsoft.com/office/infopath/2007/PartnerControls"/>
    <ds:schemaRef ds:uri="ecc40bb4-37dc-4fc2-9412-73ab309cba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155</Words>
  <Characters>804</Characters>
  <Application>Microsoft Office Word</Application>
  <DocSecurity>0</DocSecurity>
  <Lines>89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Greiler Abrahantes</dc:creator>
  <cp:keywords/>
  <dc:description/>
  <cp:lastModifiedBy>Greiler Abrahantes</cp:lastModifiedBy>
  <cp:revision>2</cp:revision>
  <dcterms:created xsi:type="dcterms:W3CDTF">2026-01-05T00:05:00Z</dcterms:created>
  <dcterms:modified xsi:type="dcterms:W3CDTF">2026-01-05T00:05:00Z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0x010100F6EFC212FB515D4ABF018ACD373C59E4</vt:lpwstr>
  </property>
</Properties>
</file>