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10ED" w14:textId="77777777" w:rsidR="00E2710D" w:rsidRPr="00E2710D" w:rsidRDefault="004660DB" w:rsidP="00E2710D">
      <w:r w:rsidRPr="004660DB">
        <w:rPr>
          <w:noProof/>
        </w:rPr>
        <w:drawing>
          <wp:anchor distT="0" distB="0" distL="114300" distR="114300" simplePos="0" relativeHeight="251658240" behindDoc="0" locked="0" layoutInCell="1" allowOverlap="1" wp14:anchorId="20851A6E" wp14:editId="29A77816">
            <wp:simplePos x="0" y="0"/>
            <wp:positionH relativeFrom="margin">
              <wp:posOffset>1971040</wp:posOffset>
            </wp:positionH>
            <wp:positionV relativeFrom="paragraph">
              <wp:posOffset>66675</wp:posOffset>
            </wp:positionV>
            <wp:extent cx="4870450" cy="3143250"/>
            <wp:effectExtent l="0" t="0" r="6350" b="0"/>
            <wp:wrapSquare wrapText="bothSides"/>
            <wp:docPr id="933041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41911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91D65DE" wp14:editId="3D861F43">
            <wp:simplePos x="0" y="0"/>
            <wp:positionH relativeFrom="column">
              <wp:posOffset>-838200</wp:posOffset>
            </wp:positionH>
            <wp:positionV relativeFrom="paragraph">
              <wp:posOffset>0</wp:posOffset>
            </wp:positionV>
            <wp:extent cx="2682240" cy="3248025"/>
            <wp:effectExtent l="0" t="0" r="3810" b="9525"/>
            <wp:wrapSquare wrapText="bothSides"/>
            <wp:docPr id="811481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81990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 w:rsidR="00E2710D" w:rsidRPr="00E2710D">
        <w:rPr>
          <w:b/>
          <w:bCs/>
        </w:rPr>
        <w:t>Enrolling a Workstation into the Domain</w:t>
      </w:r>
    </w:p>
    <w:p w14:paraId="3183F8D0" w14:textId="77777777" w:rsidR="00E2710D" w:rsidRPr="00E2710D" w:rsidRDefault="00E2710D" w:rsidP="00E2710D">
      <w:r w:rsidRPr="00E2710D">
        <w:t>The workstation was successfully enrolled into the domain using PowerShell.</w:t>
      </w:r>
    </w:p>
    <w:p w14:paraId="2EED1D8E" w14:textId="6A1B06ED" w:rsidR="00E2710D" w:rsidRPr="00E2710D" w:rsidRDefault="00E2710D" w:rsidP="00E2710D">
      <w:r w:rsidRPr="00E2710D">
        <w:rPr>
          <w:b/>
          <w:bCs/>
        </w:rPr>
        <w:t>PowerShell command used:</w:t>
      </w:r>
      <w:r>
        <w:rPr>
          <w:b/>
          <w:bCs/>
        </w:rPr>
        <w:br/>
      </w:r>
      <w:r w:rsidRPr="00E2710D">
        <w:t>Add-Computer -</w:t>
      </w:r>
      <w:proofErr w:type="spellStart"/>
      <w:r w:rsidRPr="00E2710D">
        <w:t>DomainName</w:t>
      </w:r>
      <w:proofErr w:type="spellEnd"/>
      <w:r w:rsidRPr="00E2710D">
        <w:t xml:space="preserve"> "</w:t>
      </w:r>
      <w:proofErr w:type="spellStart"/>
      <w:proofErr w:type="gramStart"/>
      <w:r w:rsidRPr="00E2710D">
        <w:t>testcorp.local</w:t>
      </w:r>
      <w:proofErr w:type="spellEnd"/>
      <w:proofErr w:type="gramEnd"/>
      <w:r w:rsidRPr="00E2710D">
        <w:t xml:space="preserve">" -Credential </w:t>
      </w:r>
      <w:proofErr w:type="spellStart"/>
      <w:r w:rsidRPr="00E2710D">
        <w:t>testcorp</w:t>
      </w:r>
      <w:proofErr w:type="spellEnd"/>
      <w:r w:rsidRPr="00E2710D">
        <w:t>\</w:t>
      </w:r>
      <w:proofErr w:type="spellStart"/>
      <w:r w:rsidRPr="00E2710D">
        <w:t>testda</w:t>
      </w:r>
      <w:proofErr w:type="spellEnd"/>
      <w:r w:rsidRPr="00E2710D">
        <w:t xml:space="preserve"> -Restart</w:t>
      </w:r>
    </w:p>
    <w:p w14:paraId="122B6EA2" w14:textId="77777777" w:rsidR="00E2710D" w:rsidRPr="00E2710D" w:rsidRDefault="004660DB" w:rsidP="00E2710D">
      <w:r>
        <w:rPr>
          <w:noProof/>
        </w:rPr>
        <w:drawing>
          <wp:inline distT="0" distB="0" distL="0" distR="0" wp14:anchorId="3ABF6836" wp14:editId="7B488175">
            <wp:extent cx="5943600" cy="2854960"/>
            <wp:effectExtent l="0" t="0" r="0" b="2540"/>
            <wp:docPr id="19085975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9750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E2710D" w:rsidRPr="00E2710D">
        <w:rPr>
          <w:b/>
          <w:bCs/>
        </w:rPr>
        <w:t>Remote Desktop Verification</w:t>
      </w:r>
    </w:p>
    <w:p w14:paraId="274005E9" w14:textId="77777777" w:rsidR="00E2710D" w:rsidRPr="00E2710D" w:rsidRDefault="00E2710D" w:rsidP="00E2710D">
      <w:r w:rsidRPr="00E2710D">
        <w:lastRenderedPageBreak/>
        <w:t xml:space="preserve">A successful Remote Desktop Protocol (RDP) session from the Domain Controller to the workstation confirmed that a </w:t>
      </w:r>
      <w:r w:rsidRPr="00E2710D">
        <w:rPr>
          <w:b/>
          <w:bCs/>
        </w:rPr>
        <w:t>Domain Admin</w:t>
      </w:r>
      <w:r w:rsidRPr="00E2710D">
        <w:t xml:space="preserve"> account can successfully access and remotely administer the workstation.</w:t>
      </w:r>
    </w:p>
    <w:p w14:paraId="5EA353D6" w14:textId="77777777" w:rsidR="00E2710D" w:rsidRPr="00E2710D" w:rsidRDefault="005C237D" w:rsidP="00E2710D">
      <w:r>
        <w:br/>
      </w:r>
      <w:r>
        <w:rPr>
          <w:noProof/>
        </w:rPr>
        <w:drawing>
          <wp:inline distT="0" distB="0" distL="0" distR="0" wp14:anchorId="5D8551F7" wp14:editId="1D2C250C">
            <wp:extent cx="5000625" cy="3853046"/>
            <wp:effectExtent l="0" t="0" r="0" b="0"/>
            <wp:docPr id="754613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135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5015" cy="385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0DB">
        <w:br/>
      </w:r>
      <w:r w:rsidR="004660DB">
        <w:br/>
      </w:r>
      <w:r w:rsidR="004660DB">
        <w:br/>
      </w:r>
      <w:r w:rsidR="004660DB">
        <w:br/>
      </w:r>
      <w:r w:rsidR="00E2710D" w:rsidRPr="00E2710D">
        <w:rPr>
          <w:b/>
          <w:bCs/>
        </w:rPr>
        <w:t>Access Control Verification</w:t>
      </w:r>
    </w:p>
    <w:p w14:paraId="3AD42A1C" w14:textId="77777777" w:rsidR="00E2710D" w:rsidRPr="00E2710D" w:rsidRDefault="00E2710D" w:rsidP="00E2710D">
      <w:r w:rsidRPr="00E2710D">
        <w:t>A regular, non-administrative user (</w:t>
      </w:r>
      <w:proofErr w:type="spellStart"/>
      <w:r w:rsidRPr="00E2710D">
        <w:rPr>
          <w:i/>
          <w:iCs/>
        </w:rPr>
        <w:t>TestUser</w:t>
      </w:r>
      <w:proofErr w:type="spellEnd"/>
      <w:r w:rsidRPr="00E2710D">
        <w:t>) was unable to access the workstation via RDP, confirming that RDP access restrictions were correctly enforced.</w:t>
      </w:r>
    </w:p>
    <w:p w14:paraId="3B281F75" w14:textId="78604730" w:rsidR="004660DB" w:rsidRDefault="004660DB">
      <w:r>
        <w:br/>
      </w:r>
      <w:r>
        <w:br/>
      </w:r>
      <w:r>
        <w:br/>
      </w:r>
      <w:r>
        <w:br/>
      </w:r>
      <w:r>
        <w:br/>
      </w:r>
    </w:p>
    <w:sectPr w:rsidR="00466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DB"/>
    <w:rsid w:val="004660DB"/>
    <w:rsid w:val="00594004"/>
    <w:rsid w:val="005C237D"/>
    <w:rsid w:val="005C24A4"/>
    <w:rsid w:val="006B7D9C"/>
    <w:rsid w:val="00BD0F97"/>
    <w:rsid w:val="00E2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45A2"/>
  <w15:chartTrackingRefBased/>
  <w15:docId w15:val="{7855CE29-551D-4221-BEE0-11D5F8C2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71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c40bb4-37dc-4fc2-9412-73ab309cba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FC212FB515D4ABF018ACD373C59E4" ma:contentTypeVersion="11" ma:contentTypeDescription="Create a new document." ma:contentTypeScope="" ma:versionID="a730f545f4aa6c75c006cc19c33765d7">
  <xsd:schema xmlns:xsd="http://www.w3.org/2001/XMLSchema" xmlns:xs="http://www.w3.org/2001/XMLSchema" xmlns:p="http://schemas.microsoft.com/office/2006/metadata/properties" xmlns:ns3="ecc40bb4-37dc-4fc2-9412-73ab309cbab1" targetNamespace="http://schemas.microsoft.com/office/2006/metadata/properties" ma:root="true" ma:fieldsID="7b03b446ef6e920f4a1e894ca2f9fbfa" ns3:_="">
    <xsd:import namespace="ecc40bb4-37dc-4fc2-9412-73ab309cba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40bb4-37dc-4fc2-9412-73ab309cba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7CB27D-2A3F-4C34-9B07-DAA15DEA71A4}">
  <ds:schemaRefs>
    <ds:schemaRef ds:uri="http://schemas.microsoft.com/office/2006/metadata/properties"/>
    <ds:schemaRef ds:uri="http://schemas.microsoft.com/office/infopath/2007/PartnerControls"/>
    <ds:schemaRef ds:uri="ecc40bb4-37dc-4fc2-9412-73ab309cbab1"/>
  </ds:schemaRefs>
</ds:datastoreItem>
</file>

<file path=customXml/itemProps2.xml><?xml version="1.0" encoding="utf-8"?>
<ds:datastoreItem xmlns:ds="http://schemas.openxmlformats.org/officeDocument/2006/customXml" ds:itemID="{FD390BC8-DBA6-42B8-8570-243DEA9751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c40bb4-37dc-4fc2-9412-73ab309cb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534170-1933-40F1-91BA-1E36AB34C8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86</Words>
  <Characters>565</Characters>
  <Application>Microsoft Office Word</Application>
  <DocSecurity>0</DocSecurity>
  <Lines>31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Greiler Abrahantes</dc:creator>
  <cp:keywords/>
  <dc:description/>
  <cp:lastModifiedBy>Greiler Abrahantes</cp:lastModifiedBy>
  <cp:revision>3</cp:revision>
  <dcterms:created xsi:type="dcterms:W3CDTF">2026-01-04T13:52:00Z</dcterms:created>
  <dcterms:modified xsi:type="dcterms:W3CDTF">2026-01-05T00:13:00Z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0x010100F6EFC212FB515D4ABF018ACD373C59E4</vt:lpwstr>
  </property>
</Properties>
</file>