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BB" w:rsidRDefault="00A273BB" w:rsidP="00A273B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Вид треугольника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A273BB" w:rsidTr="00A273B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A273BB" w:rsidTr="00A273B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A273BB" w:rsidTr="00A273B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A273BB" w:rsidTr="00A273B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273BB" w:rsidRDefault="00A273B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A273BB" w:rsidRDefault="00A273BB" w:rsidP="00A273B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 треугольник. Определите вид треугольника.</w:t>
      </w:r>
    </w:p>
    <w:p w:rsidR="00A273BB" w:rsidRDefault="00A273BB" w:rsidP="00A273B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A273BB" w:rsidRDefault="00A273BB" w:rsidP="00A273B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трех строках заданы по два целых числа — координаты трех точек, являющихся вершинами треугольника. Все координаты по модулю не превосходят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1000</w:t>
      </w:r>
      <w:r>
        <w:rPr>
          <w:rFonts w:ascii="Arial" w:hAnsi="Arial" w:cs="Arial"/>
          <w:color w:val="000000"/>
          <w:sz w:val="21"/>
          <w:szCs w:val="21"/>
        </w:rPr>
        <w:t>. Гарантируется, что все точки различны и не лежат на одной прямой.</w:t>
      </w:r>
    </w:p>
    <w:p w:rsidR="00A273BB" w:rsidRDefault="00A273BB" w:rsidP="00A273B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A273BB" w:rsidRDefault="00A273BB" w:rsidP="00A273B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треугольник остроугольный выведите «</w:t>
      </w:r>
      <w:r>
        <w:rPr>
          <w:rFonts w:ascii="Courier New" w:hAnsi="Courier New" w:cs="Courier New"/>
          <w:color w:val="000000"/>
          <w:sz w:val="21"/>
          <w:szCs w:val="21"/>
        </w:rPr>
        <w:t>ACUTE</w:t>
      </w:r>
      <w:r>
        <w:rPr>
          <w:rFonts w:ascii="Arial" w:hAnsi="Arial" w:cs="Arial"/>
          <w:color w:val="000000"/>
          <w:sz w:val="21"/>
          <w:szCs w:val="21"/>
        </w:rPr>
        <w:t>» (без кавычек). Если прямоугольный, то выведите «</w:t>
      </w:r>
      <w:r>
        <w:rPr>
          <w:rFonts w:ascii="Courier New" w:hAnsi="Courier New" w:cs="Courier New"/>
          <w:color w:val="000000"/>
          <w:sz w:val="21"/>
          <w:szCs w:val="21"/>
        </w:rPr>
        <w:t>RIGHT</w:t>
      </w:r>
      <w:r>
        <w:rPr>
          <w:rFonts w:ascii="Arial" w:hAnsi="Arial" w:cs="Arial"/>
          <w:color w:val="000000"/>
          <w:sz w:val="21"/>
          <w:szCs w:val="21"/>
        </w:rPr>
        <w:t>» (без кавычек). Если тупоугольный, то выведите «</w:t>
      </w:r>
      <w:r>
        <w:rPr>
          <w:rFonts w:ascii="Courier New" w:hAnsi="Courier New" w:cs="Courier New"/>
          <w:color w:val="000000"/>
          <w:sz w:val="21"/>
          <w:szCs w:val="21"/>
        </w:rPr>
        <w:t>OBTUSE</w:t>
      </w:r>
      <w:r>
        <w:rPr>
          <w:rFonts w:ascii="Arial" w:hAnsi="Arial" w:cs="Arial"/>
          <w:color w:val="000000"/>
          <w:sz w:val="21"/>
          <w:szCs w:val="21"/>
        </w:rPr>
        <w:t>» (без кавычек).</w:t>
      </w:r>
    </w:p>
    <w:p w:rsidR="00A273BB" w:rsidRDefault="00A273BB" w:rsidP="00A273B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A273BB" w:rsidTr="00A273BB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273BB" w:rsidRDefault="00A273B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273BB" w:rsidRDefault="00A273B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A273BB" w:rsidTr="00A273B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-1 0</w:t>
            </w:r>
          </w:p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</w:t>
            </w:r>
          </w:p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  <w:p w:rsidR="00A273BB" w:rsidRDefault="00A273BB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RIGHT</w:t>
            </w:r>
          </w:p>
        </w:tc>
      </w:tr>
    </w:tbl>
    <w:p w:rsidR="00A273BB" w:rsidRDefault="00A273BB" w:rsidP="00A273B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A273BB" w:rsidTr="00A273BB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273BB" w:rsidRDefault="00A273B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273BB" w:rsidRDefault="00A273B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A273BB" w:rsidTr="00A273B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5 4</w:t>
            </w:r>
          </w:p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2 3</w:t>
            </w:r>
          </w:p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5 1</w:t>
            </w:r>
          </w:p>
          <w:p w:rsidR="00A273BB" w:rsidRDefault="00A273BB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273BB" w:rsidRDefault="00A273B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ACUTE</w:t>
            </w:r>
          </w:p>
        </w:tc>
      </w:tr>
    </w:tbl>
    <w:p w:rsidR="006709D5" w:rsidRPr="00A273BB" w:rsidRDefault="006709D5" w:rsidP="00A273BB">
      <w:bookmarkStart w:id="0" w:name="_GoBack"/>
      <w:bookmarkEnd w:id="0"/>
    </w:p>
    <w:sectPr w:rsidR="006709D5" w:rsidRPr="00A2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A273BB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2018-08-09T10:15:00Z</dcterms:modified>
</cp:coreProperties>
</file>