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09" w:rsidRDefault="00DB7A09" w:rsidP="00DB7A09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Площадь многоугольника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DB7A09" w:rsidTr="00DB7A0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7A09" w:rsidRDefault="00DB7A09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7A09" w:rsidRDefault="00DB7A0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DB7A09" w:rsidTr="00DB7A0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7A09" w:rsidRDefault="00DB7A0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7A09" w:rsidRDefault="00DB7A0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DB7A09" w:rsidTr="00DB7A0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7A09" w:rsidRDefault="00DB7A0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7A09" w:rsidRDefault="00DB7A0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DB7A09" w:rsidTr="00DB7A0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7A09" w:rsidRDefault="00DB7A0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7A09" w:rsidRDefault="00DB7A09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DB7A09" w:rsidRDefault="00DB7A09" w:rsidP="00DB7A09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Задан многоугольник координатами точек в порядке обхода. Вам необходимо найти площадь многоугольника.</w:t>
      </w:r>
    </w:p>
    <w:p w:rsidR="00DB7A09" w:rsidRDefault="00DB7A09" w:rsidP="00DB7A09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DB7A09" w:rsidRDefault="00DB7A09" w:rsidP="00DB7A09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входном файле находятся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— количество точек многоугольника(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≤100000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DB7A09" w:rsidRDefault="00DB7A09" w:rsidP="00DB7A09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следующих </w:t>
      </w:r>
      <w:r>
        <w:rPr>
          <w:rStyle w:val="mjx-char"/>
          <w:rFonts w:ascii="MJXc-TeX-math-Iw" w:eastAsiaTheme="majorEastAsia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сроках записаны в порядке обхода пары целых чисел от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−10000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mjx-char"/>
          <w:rFonts w:ascii="MJXc-TeX-main-Rw" w:eastAsiaTheme="majorEastAsia" w:hAnsi="MJXc-TeX-main-Rw" w:cs="Arial"/>
          <w:color w:val="000000"/>
          <w:sz w:val="25"/>
          <w:szCs w:val="25"/>
          <w:bdr w:val="none" w:sz="0" w:space="0" w:color="auto" w:frame="1"/>
        </w:rPr>
        <w:t>10000</w:t>
      </w:r>
      <w:r>
        <w:rPr>
          <w:rFonts w:ascii="Arial" w:hAnsi="Arial" w:cs="Arial"/>
          <w:color w:val="000000"/>
          <w:sz w:val="21"/>
          <w:szCs w:val="21"/>
        </w:rPr>
        <w:t>, задающих координаты соответствующих точек многоугольника.</w:t>
      </w:r>
    </w:p>
    <w:p w:rsidR="00DB7A09" w:rsidRDefault="00DB7A09" w:rsidP="00DB7A09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DB7A09" w:rsidRDefault="00DB7A09" w:rsidP="00DB7A09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выходной файл выведите одно число — площадь многоугольника с точностью до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-го знака.</w:t>
      </w:r>
    </w:p>
    <w:p w:rsidR="00DB7A09" w:rsidRDefault="00DB7A09" w:rsidP="00DB7A09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DB7A09" w:rsidTr="00DB7A09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B7A09" w:rsidRDefault="00DB7A09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DB7A09" w:rsidRDefault="00DB7A09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DB7A09" w:rsidTr="00DB7A09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B7A09" w:rsidRDefault="00DB7A0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  <w:p w:rsidR="00DB7A09" w:rsidRDefault="00DB7A0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</w:t>
            </w:r>
          </w:p>
          <w:p w:rsidR="00DB7A09" w:rsidRDefault="00DB7A0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</w:t>
            </w:r>
          </w:p>
          <w:p w:rsidR="00DB7A09" w:rsidRDefault="00DB7A0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</w:t>
            </w:r>
          </w:p>
          <w:p w:rsidR="00DB7A09" w:rsidRDefault="00DB7A0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</w:t>
            </w:r>
          </w:p>
          <w:p w:rsidR="00DB7A09" w:rsidRDefault="00DB7A09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DB7A09" w:rsidRDefault="00DB7A09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</w:tc>
      </w:tr>
    </w:tbl>
    <w:p w:rsidR="006709D5" w:rsidRPr="00DB7A09" w:rsidRDefault="006709D5" w:rsidP="00DB7A09">
      <w:bookmarkStart w:id="0" w:name="_GoBack"/>
      <w:bookmarkEnd w:id="0"/>
    </w:p>
    <w:sectPr w:rsidR="006709D5" w:rsidRPr="00DB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50091"/>
    <w:rsid w:val="004D2418"/>
    <w:rsid w:val="006709D5"/>
    <w:rsid w:val="00BE398C"/>
    <w:rsid w:val="00CB0269"/>
    <w:rsid w:val="00D15C40"/>
    <w:rsid w:val="00D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onospace">
    <w:name w:val="tex-monospace"/>
    <w:basedOn w:val="a0"/>
    <w:rsid w:val="0045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295">
                      <w:marLeft w:val="18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3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6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25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40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9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8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59526">
                  <w:marLeft w:val="0"/>
                  <w:marRight w:val="0"/>
                  <w:marTop w:val="0"/>
                  <w:marBottom w:val="315"/>
                  <w:divBdr>
                    <w:top w:val="single" w:sz="6" w:space="11" w:color="FAF6D4"/>
                    <w:left w:val="single" w:sz="6" w:space="19" w:color="FAF6D4"/>
                    <w:bottom w:val="single" w:sz="6" w:space="11" w:color="FAF6D4"/>
                    <w:right w:val="single" w:sz="6" w:space="11" w:color="FAF6D4"/>
                  </w:divBdr>
                </w:div>
                <w:div w:id="17426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2018-08-09T09:54:00Z</dcterms:created>
  <dcterms:modified xsi:type="dcterms:W3CDTF">2018-08-09T10:12:00Z</dcterms:modified>
</cp:coreProperties>
</file>