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.669291338583093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Технический анализ для разработки "интерактивной развивающей игры для детей Угадай мелодию"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Цель данного технического анализа - определить необходимые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шаги и ресурсы для разработки…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Описание задачи: Создание игры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Обзор текущего состояния проекта: Начальные этапы планирования и анализа требований находятся в процессе, проект еще не запущен.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 Описание требований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Требуемый функционал: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Игра должна включать базу данных с мелодиями, возможность выбора уровня сложности, подсказок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Особенности: Интерактивное взаимодействие,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сохранения прогресса.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 Анализ сложности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Высокая сложность внедрения музыкальных фрагментов, обработка и сравнение звуков, разработка алгоритмов распознавания мелодий.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базой данных песен, адаптация под разные устройства и операционные системы.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Недостаточная защита авторских прав, сложности с лицензированием музыкальных композиций.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4. Планирование и распределение работ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кода: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-Подготовительный этап (7 дней).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-Разработка препятствий (7 дней).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-Разработка плана действий (4 дня).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-Тестирование и проверка (4 дня).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-Документирование результатов (7 дней).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Завершающие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действия (4 дня).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5. Анализ Рисков и стратегий управления ими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Риски: Нарушение авторских прав, сложности с музыкальными фрагментами, низкая защита данных о пользователях.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Стратегии управления: Подписание соответствующих лицензионных соглашений, шифрование и безопасное хранение данных.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6. Документирование результатов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Описание требований и функционала.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План работ с оценкой времени и ресурсов.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Анализ рисков и стратегии управления ими.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7. Обслуживание и согласование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Участники: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Разработчик (я)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Заказчик (я)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8. Итерации и обновления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План редких обновлений и добавления нового контента (по возможности), учет обратной связи от пользователей для улучшения игрового процесса.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П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роектировани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программного обеспечения "Интерактивная развивающая игра для детей Угадай мелодию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Этапы проектирования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1. Сбор информации и требований:</w:t>
      </w:r>
    </w:p>
    <w:p w:rsidR="00000000" w:rsidDel="00000000" w:rsidP="00000000" w:rsidRDefault="00000000" w:rsidRPr="00000000" w14:paraId="00000032">
      <w:pPr>
        <w:spacing w:after="0" w:line="276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Заказчик требует разработать игру “Угадай мелодию”, для распознавания различных мелодий. </w:t>
      </w:r>
    </w:p>
    <w:p w:rsidR="00000000" w:rsidDel="00000000" w:rsidP="00000000" w:rsidRDefault="00000000" w:rsidRPr="00000000" w14:paraId="00000033">
      <w:pPr>
        <w:spacing w:after="0" w:line="276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Задание дополнительных вопросов для уточнения требований.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какой будет целевая аудитория игры по угадыванию мелодий? Какие темы будут предпочтительны для игры? Какое количество уровней  планируется в игре? Есть ли особые требования к дизайну пользовательского интерфейса?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Возможность выбора уровня ( с первого по девятый)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Воспроизведение музыкальной мелодии.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Выбор правильного варианта ответа.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Игра будет оптимизирована для слабых устройств для пользователей слабых устройств.</w:t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2. Формирование архитектуры: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разработки приложения выбраны язык программирования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С++, Сервер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Big Data и фреймворк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3. Создание технического задания:</w:t>
      </w:r>
    </w:p>
    <w:p w:rsidR="00000000" w:rsidDel="00000000" w:rsidP="00000000" w:rsidRDefault="00000000" w:rsidRPr="00000000" w14:paraId="0000003F">
      <w:pPr>
        <w:spacing w:after="0" w:line="276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Технические задания включает в себя описание архитектуры, спецификации выбранных технологий и требований к проекту (высокая производительность и оптимизация)</w:t>
      </w:r>
    </w:p>
    <w:p w:rsidR="00000000" w:rsidDel="00000000" w:rsidP="00000000" w:rsidRDefault="00000000" w:rsidRPr="00000000" w14:paraId="00000040">
      <w:pPr>
        <w:spacing w:after="0" w:line="360" w:lineRule="auto"/>
        <w:ind w:firstLine="720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 Введение: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firstLine="720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Техническое задание разработано для создания новой игры для управления задачами в команде разработки. Целью проекта является повышение эффективности работы команды путем</w:t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ind w:left="0" w:firstLine="0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централизации управления задачами.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2. Описание проекта</w:t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2.1 Функциональные требования:</w:t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Создание, редактирование и удаление задач.</w:t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Назначение ответственных и установка сроков выполнения задач.</w:t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Отслеживание статуса задачи (выполнено, в работе, ожидает</w:t>
      </w:r>
    </w:p>
    <w:p w:rsidR="00000000" w:rsidDel="00000000" w:rsidP="00000000" w:rsidRDefault="00000000" w:rsidRPr="00000000" w14:paraId="00000048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проверки и т.д.).</w:t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Просмотр отчетов и статистики по выполненным задачам.</w:t>
      </w:r>
    </w:p>
    <w:p w:rsidR="00000000" w:rsidDel="00000000" w:rsidP="00000000" w:rsidRDefault="00000000" w:rsidRPr="00000000" w14:paraId="0000004A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2.2 Нефункциональные требования:</w:t>
      </w:r>
    </w:p>
    <w:p w:rsidR="00000000" w:rsidDel="00000000" w:rsidP="00000000" w:rsidRDefault="00000000" w:rsidRPr="00000000" w14:paraId="0000004C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Производительность: приложение должно обеспечивать отзывчивость</w:t>
      </w:r>
    </w:p>
    <w:p w:rsidR="00000000" w:rsidDel="00000000" w:rsidP="00000000" w:rsidRDefault="00000000" w:rsidRPr="00000000" w14:paraId="0000004D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интерфейса даже при большом количестве задач.</w:t>
      </w:r>
    </w:p>
    <w:p w:rsidR="00000000" w:rsidDel="00000000" w:rsidP="00000000" w:rsidRDefault="00000000" w:rsidRPr="00000000" w14:paraId="0000004E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Безопасность: доступ к приложению должен быть защищен</w:t>
      </w:r>
    </w:p>
    <w:p w:rsidR="00000000" w:rsidDel="00000000" w:rsidP="00000000" w:rsidRDefault="00000000" w:rsidRPr="00000000" w14:paraId="0000004F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аутентификацией и авторизацией пользователей.</w:t>
      </w:r>
    </w:p>
    <w:p w:rsidR="00000000" w:rsidDel="00000000" w:rsidP="00000000" w:rsidRDefault="00000000" w:rsidRPr="00000000" w14:paraId="00000050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3. Техническое описание</w:t>
      </w:r>
    </w:p>
    <w:p w:rsidR="00000000" w:rsidDel="00000000" w:rsidP="00000000" w:rsidRDefault="00000000" w:rsidRPr="00000000" w14:paraId="00000051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3.1 Технологии:</w:t>
      </w:r>
    </w:p>
    <w:p w:rsidR="00000000" w:rsidDel="00000000" w:rsidP="00000000" w:rsidRDefault="00000000" w:rsidRPr="00000000" w14:paraId="00000052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Язык программирования: С++</w:t>
      </w:r>
    </w:p>
    <w:p w:rsidR="00000000" w:rsidDel="00000000" w:rsidP="00000000" w:rsidRDefault="00000000" w:rsidRPr="00000000" w14:paraId="00000053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Фреймворк для веб-разработки: Django</w:t>
      </w:r>
    </w:p>
    <w:p w:rsidR="00000000" w:rsidDel="00000000" w:rsidP="00000000" w:rsidRDefault="00000000" w:rsidRPr="00000000" w14:paraId="00000054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СУБД: PostgreSQL</w:t>
      </w:r>
    </w:p>
    <w:p w:rsidR="00000000" w:rsidDel="00000000" w:rsidP="00000000" w:rsidRDefault="00000000" w:rsidRPr="00000000" w14:paraId="00000055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Фронтенд: HTML, CSS, JavaScript</w:t>
      </w:r>
    </w:p>
    <w:p w:rsidR="00000000" w:rsidDel="00000000" w:rsidP="00000000" w:rsidRDefault="00000000" w:rsidRPr="00000000" w14:paraId="00000056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3.2 Архитектура системы:</w:t>
      </w:r>
    </w:p>
    <w:p w:rsidR="00000000" w:rsidDel="00000000" w:rsidP="00000000" w:rsidRDefault="00000000" w:rsidRPr="00000000" w14:paraId="00000057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MVC (Model-View-Controller) архитектура для обеспечения</w:t>
      </w:r>
    </w:p>
    <w:p w:rsidR="00000000" w:rsidDel="00000000" w:rsidP="00000000" w:rsidRDefault="00000000" w:rsidRPr="00000000" w14:paraId="00000058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разделения логики, данных и представления.</w:t>
      </w:r>
    </w:p>
    <w:p w:rsidR="00000000" w:rsidDel="00000000" w:rsidP="00000000" w:rsidRDefault="00000000" w:rsidRPr="00000000" w14:paraId="00000059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Развертывание на веб-сервере Apache.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4. План работ</w:t>
      </w:r>
    </w:p>
    <w:p w:rsidR="00000000" w:rsidDel="00000000" w:rsidP="00000000" w:rsidRDefault="00000000" w:rsidRPr="00000000" w14:paraId="0000005B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4.1 Этапы разработки:</w:t>
      </w:r>
    </w:p>
    <w:p w:rsidR="00000000" w:rsidDel="00000000" w:rsidP="00000000" w:rsidRDefault="00000000" w:rsidRPr="00000000" w14:paraId="0000005C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Анализ требований - 1 неделя</w:t>
      </w:r>
    </w:p>
    <w:p w:rsidR="00000000" w:rsidDel="00000000" w:rsidP="00000000" w:rsidRDefault="00000000" w:rsidRPr="00000000" w14:paraId="0000005D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Проектирование базы данных и архитектуры системы - 2 недели</w:t>
      </w:r>
    </w:p>
    <w:p w:rsidR="00000000" w:rsidDel="00000000" w:rsidP="00000000" w:rsidRDefault="00000000" w:rsidRPr="00000000" w14:paraId="0000005E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Разработка функциональности - 4 недели</w:t>
      </w:r>
    </w:p>
    <w:p w:rsidR="00000000" w:rsidDel="00000000" w:rsidP="00000000" w:rsidRDefault="00000000" w:rsidRPr="00000000" w14:paraId="0000005F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Тестирование и отладка - 2 недели</w:t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Документация и подготовка к выпуску - 1 неделя</w:t>
      </w:r>
    </w:p>
    <w:p w:rsidR="00000000" w:rsidDel="00000000" w:rsidP="00000000" w:rsidRDefault="00000000" w:rsidRPr="00000000" w14:paraId="00000061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4.2 Ответственные за этапы:</w:t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Анализ требований:  Пропп Кирилл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Проектирование:  Пропп Кирилл</w:t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Разработка: Пропп Кирилл</w:t>
      </w:r>
    </w:p>
    <w:p w:rsidR="00000000" w:rsidDel="00000000" w:rsidP="00000000" w:rsidRDefault="00000000" w:rsidRPr="00000000" w14:paraId="00000065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Тестирование:Пропп Кирилл</w:t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- Документация: Пропп Кирилл</w:t>
      </w:r>
    </w:p>
    <w:p w:rsidR="00000000" w:rsidDel="00000000" w:rsidP="00000000" w:rsidRDefault="00000000" w:rsidRPr="00000000" w14:paraId="00000067">
      <w:pPr>
        <w:shd w:fill="ffffff" w:val="clear"/>
        <w:spacing w:after="0" w:line="360" w:lineRule="auto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4"/>
          <w:szCs w:val="24"/>
          <w:rtl w:val="0"/>
        </w:rPr>
        <w:t xml:space="preserve">5. Заключение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Данное техническое задание разработано на основе требований</w:t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заказчика и является основным руководством для команды разработки.</w:t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Любые изменения и дополнения к требованиям будут вноситься после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согласования с заказчиком и утверждения соответствующих изменений</w:t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в документе.</w:t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ind w:left="0" w:firstLine="0"/>
        <w:jc w:val="both"/>
        <w:rPr>
          <w:rFonts w:ascii="Times" w:cs="Times" w:eastAsia="Times" w:hAnsi="Time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4.Создание макетов:</w:t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71223" cy="3343275"/>
            <wp:effectExtent b="12700" l="12700" r="12700" t="127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223" cy="3343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1-Главное меню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Главное меню игры содержит следующие элементы: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1.Кнопка “Начать игру”- нажав на эту кнопку, игрок начинает играть.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2.Кнопка “Настройки”- данная кнопка открывает перед игроком специальное новое окно, где игрок сможет настроить параметры игры под себя. Пример;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настроить громкость.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3.Кнопка “Достижения”- здесь игрок может просмотреть свои награды за прохождение уровней.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4.Кнопка “Выход” при нажатии на эту кнопку, игры закрывается и отправляет игрока на рабочий стол.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0115" cy="3340100"/>
            <wp:effectExtent b="12700" l="12700" r="12700" t="127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2-Выбор уровня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Экран “выбор уровня” предоставляет выбор игроку выбрать определённый уровень. (примечания: если вы только скачали игру у вас будет доступен только первый уровень, при прохождении уровни будут разблокироваться постепенно.) На этом экране присутствуют следующие элементы: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1.Список уровней- здесь игрок выбирает нужный ему уровень.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2.Кнопка. “Назад” возвращает игрока на главное меню.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3.Кнопка. “Вперёд” пролистывает данный набор уровней на следующий.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0115" cy="3340100"/>
            <wp:effectExtent b="12700" l="12700" r="12700" t="127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Рисунок 3-Старт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После нажатия на любой уровень из представленных на экране, начинается игра.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 данном экране представлены такие кнопки: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1.Кнопка “Подсказка” появляется подсказка если игроку сложно отказать мелодию.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2.Кнопка “кругляшок с стрелкой” кнопка запуска или остановки мелодии.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3.Кнопка “Выход” при нажатии на данную кнопку, появляется небольшое окно с выбором. Либо выйти на главное меню, либо настроить игру.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4.Кнопки “вариант 1, вариант 2, вариант 3, вариант 4”- кнопки с выбором правильного или неправильного ответа.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5. Утверждение и передача клиенту: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- Предоставьте утвержденное техническое задание и макеты клиенту для рассмотрения.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- Обсудите с клиентом любые вопросы или необходимые изменения, внесите корректировки в техническое задание, если это требуется. 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ТЗ</w:t>
      </w:r>
    </w:p>
    <w:p w:rsidR="00000000" w:rsidDel="00000000" w:rsidP="00000000" w:rsidRDefault="00000000" w:rsidRPr="00000000" w14:paraId="0000008F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1. Введение:</w:t>
      </w:r>
    </w:p>
    <w:p w:rsidR="00000000" w:rsidDel="00000000" w:rsidP="00000000" w:rsidRDefault="00000000" w:rsidRPr="00000000" w14:paraId="00000090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1.1 Определение цели проекта: Создание интерактивной игры для детей с целью развития музыкальных способностей и памяти через увлекательный игровой процесс.</w:t>
      </w:r>
    </w:p>
    <w:p w:rsidR="00000000" w:rsidDel="00000000" w:rsidP="00000000" w:rsidRDefault="00000000" w:rsidRPr="00000000" w14:paraId="00000091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1.2 Обзор проекта: Игра "Угадай мелодию" представляет собой приложение, где дети должны угадывать мелодии песен, отгадывать названия треков и обучаться музыкальному слуху. Ключевые требования включают в себя дружественный интерфейс, разнообразие музыкальных жанров и возможность соревнования между игроками.</w:t>
      </w:r>
    </w:p>
    <w:p w:rsidR="00000000" w:rsidDel="00000000" w:rsidP="00000000" w:rsidRDefault="00000000" w:rsidRPr="00000000" w14:paraId="00000092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2. Описание проекта:</w:t>
      </w:r>
    </w:p>
    <w:p w:rsidR="00000000" w:rsidDel="00000000" w:rsidP="00000000" w:rsidRDefault="00000000" w:rsidRPr="00000000" w14:paraId="00000094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2.1 Описание бизнес-процесса: Игра укладывается в образовательный процесс, способствует развитию музыкальных и памятных навыков у детей.</w:t>
      </w:r>
    </w:p>
    <w:p w:rsidR="00000000" w:rsidDel="00000000" w:rsidP="00000000" w:rsidRDefault="00000000" w:rsidRPr="00000000" w14:paraId="00000095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2.2 Основные требования: Основные функциональные и нефункциональные требования должны быть направлены на интерактивное обучение, разнообразие мелодий, удобство управления.</w:t>
      </w:r>
    </w:p>
    <w:p w:rsidR="00000000" w:rsidDel="00000000" w:rsidP="00000000" w:rsidRDefault="00000000" w:rsidRPr="00000000" w14:paraId="00000096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3. Функциональные требования:</w:t>
      </w:r>
    </w:p>
    <w:p w:rsidR="00000000" w:rsidDel="00000000" w:rsidP="00000000" w:rsidRDefault="00000000" w:rsidRPr="00000000" w14:paraId="00000098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3.1 Описание функций: </w:t>
      </w:r>
    </w:p>
    <w:p w:rsidR="00000000" w:rsidDel="00000000" w:rsidP="00000000" w:rsidRDefault="00000000" w:rsidRPr="00000000" w14:paraId="00000099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    - Воспроизведение музыкальных фрагментов.</w:t>
      </w:r>
    </w:p>
    <w:p w:rsidR="00000000" w:rsidDel="00000000" w:rsidP="00000000" w:rsidRDefault="00000000" w:rsidRPr="00000000" w14:paraId="0000009A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    - Возможность выбора уровня сложности.</w:t>
      </w:r>
    </w:p>
    <w:p w:rsidR="00000000" w:rsidDel="00000000" w:rsidP="00000000" w:rsidRDefault="00000000" w:rsidRPr="00000000" w14:paraId="0000009B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    - Предоставление подсказок при неудачном ответе.</w:t>
      </w:r>
    </w:p>
    <w:p w:rsidR="00000000" w:rsidDel="00000000" w:rsidP="00000000" w:rsidRDefault="00000000" w:rsidRPr="00000000" w14:paraId="0000009C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3.2 Пользовательские сценарии: </w:t>
      </w:r>
    </w:p>
    <w:p w:rsidR="00000000" w:rsidDel="00000000" w:rsidP="00000000" w:rsidRDefault="00000000" w:rsidRPr="00000000" w14:paraId="0000009D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    - Пользователь выбирает уровень сложности.</w:t>
      </w:r>
    </w:p>
    <w:p w:rsidR="00000000" w:rsidDel="00000000" w:rsidP="00000000" w:rsidRDefault="00000000" w:rsidRPr="00000000" w14:paraId="0000009E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    - Игрок слушает мелодию и угадывает её название.</w:t>
      </w:r>
    </w:p>
    <w:p w:rsidR="00000000" w:rsidDel="00000000" w:rsidP="00000000" w:rsidRDefault="00000000" w:rsidRPr="00000000" w14:paraId="0000009F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    - Система дает обратную связь и начисляет очки.</w:t>
      </w:r>
    </w:p>
    <w:p w:rsidR="00000000" w:rsidDel="00000000" w:rsidP="00000000" w:rsidRDefault="00000000" w:rsidRPr="00000000" w14:paraId="000000A0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4. Нефункциональные требования:</w:t>
      </w:r>
    </w:p>
    <w:p w:rsidR="00000000" w:rsidDel="00000000" w:rsidP="00000000" w:rsidRDefault="00000000" w:rsidRPr="00000000" w14:paraId="000000A2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4.1 Производительность: Отклик системы должен быть мгновенным для сохранения интереса пользователя.</w:t>
      </w:r>
    </w:p>
    <w:p w:rsidR="00000000" w:rsidDel="00000000" w:rsidP="00000000" w:rsidRDefault="00000000" w:rsidRPr="00000000" w14:paraId="000000A3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4.2 Безопасность: Данные о пользователях должны храниться защищено.</w:t>
      </w:r>
    </w:p>
    <w:p w:rsidR="00000000" w:rsidDel="00000000" w:rsidP="00000000" w:rsidRDefault="00000000" w:rsidRPr="00000000" w14:paraId="000000A4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4.3 Совместимость: Игра должна быть совместима с различными устройствами и операционными системами.</w:t>
      </w:r>
    </w:p>
    <w:p w:rsidR="00000000" w:rsidDel="00000000" w:rsidP="00000000" w:rsidRDefault="00000000" w:rsidRPr="00000000" w14:paraId="000000A5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5. Требования к архитектуре:</w:t>
      </w:r>
    </w:p>
    <w:p w:rsidR="00000000" w:rsidDel="00000000" w:rsidP="00000000" w:rsidRDefault="00000000" w:rsidRPr="00000000" w14:paraId="000000A7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5.1 Выбор технологий: Использование языков программирования, баз данных и фреймворков.</w:t>
      </w:r>
    </w:p>
    <w:p w:rsidR="00000000" w:rsidDel="00000000" w:rsidP="00000000" w:rsidRDefault="00000000" w:rsidRPr="00000000" w14:paraId="000000A8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5.2 Описание архитектуры: Подробное описание взаимодействия компонентов, структуры базы данных.</w:t>
      </w:r>
    </w:p>
    <w:p w:rsidR="00000000" w:rsidDel="00000000" w:rsidP="00000000" w:rsidRDefault="00000000" w:rsidRPr="00000000" w14:paraId="000000A9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6. Дополнительные разделы:</w:t>
      </w:r>
    </w:p>
    <w:p w:rsidR="00000000" w:rsidDel="00000000" w:rsidP="00000000" w:rsidRDefault="00000000" w:rsidRPr="00000000" w14:paraId="000000AA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6.1 Описание интерфейсов: Дизайн пользовательского интерфейса должен быть простым и понятным для детей.</w:t>
      </w:r>
    </w:p>
    <w:p w:rsidR="00000000" w:rsidDel="00000000" w:rsidP="00000000" w:rsidRDefault="00000000" w:rsidRPr="00000000" w14:paraId="000000AB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6.2 Требования к документации: Необходимость документирования системы и ее компонентов.</w:t>
      </w:r>
    </w:p>
    <w:p w:rsidR="00000000" w:rsidDel="00000000" w:rsidP="00000000" w:rsidRDefault="00000000" w:rsidRPr="00000000" w14:paraId="000000AC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7. План работ:</w:t>
      </w:r>
    </w:p>
    <w:p w:rsidR="00000000" w:rsidDel="00000000" w:rsidP="00000000" w:rsidRDefault="00000000" w:rsidRPr="00000000" w14:paraId="000000AE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7.1 Этапы разработки: Анализ требований, проектирование, разработка, тестирование.</w:t>
      </w:r>
    </w:p>
    <w:p w:rsidR="00000000" w:rsidDel="00000000" w:rsidP="00000000" w:rsidRDefault="00000000" w:rsidRPr="00000000" w14:paraId="000000AF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7.2 Ответственные лица: Назначение ответственных за каждый этап разработки.</w:t>
      </w:r>
    </w:p>
    <w:p w:rsidR="00000000" w:rsidDel="00000000" w:rsidP="00000000" w:rsidRDefault="00000000" w:rsidRPr="00000000" w14:paraId="000000B0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u w:val="single"/>
          <w:rtl w:val="0"/>
        </w:rPr>
        <w:t xml:space="preserve">8. Выводы:</w:t>
      </w:r>
    </w:p>
    <w:p w:rsidR="00000000" w:rsidDel="00000000" w:rsidP="00000000" w:rsidRDefault="00000000" w:rsidRPr="00000000" w14:paraId="000000B2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8.1 Утверждение и подписание: Утверждение и подписание ТЗ осуществляется заказчиком и исполнителями, с указанием даты утверждения.</w:t>
      </w:r>
    </w:p>
    <w:p w:rsidR="00000000" w:rsidDel="00000000" w:rsidP="00000000" w:rsidRDefault="00000000" w:rsidRPr="00000000" w14:paraId="000000B3">
      <w:pPr>
        <w:shd w:fill="ffffff" w:val="clear"/>
        <w:spacing w:after="0" w:line="276" w:lineRule="auto"/>
        <w:jc w:val="both"/>
        <w:rPr>
          <w:rFonts w:ascii="Times" w:cs="Times" w:eastAsia="Times" w:hAnsi="Times"/>
          <w:color w:val="222222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rtl w:val="0"/>
        </w:rPr>
        <w:t xml:space="preserve">    8.2 Контактные данные: Указание контактной информации ответственных лиц за проект.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559.0551181102362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2422"/>
  </w:style>
  <w:style w:type="paragraph" w:styleId="1">
    <w:name w:val="heading 1"/>
    <w:basedOn w:val="a"/>
    <w:next w:val="a"/>
    <w:link w:val="10"/>
    <w:uiPriority w:val="9"/>
    <w:qFormat w:val="1"/>
    <w:rsid w:val="003D488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B1050"/>
    <w:pPr>
      <w:ind w:left="720"/>
      <w:contextualSpacing w:val="1"/>
    </w:pPr>
  </w:style>
  <w:style w:type="paragraph" w:styleId="a4">
    <w:name w:val="No Spacing"/>
    <w:uiPriority w:val="1"/>
    <w:qFormat w:val="1"/>
    <w:rsid w:val="00373E1B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3D488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aLsKCIK8S+Ha48bE2VlK50lW5A==">CgMxLjA4AHIhMW1VOG9tNnFUbVZHejh2T3ZmeGVGNHZqXzNjUjFNdDhJ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2024-03-12T07:16:00Z</dcterms:created>
  <dc:creator>User</dc:creator>
</cp:coreProperties>
</file>