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CD2" w:rsidRPr="00051056" w:rsidRDefault="00051056" w:rsidP="00051056">
      <w:pPr>
        <w:jc w:val="center"/>
        <w:rPr>
          <w:b/>
          <w:i/>
          <w:u w:val="single"/>
        </w:rPr>
      </w:pPr>
      <w:r w:rsidRPr="003B2EF3">
        <w:rPr>
          <w:b/>
          <w:i/>
          <w:sz w:val="28"/>
          <w:u w:val="single"/>
        </w:rPr>
        <w:t>PLANIFICACIÓN DEL PROYECTO</w:t>
      </w:r>
    </w:p>
    <w:p w:rsidR="00051056" w:rsidRDefault="00051056" w:rsidP="003873B4">
      <w:pPr>
        <w:pStyle w:val="Sinespaciado"/>
      </w:pPr>
      <w:r w:rsidRPr="00051056">
        <w:rPr>
          <w:b/>
        </w:rPr>
        <w:t>Nombre del proyecto:</w:t>
      </w:r>
      <w:r>
        <w:t xml:space="preserve"> APP </w:t>
      </w:r>
      <w:r w:rsidR="003873B4">
        <w:t>Convertid</w:t>
      </w:r>
      <w:r>
        <w:t xml:space="preserve">or </w:t>
      </w:r>
      <w:r w:rsidR="003873B4">
        <w:t>M</w:t>
      </w:r>
      <w:r>
        <w:t>ulti-Medidas.</w:t>
      </w:r>
    </w:p>
    <w:p w:rsidR="00051056" w:rsidRDefault="00051056" w:rsidP="003873B4">
      <w:pPr>
        <w:pStyle w:val="Sinespaciado"/>
      </w:pPr>
      <w:r>
        <w:rPr>
          <w:b/>
        </w:rPr>
        <w:t xml:space="preserve">Plataforma: </w:t>
      </w:r>
      <w:r>
        <w:t>Las opciones más convenientes serían Symbian y Android.</w:t>
      </w:r>
    </w:p>
    <w:p w:rsidR="00051056" w:rsidRDefault="00051056" w:rsidP="003873B4">
      <w:pPr>
        <w:pStyle w:val="Sinespaciado"/>
      </w:pPr>
      <w:r>
        <w:rPr>
          <w:b/>
        </w:rPr>
        <w:t xml:space="preserve">¿Por qué?: </w:t>
      </w:r>
      <w:r>
        <w:t>Los costos de operación son más favorables.</w:t>
      </w:r>
    </w:p>
    <w:p w:rsidR="00051056" w:rsidRDefault="00051056" w:rsidP="003873B4">
      <w:pPr>
        <w:pStyle w:val="Sinespaciado"/>
      </w:pPr>
      <w:r>
        <w:rPr>
          <w:b/>
        </w:rPr>
        <w:t xml:space="preserve">Descripción del proyecto: </w:t>
      </w:r>
      <w:r>
        <w:t xml:space="preserve">El producto en construcción está encaminado a brindar un rápido, ágil, fácil y certero conjunto de cálculos de diversas unidades de medida. </w:t>
      </w:r>
    </w:p>
    <w:p w:rsidR="003873B4" w:rsidRDefault="003873B4" w:rsidP="003873B4">
      <w:pPr>
        <w:pStyle w:val="Sinespaciado"/>
      </w:pPr>
    </w:p>
    <w:p w:rsidR="003873B4" w:rsidRDefault="003873B4" w:rsidP="003873B4">
      <w:pPr>
        <w:pStyle w:val="Sinespaciado"/>
        <w:jc w:val="center"/>
      </w:pPr>
      <w:r>
        <w:t>*******************************************************************************</w:t>
      </w:r>
    </w:p>
    <w:p w:rsidR="00051056" w:rsidRPr="00051056" w:rsidRDefault="00051056" w:rsidP="00051056">
      <w:r w:rsidRPr="003873B4">
        <w:rPr>
          <w:b/>
          <w:sz w:val="28"/>
        </w:rPr>
        <w:t xml:space="preserve">Investigación de mercado: </w:t>
      </w:r>
      <w:r>
        <w:t>La competencia principal en los sistemas operativos que se han elegido como alternativas son:</w:t>
      </w:r>
    </w:p>
    <w:p w:rsidR="00051056" w:rsidRPr="007C6055" w:rsidRDefault="00051056" w:rsidP="00051056">
      <w:pPr>
        <w:rPr>
          <w:i/>
        </w:rPr>
      </w:pPr>
      <w:r w:rsidRPr="007C6055">
        <w:rPr>
          <w:i/>
        </w:rPr>
        <w:tab/>
      </w:r>
      <w:r w:rsidRPr="007C6055">
        <w:rPr>
          <w:i/>
          <w:u w:val="single"/>
        </w:rPr>
        <w:t>Android – Google Play</w:t>
      </w:r>
      <w:r w:rsidRPr="007C6055">
        <w:rPr>
          <w:i/>
        </w:rPr>
        <w:t>:</w:t>
      </w:r>
    </w:p>
    <w:p w:rsidR="00051056" w:rsidRDefault="00051056" w:rsidP="00051056">
      <w:pPr>
        <w:pStyle w:val="Prrafodelista"/>
        <w:numPr>
          <w:ilvl w:val="0"/>
          <w:numId w:val="1"/>
        </w:numPr>
      </w:pPr>
      <w:r>
        <w:t>Unify – Convertidor de unidades de medida. Por: Beta Apps (gratuito).</w:t>
      </w:r>
    </w:p>
    <w:p w:rsidR="00051056" w:rsidRDefault="00051056" w:rsidP="00051056">
      <w:pPr>
        <w:pStyle w:val="Prrafodelista"/>
        <w:numPr>
          <w:ilvl w:val="0"/>
          <w:numId w:val="1"/>
        </w:numPr>
      </w:pPr>
      <w:r>
        <w:t>Unit converter. Por Imperial to metric ($0.98).</w:t>
      </w:r>
    </w:p>
    <w:p w:rsidR="00051056" w:rsidRPr="007C6055" w:rsidRDefault="00051056" w:rsidP="00051056">
      <w:pPr>
        <w:ind w:left="708"/>
        <w:rPr>
          <w:i/>
        </w:rPr>
      </w:pPr>
      <w:r w:rsidRPr="007C6055">
        <w:rPr>
          <w:i/>
          <w:u w:val="single"/>
        </w:rPr>
        <w:t>Symbian – Ovi</w:t>
      </w:r>
      <w:r w:rsidRPr="007C6055">
        <w:rPr>
          <w:i/>
        </w:rPr>
        <w:t>:</w:t>
      </w:r>
    </w:p>
    <w:p w:rsidR="00051056" w:rsidRDefault="00051056" w:rsidP="00051056">
      <w:pPr>
        <w:pStyle w:val="Prrafodelista"/>
        <w:numPr>
          <w:ilvl w:val="0"/>
          <w:numId w:val="1"/>
        </w:numPr>
      </w:pPr>
      <w:r w:rsidRPr="00051056">
        <w:t>Conversor de unidades</w:t>
      </w:r>
      <w:r>
        <w:t>.</w:t>
      </w:r>
      <w:r w:rsidRPr="00051056">
        <w:t xml:space="preserve"> </w:t>
      </w:r>
      <w:r>
        <w:t>Por:</w:t>
      </w:r>
      <w:r w:rsidRPr="00051056">
        <w:t xml:space="preserve"> Handout</w:t>
      </w:r>
      <w:r>
        <w:t>.lda (gratis).</w:t>
      </w:r>
    </w:p>
    <w:p w:rsidR="00051056" w:rsidRDefault="007C6055" w:rsidP="007C6055">
      <w:pPr>
        <w:rPr>
          <w:i/>
        </w:rPr>
      </w:pPr>
      <w:r>
        <w:rPr>
          <w:i/>
          <w:u w:val="single"/>
        </w:rPr>
        <w:t>Ventajas sobre la competencia</w:t>
      </w:r>
      <w:r>
        <w:rPr>
          <w:i/>
        </w:rPr>
        <w:t>:</w:t>
      </w:r>
    </w:p>
    <w:p w:rsidR="00FB48D8" w:rsidRDefault="00FB48D8" w:rsidP="00FB48D8">
      <w:pPr>
        <w:pStyle w:val="Prrafodelista"/>
        <w:numPr>
          <w:ilvl w:val="0"/>
          <w:numId w:val="2"/>
        </w:numPr>
      </w:pPr>
      <w:r>
        <w:t>Servicio sin necesidad de conexión a internet.</w:t>
      </w:r>
    </w:p>
    <w:p w:rsidR="00FB48D8" w:rsidRDefault="00FB48D8" w:rsidP="00FB48D8">
      <w:pPr>
        <w:pStyle w:val="Prrafodelista"/>
        <w:numPr>
          <w:ilvl w:val="0"/>
          <w:numId w:val="2"/>
        </w:numPr>
      </w:pPr>
      <w:r>
        <w:t>La unificación de diferentes herramientas de conversión.</w:t>
      </w:r>
    </w:p>
    <w:p w:rsidR="00FB48D8" w:rsidRDefault="00FB48D8" w:rsidP="00FB48D8">
      <w:pPr>
        <w:pStyle w:val="Prrafodelista"/>
        <w:numPr>
          <w:ilvl w:val="0"/>
          <w:numId w:val="2"/>
        </w:numPr>
      </w:pPr>
      <w:r>
        <w:t>Precio económico.</w:t>
      </w:r>
    </w:p>
    <w:p w:rsidR="00FB48D8" w:rsidRDefault="00FB48D8" w:rsidP="00FB48D8">
      <w:pPr>
        <w:pStyle w:val="Prrafodelista"/>
        <w:numPr>
          <w:ilvl w:val="0"/>
          <w:numId w:val="2"/>
        </w:numPr>
      </w:pPr>
      <w:r>
        <w:t>Sin costos extras.</w:t>
      </w:r>
    </w:p>
    <w:p w:rsidR="00FB48D8" w:rsidRDefault="00FB48D8" w:rsidP="00FB48D8">
      <w:pPr>
        <w:pStyle w:val="Prrafodelista"/>
        <w:numPr>
          <w:ilvl w:val="0"/>
          <w:numId w:val="2"/>
        </w:numPr>
      </w:pPr>
      <w:r>
        <w:t>Libre de publicidad.</w:t>
      </w:r>
    </w:p>
    <w:p w:rsidR="00FB48D8" w:rsidRDefault="00FB48D8" w:rsidP="00FB48D8">
      <w:pPr>
        <w:pStyle w:val="Prrafodelista"/>
        <w:numPr>
          <w:ilvl w:val="0"/>
          <w:numId w:val="2"/>
        </w:numPr>
      </w:pPr>
      <w:r>
        <w:t>Mejor traducción</w:t>
      </w:r>
      <w:r w:rsidR="003873B4">
        <w:t>.</w:t>
      </w:r>
    </w:p>
    <w:p w:rsidR="003873B4" w:rsidRPr="00FB48D8" w:rsidRDefault="003873B4" w:rsidP="00FB48D8">
      <w:pPr>
        <w:pStyle w:val="Prrafodelista"/>
        <w:numPr>
          <w:ilvl w:val="0"/>
          <w:numId w:val="2"/>
        </w:numPr>
      </w:pPr>
      <w:r>
        <w:t>Interfaz amigable.</w:t>
      </w:r>
    </w:p>
    <w:p w:rsidR="00FB48D8" w:rsidRDefault="003873B4" w:rsidP="00FB48D8">
      <w:pPr>
        <w:rPr>
          <w:i/>
        </w:rPr>
      </w:pPr>
      <w:r>
        <w:rPr>
          <w:i/>
          <w:u w:val="single"/>
        </w:rPr>
        <w:t>Desv</w:t>
      </w:r>
      <w:r w:rsidR="00FB48D8">
        <w:rPr>
          <w:i/>
          <w:u w:val="single"/>
        </w:rPr>
        <w:t>entajas sobre la competencia</w:t>
      </w:r>
      <w:r w:rsidR="00FB48D8">
        <w:rPr>
          <w:i/>
        </w:rPr>
        <w:t>:</w:t>
      </w:r>
    </w:p>
    <w:p w:rsidR="00FB48D8" w:rsidRDefault="003873B4" w:rsidP="00FB48D8">
      <w:pPr>
        <w:pStyle w:val="Prrafodelista"/>
        <w:numPr>
          <w:ilvl w:val="0"/>
          <w:numId w:val="3"/>
        </w:numPr>
      </w:pPr>
      <w:r>
        <w:t>Traducción de idiomas limitada</w:t>
      </w:r>
      <w:r w:rsidR="00FB48D8">
        <w:t>.</w:t>
      </w:r>
    </w:p>
    <w:p w:rsidR="003873B4" w:rsidRDefault="003873B4" w:rsidP="00FB48D8">
      <w:pPr>
        <w:pStyle w:val="Prrafodelista"/>
        <w:numPr>
          <w:ilvl w:val="0"/>
          <w:numId w:val="3"/>
        </w:numPr>
      </w:pPr>
      <w:r>
        <w:t>Primera incursión en el mercado.</w:t>
      </w:r>
    </w:p>
    <w:p w:rsidR="003873B4" w:rsidRDefault="003873B4" w:rsidP="00FB48D8">
      <w:pPr>
        <w:pStyle w:val="Prrafodelista"/>
        <w:numPr>
          <w:ilvl w:val="0"/>
          <w:numId w:val="3"/>
        </w:numPr>
      </w:pPr>
      <w:r>
        <w:t>Software no gratuito.</w:t>
      </w:r>
    </w:p>
    <w:p w:rsidR="007C6055" w:rsidRPr="003B2EF3" w:rsidRDefault="007C6055" w:rsidP="007C6055">
      <w:pPr>
        <w:rPr>
          <w:b/>
          <w:sz w:val="28"/>
        </w:rPr>
      </w:pPr>
      <w:r w:rsidRPr="003873B4">
        <w:rPr>
          <w:b/>
          <w:sz w:val="28"/>
        </w:rPr>
        <w:t>Costos:</w:t>
      </w:r>
    </w:p>
    <w:p w:rsidR="007C6055" w:rsidRDefault="007C6055" w:rsidP="007C6055">
      <w:pPr>
        <w:rPr>
          <w:i/>
        </w:rPr>
      </w:pPr>
      <w:r w:rsidRPr="007C6055">
        <w:rPr>
          <w:i/>
          <w:u w:val="single"/>
        </w:rPr>
        <w:t>Costo inicial</w:t>
      </w:r>
      <w:r w:rsidRPr="007C6055">
        <w:rPr>
          <w:i/>
        </w:rPr>
        <w:t>:</w:t>
      </w:r>
    </w:p>
    <w:p w:rsidR="007C6055" w:rsidRPr="007C6055" w:rsidRDefault="007C6055" w:rsidP="003B2EF3">
      <w:pPr>
        <w:pStyle w:val="Sinespaciado"/>
        <w:jc w:val="center"/>
        <w:rPr>
          <w:lang w:val="en-US"/>
        </w:rPr>
      </w:pPr>
      <w:r w:rsidRPr="007C6055">
        <w:rPr>
          <w:lang w:val="en-US"/>
        </w:rPr>
        <w:t>Registro a Google Play</w:t>
      </w:r>
      <w:r w:rsidRPr="007C6055">
        <w:rPr>
          <w:lang w:val="en-US"/>
        </w:rPr>
        <w:tab/>
      </w:r>
      <w:r w:rsidRPr="007C6055">
        <w:rPr>
          <w:lang w:val="en-US"/>
        </w:rPr>
        <w:tab/>
      </w:r>
      <w:r w:rsidRPr="007C6055">
        <w:rPr>
          <w:lang w:val="en-US"/>
        </w:rPr>
        <w:tab/>
      </w:r>
      <w:r w:rsidRPr="007C6055">
        <w:rPr>
          <w:lang w:val="en-US"/>
        </w:rPr>
        <w:tab/>
      </w:r>
      <w:r w:rsidRPr="007C6055">
        <w:rPr>
          <w:lang w:val="en-US"/>
        </w:rPr>
        <w:tab/>
      </w:r>
      <w:r w:rsidRPr="007C6055">
        <w:rPr>
          <w:lang w:val="en-US"/>
        </w:rPr>
        <w:tab/>
        <w:t>$</w:t>
      </w:r>
      <w:r>
        <w:rPr>
          <w:lang w:val="en-US"/>
        </w:rPr>
        <w:t xml:space="preserve"> </w:t>
      </w:r>
      <w:r w:rsidRPr="007C6055">
        <w:rPr>
          <w:lang w:val="en-US"/>
        </w:rPr>
        <w:t>25.00</w:t>
      </w:r>
    </w:p>
    <w:p w:rsidR="007C6055" w:rsidRDefault="007C6055" w:rsidP="003B2EF3">
      <w:pPr>
        <w:pStyle w:val="Sinespaciado"/>
        <w:jc w:val="center"/>
        <w:rPr>
          <w:lang w:val="en-US"/>
        </w:rPr>
      </w:pPr>
      <w:r>
        <w:rPr>
          <w:lang w:val="en-US"/>
        </w:rPr>
        <w:t>Registro a OVI Store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€ 1.00</w:t>
      </w:r>
    </w:p>
    <w:p w:rsidR="007879EA" w:rsidRDefault="007879EA" w:rsidP="003B2EF3">
      <w:pPr>
        <w:pStyle w:val="Sinespaciado"/>
        <w:jc w:val="center"/>
        <w:rPr>
          <w:lang w:val="en-US"/>
        </w:rPr>
      </w:pPr>
    </w:p>
    <w:p w:rsidR="007879EA" w:rsidRDefault="007879EA" w:rsidP="003B2EF3">
      <w:pPr>
        <w:pStyle w:val="Sinespaciado"/>
        <w:jc w:val="center"/>
        <w:rPr>
          <w:lang w:val="en-US"/>
        </w:rPr>
      </w:pPr>
    </w:p>
    <w:p w:rsidR="007879EA" w:rsidRDefault="007879EA" w:rsidP="003B2EF3">
      <w:pPr>
        <w:pStyle w:val="Sinespaciado"/>
        <w:jc w:val="center"/>
        <w:rPr>
          <w:lang w:val="en-US"/>
        </w:rPr>
      </w:pPr>
    </w:p>
    <w:p w:rsidR="007879EA" w:rsidRDefault="007879EA" w:rsidP="003B2EF3">
      <w:pPr>
        <w:pStyle w:val="Sinespaciado"/>
        <w:jc w:val="center"/>
        <w:rPr>
          <w:lang w:val="en-US"/>
        </w:rPr>
      </w:pPr>
    </w:p>
    <w:p w:rsidR="007879EA" w:rsidRDefault="007879EA" w:rsidP="007879EA">
      <w:pPr>
        <w:pStyle w:val="Sinespaciado"/>
        <w:rPr>
          <w:b/>
          <w:lang w:val="en-US"/>
        </w:rPr>
      </w:pPr>
      <w:r>
        <w:rPr>
          <w:b/>
          <w:lang w:val="en-US"/>
        </w:rPr>
        <w:lastRenderedPageBreak/>
        <w:t>Posibles herramientas de desarrollo:</w:t>
      </w:r>
    </w:p>
    <w:p w:rsidR="007879EA" w:rsidRDefault="007879EA" w:rsidP="007879EA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Netbeans + SDK Android</w:t>
      </w:r>
    </w:p>
    <w:p w:rsidR="007879EA" w:rsidRDefault="007879EA" w:rsidP="007879EA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App Inventor (para android)</w:t>
      </w:r>
    </w:p>
    <w:p w:rsidR="007879EA" w:rsidRPr="007879EA" w:rsidRDefault="007879EA" w:rsidP="007879EA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Symbian SDK Development</w:t>
      </w:r>
    </w:p>
    <w:sectPr w:rsidR="007879EA" w:rsidRPr="007879EA" w:rsidSect="001C6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B2689"/>
    <w:multiLevelType w:val="hybridMultilevel"/>
    <w:tmpl w:val="F2C2A5A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07DC9"/>
    <w:multiLevelType w:val="hybridMultilevel"/>
    <w:tmpl w:val="42AAC8BE"/>
    <w:lvl w:ilvl="0" w:tplc="F65A5C8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85B3F8B"/>
    <w:multiLevelType w:val="hybridMultilevel"/>
    <w:tmpl w:val="D9DA2C00"/>
    <w:lvl w:ilvl="0" w:tplc="DC02E1F4">
      <w:numFmt w:val="bullet"/>
      <w:lvlText w:val="-"/>
      <w:lvlJc w:val="left"/>
      <w:pPr>
        <w:ind w:left="11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6BF4493A"/>
    <w:multiLevelType w:val="hybridMultilevel"/>
    <w:tmpl w:val="F2C2A5A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1056"/>
    <w:rsid w:val="00051056"/>
    <w:rsid w:val="000533EB"/>
    <w:rsid w:val="00065EC6"/>
    <w:rsid w:val="00076242"/>
    <w:rsid w:val="000A5C2F"/>
    <w:rsid w:val="000E57D3"/>
    <w:rsid w:val="000F59BA"/>
    <w:rsid w:val="000F6D82"/>
    <w:rsid w:val="0011561A"/>
    <w:rsid w:val="00152B05"/>
    <w:rsid w:val="0015327D"/>
    <w:rsid w:val="001561CD"/>
    <w:rsid w:val="00160955"/>
    <w:rsid w:val="00170AD1"/>
    <w:rsid w:val="00174045"/>
    <w:rsid w:val="001773CE"/>
    <w:rsid w:val="00177E1F"/>
    <w:rsid w:val="001C6CD2"/>
    <w:rsid w:val="001E62D4"/>
    <w:rsid w:val="001E70A0"/>
    <w:rsid w:val="00227C16"/>
    <w:rsid w:val="00263560"/>
    <w:rsid w:val="00297A1C"/>
    <w:rsid w:val="002A354F"/>
    <w:rsid w:val="002B1A46"/>
    <w:rsid w:val="002B7A77"/>
    <w:rsid w:val="002D62AF"/>
    <w:rsid w:val="0030265C"/>
    <w:rsid w:val="00310BE0"/>
    <w:rsid w:val="00331E2F"/>
    <w:rsid w:val="00337FBC"/>
    <w:rsid w:val="0034302E"/>
    <w:rsid w:val="003873B4"/>
    <w:rsid w:val="003B2EF3"/>
    <w:rsid w:val="00425A83"/>
    <w:rsid w:val="00425A86"/>
    <w:rsid w:val="00444C16"/>
    <w:rsid w:val="00467AC8"/>
    <w:rsid w:val="00472FE3"/>
    <w:rsid w:val="00483A0E"/>
    <w:rsid w:val="0049090C"/>
    <w:rsid w:val="004A5B86"/>
    <w:rsid w:val="004E2034"/>
    <w:rsid w:val="004E55F7"/>
    <w:rsid w:val="00503E60"/>
    <w:rsid w:val="00505CFC"/>
    <w:rsid w:val="0054010C"/>
    <w:rsid w:val="005466B6"/>
    <w:rsid w:val="00575A69"/>
    <w:rsid w:val="00577846"/>
    <w:rsid w:val="00590F2F"/>
    <w:rsid w:val="005A37A0"/>
    <w:rsid w:val="005C42FB"/>
    <w:rsid w:val="005D0FA8"/>
    <w:rsid w:val="005E2716"/>
    <w:rsid w:val="005F07F5"/>
    <w:rsid w:val="00630C59"/>
    <w:rsid w:val="0063615F"/>
    <w:rsid w:val="006431DE"/>
    <w:rsid w:val="00665728"/>
    <w:rsid w:val="00745010"/>
    <w:rsid w:val="00766DE4"/>
    <w:rsid w:val="00785008"/>
    <w:rsid w:val="007879EA"/>
    <w:rsid w:val="00787BD4"/>
    <w:rsid w:val="00791DDB"/>
    <w:rsid w:val="007A7111"/>
    <w:rsid w:val="007C2527"/>
    <w:rsid w:val="007C6055"/>
    <w:rsid w:val="008053CC"/>
    <w:rsid w:val="00805797"/>
    <w:rsid w:val="00831762"/>
    <w:rsid w:val="00843EEE"/>
    <w:rsid w:val="00867F14"/>
    <w:rsid w:val="00873251"/>
    <w:rsid w:val="00880B85"/>
    <w:rsid w:val="00891768"/>
    <w:rsid w:val="008A682C"/>
    <w:rsid w:val="008A6AF7"/>
    <w:rsid w:val="008C7666"/>
    <w:rsid w:val="008D5A69"/>
    <w:rsid w:val="008D7F8A"/>
    <w:rsid w:val="00911128"/>
    <w:rsid w:val="009301AC"/>
    <w:rsid w:val="009329FF"/>
    <w:rsid w:val="00951B45"/>
    <w:rsid w:val="009C36CF"/>
    <w:rsid w:val="009C6875"/>
    <w:rsid w:val="009F6B8F"/>
    <w:rsid w:val="00A020BE"/>
    <w:rsid w:val="00A261FC"/>
    <w:rsid w:val="00A60242"/>
    <w:rsid w:val="00A66D9E"/>
    <w:rsid w:val="00A953C8"/>
    <w:rsid w:val="00AC7B5F"/>
    <w:rsid w:val="00AF4956"/>
    <w:rsid w:val="00B027C8"/>
    <w:rsid w:val="00B3690D"/>
    <w:rsid w:val="00B41E11"/>
    <w:rsid w:val="00B50886"/>
    <w:rsid w:val="00B55E6D"/>
    <w:rsid w:val="00B65C5B"/>
    <w:rsid w:val="00B70790"/>
    <w:rsid w:val="00BA08E4"/>
    <w:rsid w:val="00BC3502"/>
    <w:rsid w:val="00BE2FEA"/>
    <w:rsid w:val="00C016DA"/>
    <w:rsid w:val="00C72E8F"/>
    <w:rsid w:val="00CA30FE"/>
    <w:rsid w:val="00CE626F"/>
    <w:rsid w:val="00D24B66"/>
    <w:rsid w:val="00D4396A"/>
    <w:rsid w:val="00D52365"/>
    <w:rsid w:val="00D72FA1"/>
    <w:rsid w:val="00DA04B7"/>
    <w:rsid w:val="00DA3344"/>
    <w:rsid w:val="00DC553A"/>
    <w:rsid w:val="00DF047B"/>
    <w:rsid w:val="00E0283A"/>
    <w:rsid w:val="00E341E3"/>
    <w:rsid w:val="00E670A9"/>
    <w:rsid w:val="00E76826"/>
    <w:rsid w:val="00E82423"/>
    <w:rsid w:val="00E92354"/>
    <w:rsid w:val="00E94B55"/>
    <w:rsid w:val="00EB3793"/>
    <w:rsid w:val="00EE6764"/>
    <w:rsid w:val="00F2582D"/>
    <w:rsid w:val="00F410F7"/>
    <w:rsid w:val="00F57580"/>
    <w:rsid w:val="00F952E4"/>
    <w:rsid w:val="00FB48D8"/>
    <w:rsid w:val="00FD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056"/>
    <w:pPr>
      <w:ind w:left="720"/>
      <w:contextualSpacing/>
    </w:pPr>
  </w:style>
  <w:style w:type="paragraph" w:styleId="Sinespaciado">
    <w:name w:val="No Spacing"/>
    <w:uiPriority w:val="1"/>
    <w:qFormat/>
    <w:rsid w:val="003873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dcterms:created xsi:type="dcterms:W3CDTF">2013-02-22T05:17:00Z</dcterms:created>
  <dcterms:modified xsi:type="dcterms:W3CDTF">2013-02-22T06:35:00Z</dcterms:modified>
</cp:coreProperties>
</file>