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293" w:rsidRDefault="00F22EF8">
      <w:pPr>
        <w:rPr>
          <w:sz w:val="52"/>
          <w:szCs w:val="52"/>
        </w:rPr>
      </w:pPr>
      <w:r>
        <w:rPr>
          <w:sz w:val="52"/>
          <w:szCs w:val="52"/>
        </w:rPr>
        <w:t>Båtklubben ”Den glade piraten”</w:t>
      </w:r>
    </w:p>
    <w:p w:rsidR="00F22EF8" w:rsidRDefault="00F22EF8" w:rsidP="00F22EF8">
      <w:pPr>
        <w:rPr>
          <w:sz w:val="36"/>
          <w:szCs w:val="36"/>
        </w:rPr>
      </w:pPr>
      <w:r>
        <w:rPr>
          <w:sz w:val="36"/>
          <w:szCs w:val="36"/>
        </w:rPr>
        <w:t>Introduktion</w:t>
      </w:r>
    </w:p>
    <w:p w:rsidR="00F22EF8" w:rsidRPr="009249D2" w:rsidRDefault="00F22EF8" w:rsidP="00F22EF8">
      <w:pPr>
        <w:rPr>
          <w:sz w:val="24"/>
          <w:szCs w:val="24"/>
        </w:rPr>
      </w:pPr>
      <w:r w:rsidRPr="009249D2">
        <w:rPr>
          <w:sz w:val="24"/>
          <w:szCs w:val="24"/>
        </w:rPr>
        <w:t>Den glade piraten är en starkt växande båtförening. Klubben tillgodoser båtp</w:t>
      </w:r>
      <w:r w:rsidR="00533516" w:rsidRPr="009249D2">
        <w:rPr>
          <w:sz w:val="24"/>
          <w:szCs w:val="24"/>
        </w:rPr>
        <w:t xml:space="preserve">latser vid egen privat brygga </w:t>
      </w:r>
      <w:r w:rsidRPr="009249D2">
        <w:rPr>
          <w:sz w:val="24"/>
          <w:szCs w:val="24"/>
        </w:rPr>
        <w:t xml:space="preserve">strax söder om Eriksöre.  Medlemmarna har stor variation när det gäller båtar allt ifrån jolle till </w:t>
      </w:r>
      <w:r w:rsidR="00533516" w:rsidRPr="009249D2">
        <w:rPr>
          <w:sz w:val="24"/>
          <w:szCs w:val="24"/>
        </w:rPr>
        <w:t>medelstora segelbåtar.</w:t>
      </w:r>
    </w:p>
    <w:p w:rsidR="00B3699C" w:rsidRPr="009249D2" w:rsidRDefault="00B3699C" w:rsidP="00B3699C">
      <w:pPr>
        <w:rPr>
          <w:sz w:val="24"/>
          <w:szCs w:val="24"/>
        </w:rPr>
      </w:pPr>
      <w:r w:rsidRPr="009249D2">
        <w:rPr>
          <w:sz w:val="24"/>
          <w:szCs w:val="24"/>
        </w:rPr>
        <w:t>Alla medlemmar har egen båtplats som de betalar genom sin medlemsavgift.  I dagsläget sköter sekreteraren</w:t>
      </w:r>
      <w:r w:rsidR="000D1738">
        <w:rPr>
          <w:sz w:val="24"/>
          <w:szCs w:val="24"/>
        </w:rPr>
        <w:t xml:space="preserve"> och kassören</w:t>
      </w:r>
      <w:r w:rsidRPr="009249D2">
        <w:rPr>
          <w:sz w:val="24"/>
          <w:szCs w:val="24"/>
        </w:rPr>
        <w:t xml:space="preserve"> all hantering av båtplatser</w:t>
      </w:r>
      <w:r w:rsidR="009249D2">
        <w:rPr>
          <w:sz w:val="24"/>
          <w:szCs w:val="24"/>
        </w:rPr>
        <w:t xml:space="preserve">, ändring av båttyp, medlemsavgifter, mötesplanering, och medlemsregistreringar. </w:t>
      </w:r>
    </w:p>
    <w:p w:rsidR="00533516" w:rsidRDefault="00533516" w:rsidP="00F22EF8">
      <w:pPr>
        <w:rPr>
          <w:sz w:val="36"/>
          <w:szCs w:val="36"/>
        </w:rPr>
      </w:pPr>
      <w:r w:rsidRPr="00533516">
        <w:rPr>
          <w:sz w:val="36"/>
          <w:szCs w:val="36"/>
        </w:rPr>
        <w:t>Problem</w:t>
      </w:r>
      <w:r>
        <w:rPr>
          <w:sz w:val="36"/>
          <w:szCs w:val="36"/>
        </w:rPr>
        <w:t>analys</w:t>
      </w:r>
    </w:p>
    <w:p w:rsidR="009249D2" w:rsidRDefault="009249D2" w:rsidP="00F22EF8">
      <w:pPr>
        <w:rPr>
          <w:sz w:val="24"/>
          <w:szCs w:val="24"/>
        </w:rPr>
      </w:pPr>
      <w:r>
        <w:rPr>
          <w:sz w:val="24"/>
          <w:szCs w:val="24"/>
        </w:rPr>
        <w:t>Vi</w:t>
      </w:r>
      <w:r w:rsidR="000A729A">
        <w:rPr>
          <w:sz w:val="24"/>
          <w:szCs w:val="24"/>
        </w:rPr>
        <w:t xml:space="preserve"> har flera problem som </w:t>
      </w:r>
      <w:r w:rsidR="00EB10A1">
        <w:rPr>
          <w:sz w:val="24"/>
          <w:szCs w:val="24"/>
        </w:rPr>
        <w:t>igentligen alla hänger ihop med medlemsregister och båtplatser men vi försöker bryta ut dom i delproblem.</w:t>
      </w:r>
      <w:r w:rsidR="000A729A">
        <w:rPr>
          <w:sz w:val="24"/>
          <w:szCs w:val="24"/>
        </w:rPr>
        <w:t xml:space="preserve"> </w:t>
      </w:r>
    </w:p>
    <w:p w:rsidR="009249D2" w:rsidRDefault="009249D2" w:rsidP="009249D2">
      <w:pPr>
        <w:pStyle w:val="ListParagraph"/>
        <w:rPr>
          <w:sz w:val="24"/>
          <w:szCs w:val="24"/>
        </w:rPr>
      </w:pPr>
    </w:p>
    <w:p w:rsidR="000A729A" w:rsidRPr="00EB10A1" w:rsidRDefault="009249D2" w:rsidP="00EB10A1">
      <w:pPr>
        <w:pStyle w:val="ListParagraph"/>
        <w:numPr>
          <w:ilvl w:val="0"/>
          <w:numId w:val="3"/>
        </w:numPr>
        <w:rPr>
          <w:sz w:val="24"/>
          <w:szCs w:val="24"/>
        </w:rPr>
      </w:pPr>
      <w:r w:rsidRPr="00EB10A1">
        <w:rPr>
          <w:sz w:val="24"/>
          <w:szCs w:val="24"/>
        </w:rPr>
        <w:t xml:space="preserve">Dels har vi problem med att </w:t>
      </w:r>
      <w:r w:rsidRPr="00EB10A1">
        <w:rPr>
          <w:sz w:val="24"/>
          <w:szCs w:val="24"/>
          <w:u w:val="single"/>
        </w:rPr>
        <w:t>byta medlemsinformation</w:t>
      </w:r>
      <w:r w:rsidRPr="00EB10A1">
        <w:rPr>
          <w:sz w:val="24"/>
          <w:szCs w:val="24"/>
        </w:rPr>
        <w:t xml:space="preserve"> </w:t>
      </w:r>
      <w:r w:rsidR="000A729A" w:rsidRPr="00EB10A1">
        <w:rPr>
          <w:sz w:val="24"/>
          <w:szCs w:val="24"/>
        </w:rPr>
        <w:t xml:space="preserve">då det är lätt att glömma bort att meddela sekreteraren vid byte till </w:t>
      </w:r>
      <w:r w:rsidRPr="00EB10A1">
        <w:rPr>
          <w:sz w:val="24"/>
          <w:szCs w:val="24"/>
        </w:rPr>
        <w:t xml:space="preserve">ex </w:t>
      </w:r>
      <w:r w:rsidR="000A729A" w:rsidRPr="00EB10A1">
        <w:rPr>
          <w:sz w:val="24"/>
          <w:szCs w:val="24"/>
        </w:rPr>
        <w:t xml:space="preserve">ny </w:t>
      </w:r>
      <w:r w:rsidRPr="00EB10A1">
        <w:rPr>
          <w:sz w:val="24"/>
          <w:szCs w:val="24"/>
        </w:rPr>
        <w:t xml:space="preserve">båttyp eller bostad. Vi behöver ett </w:t>
      </w:r>
      <w:r w:rsidR="000A729A" w:rsidRPr="00EB10A1">
        <w:rPr>
          <w:sz w:val="24"/>
          <w:szCs w:val="24"/>
        </w:rPr>
        <w:t xml:space="preserve">system </w:t>
      </w:r>
      <w:r w:rsidR="00EB10A1">
        <w:rPr>
          <w:sz w:val="24"/>
          <w:szCs w:val="24"/>
        </w:rPr>
        <w:t xml:space="preserve">som automatiskt matchar båtar mot passande båtplatser </w:t>
      </w:r>
      <w:r w:rsidR="000A729A" w:rsidRPr="00EB10A1">
        <w:rPr>
          <w:sz w:val="24"/>
          <w:szCs w:val="24"/>
        </w:rPr>
        <w:t>så de passar rätt typ av båtar.</w:t>
      </w:r>
      <w:r w:rsidR="00EB10A1">
        <w:rPr>
          <w:sz w:val="24"/>
          <w:szCs w:val="24"/>
        </w:rPr>
        <w:t xml:space="preserve"> Det finns ett nationellt register för att hitta korrekta båtegenskaper som heter ”</w:t>
      </w:r>
      <w:r w:rsidR="00EB10A1" w:rsidRPr="00EB10A1">
        <w:t xml:space="preserve"> </w:t>
      </w:r>
      <w:r w:rsidR="00EB10A1">
        <w:t>nationella-båtregistret”  och vi önskar att automatisera detta så vi helt kan lyfta bort detta från sekreterarens jobb.</w:t>
      </w:r>
    </w:p>
    <w:p w:rsidR="004A53A5" w:rsidRDefault="004A53A5" w:rsidP="009249D2">
      <w:pPr>
        <w:pStyle w:val="ListParagraph"/>
        <w:rPr>
          <w:sz w:val="24"/>
          <w:szCs w:val="24"/>
        </w:rPr>
      </w:pPr>
    </w:p>
    <w:p w:rsidR="00EB10A1" w:rsidRPr="00EB10A1" w:rsidRDefault="004A53A5" w:rsidP="00EB10A1">
      <w:pPr>
        <w:pStyle w:val="ListParagraph"/>
        <w:numPr>
          <w:ilvl w:val="0"/>
          <w:numId w:val="3"/>
        </w:numPr>
        <w:rPr>
          <w:sz w:val="24"/>
          <w:szCs w:val="24"/>
        </w:rPr>
      </w:pPr>
      <w:r w:rsidRPr="00EB10A1">
        <w:rPr>
          <w:sz w:val="24"/>
          <w:szCs w:val="24"/>
          <w:u w:val="single"/>
        </w:rPr>
        <w:t xml:space="preserve">Administrera medlemsavgifter </w:t>
      </w:r>
      <w:r w:rsidRPr="00EB10A1">
        <w:rPr>
          <w:sz w:val="24"/>
          <w:szCs w:val="24"/>
        </w:rPr>
        <w:t xml:space="preserve">hänger delvis ihop med ovan nämnda problem, klubben har en fast och rörlig avgift där den rörliga baseras på antalet båtar. I nuläget finns ingen kontroll </w:t>
      </w:r>
      <w:r w:rsidR="000D1738">
        <w:rPr>
          <w:sz w:val="24"/>
          <w:szCs w:val="24"/>
        </w:rPr>
        <w:t xml:space="preserve">för kassören </w:t>
      </w:r>
      <w:r w:rsidRPr="00EB10A1">
        <w:rPr>
          <w:sz w:val="24"/>
          <w:szCs w:val="24"/>
        </w:rPr>
        <w:t>över hur många båtar varje medlem har som ger ”kaos” vid bryggan samt stort inkomstbortfall. Vi behöver lösa detta genom skapa en unik båtplats för varje unik båt och ”binda” dom till den båtplatsen.</w:t>
      </w:r>
    </w:p>
    <w:p w:rsidR="00EB10A1" w:rsidRPr="00EB10A1" w:rsidRDefault="00EB10A1" w:rsidP="00EB10A1">
      <w:pPr>
        <w:pStyle w:val="ListParagraph"/>
        <w:rPr>
          <w:sz w:val="24"/>
          <w:szCs w:val="24"/>
        </w:rPr>
      </w:pPr>
    </w:p>
    <w:p w:rsidR="00EB10A1" w:rsidRDefault="000A729A" w:rsidP="00EB10A1">
      <w:pPr>
        <w:pStyle w:val="ListParagraph"/>
        <w:numPr>
          <w:ilvl w:val="0"/>
          <w:numId w:val="3"/>
        </w:numPr>
        <w:rPr>
          <w:sz w:val="24"/>
          <w:szCs w:val="24"/>
        </w:rPr>
      </w:pPr>
      <w:r w:rsidRPr="00EB10A1">
        <w:rPr>
          <w:sz w:val="24"/>
          <w:szCs w:val="24"/>
          <w:u w:val="single"/>
        </w:rPr>
        <w:t>Inaktiva medlemmar</w:t>
      </w:r>
      <w:r w:rsidRPr="00EB10A1">
        <w:rPr>
          <w:sz w:val="24"/>
          <w:szCs w:val="24"/>
        </w:rPr>
        <w:t xml:space="preserve"> glömmer eller väljer medvetet att ej betala avgifter. Men båtplatsen är kvar, vilket ger ett stort inkomstbortfall då en del medlemmar ej betalar för båtplatser de använder. </w:t>
      </w:r>
      <w:r w:rsidR="004A53A5" w:rsidRPr="00EB10A1">
        <w:rPr>
          <w:sz w:val="24"/>
          <w:szCs w:val="24"/>
        </w:rPr>
        <w:t>Vi behöver automatiskt kunna placera medlemmar som ”inaktiva” eller avregistrera dom så de ej betraktas som aktiva medlemmar.</w:t>
      </w:r>
    </w:p>
    <w:p w:rsidR="00EB10A1" w:rsidRPr="00EB10A1" w:rsidRDefault="00EB10A1" w:rsidP="00EB10A1">
      <w:pPr>
        <w:pStyle w:val="ListParagraph"/>
        <w:rPr>
          <w:sz w:val="24"/>
          <w:szCs w:val="24"/>
        </w:rPr>
      </w:pPr>
    </w:p>
    <w:p w:rsidR="00BF631E" w:rsidRDefault="00BF631E" w:rsidP="00EB10A1">
      <w:pPr>
        <w:rPr>
          <w:sz w:val="36"/>
          <w:szCs w:val="36"/>
        </w:rPr>
      </w:pPr>
    </w:p>
    <w:p w:rsidR="00BF631E" w:rsidRDefault="00BF631E" w:rsidP="00EB10A1">
      <w:pPr>
        <w:rPr>
          <w:sz w:val="36"/>
          <w:szCs w:val="36"/>
        </w:rPr>
      </w:pPr>
    </w:p>
    <w:p w:rsidR="004D45C9" w:rsidRDefault="00EB10A1" w:rsidP="00EB10A1">
      <w:pPr>
        <w:rPr>
          <w:sz w:val="36"/>
          <w:szCs w:val="36"/>
        </w:rPr>
      </w:pPr>
      <w:r w:rsidRPr="00EB10A1">
        <w:rPr>
          <w:sz w:val="36"/>
          <w:szCs w:val="36"/>
        </w:rPr>
        <w:lastRenderedPageBreak/>
        <w:t>Användargrupper</w:t>
      </w:r>
    </w:p>
    <w:p w:rsidR="00BF631E" w:rsidRPr="004D45C9" w:rsidRDefault="00BF631E" w:rsidP="004D45C9">
      <w:pPr>
        <w:pStyle w:val="ListParagraph"/>
        <w:numPr>
          <w:ilvl w:val="0"/>
          <w:numId w:val="14"/>
        </w:numPr>
        <w:rPr>
          <w:sz w:val="24"/>
          <w:szCs w:val="24"/>
        </w:rPr>
      </w:pPr>
      <w:r w:rsidRPr="004D45C9">
        <w:rPr>
          <w:sz w:val="24"/>
          <w:szCs w:val="24"/>
          <w:u w:val="single"/>
        </w:rPr>
        <w:t>Normala medlemmar</w:t>
      </w:r>
      <w:r w:rsidRPr="004D45C9">
        <w:rPr>
          <w:sz w:val="24"/>
          <w:szCs w:val="24"/>
        </w:rPr>
        <w:t>:  Ska</w:t>
      </w:r>
      <w:r w:rsidR="000D1738" w:rsidRPr="004D45C9">
        <w:rPr>
          <w:sz w:val="24"/>
          <w:szCs w:val="24"/>
        </w:rPr>
        <w:t xml:space="preserve"> kunna ä</w:t>
      </w:r>
      <w:r w:rsidRPr="004D45C9">
        <w:rPr>
          <w:sz w:val="24"/>
          <w:szCs w:val="24"/>
        </w:rPr>
        <w:t>ndra sina medlemsuppgifter och få överblick om avgifter och priser.</w:t>
      </w:r>
    </w:p>
    <w:p w:rsidR="00BF631E" w:rsidRDefault="00BF631E" w:rsidP="004D45C9">
      <w:pPr>
        <w:pStyle w:val="ListParagraph"/>
        <w:ind w:left="1440"/>
        <w:rPr>
          <w:sz w:val="24"/>
          <w:szCs w:val="24"/>
        </w:rPr>
      </w:pPr>
    </w:p>
    <w:p w:rsidR="00BF631E" w:rsidRPr="004D45C9" w:rsidRDefault="00BF631E" w:rsidP="004D45C9">
      <w:pPr>
        <w:pStyle w:val="ListParagraph"/>
        <w:numPr>
          <w:ilvl w:val="0"/>
          <w:numId w:val="14"/>
        </w:numPr>
        <w:rPr>
          <w:sz w:val="24"/>
          <w:szCs w:val="24"/>
        </w:rPr>
      </w:pPr>
      <w:r w:rsidRPr="004D45C9">
        <w:rPr>
          <w:sz w:val="24"/>
          <w:szCs w:val="24"/>
          <w:u w:val="single"/>
        </w:rPr>
        <w:t>Sekreteraren</w:t>
      </w:r>
      <w:r w:rsidRPr="004D45C9">
        <w:rPr>
          <w:sz w:val="24"/>
          <w:szCs w:val="24"/>
        </w:rPr>
        <w:t xml:space="preserve">: </w:t>
      </w:r>
      <w:r w:rsidR="000D1738" w:rsidRPr="004D45C9">
        <w:rPr>
          <w:sz w:val="24"/>
          <w:szCs w:val="24"/>
        </w:rPr>
        <w:t>Arbetar med bokning av båtplatser samt matchning mot medlemmarnas olika båtar.</w:t>
      </w:r>
    </w:p>
    <w:p w:rsidR="000D1738" w:rsidRPr="000D1738" w:rsidRDefault="000D1738" w:rsidP="004D45C9">
      <w:pPr>
        <w:pStyle w:val="ListParagraph"/>
        <w:rPr>
          <w:sz w:val="24"/>
          <w:szCs w:val="24"/>
        </w:rPr>
      </w:pPr>
    </w:p>
    <w:p w:rsidR="000D1738" w:rsidRPr="004D45C9" w:rsidRDefault="000D1738" w:rsidP="004D45C9">
      <w:pPr>
        <w:pStyle w:val="ListParagraph"/>
        <w:numPr>
          <w:ilvl w:val="0"/>
          <w:numId w:val="14"/>
        </w:numPr>
        <w:rPr>
          <w:sz w:val="24"/>
          <w:szCs w:val="24"/>
          <w:u w:val="single"/>
        </w:rPr>
      </w:pPr>
      <w:r w:rsidRPr="004D45C9">
        <w:rPr>
          <w:sz w:val="24"/>
          <w:szCs w:val="24"/>
          <w:u w:val="single"/>
        </w:rPr>
        <w:t xml:space="preserve">Kassören </w:t>
      </w:r>
      <w:r w:rsidRPr="004D45C9">
        <w:rPr>
          <w:sz w:val="24"/>
          <w:szCs w:val="24"/>
        </w:rPr>
        <w:t>hanterar inbetalningar av årsavgifter, nyregistreringar av medlemmar och eventuella nyregistreringar och följande avgifter för fler båtar.</w:t>
      </w:r>
    </w:p>
    <w:p w:rsidR="004D45C9" w:rsidRPr="004D45C9" w:rsidRDefault="004D45C9" w:rsidP="004D45C9">
      <w:pPr>
        <w:pStyle w:val="ListParagraph"/>
        <w:rPr>
          <w:sz w:val="24"/>
          <w:szCs w:val="24"/>
          <w:u w:val="single"/>
        </w:rPr>
      </w:pPr>
    </w:p>
    <w:p w:rsidR="004D45C9" w:rsidRPr="004D45C9" w:rsidRDefault="004D45C9" w:rsidP="004D45C9">
      <w:pPr>
        <w:pStyle w:val="ListParagraph"/>
        <w:rPr>
          <w:sz w:val="24"/>
          <w:szCs w:val="24"/>
          <w:u w:val="single"/>
        </w:rPr>
      </w:pPr>
    </w:p>
    <w:p w:rsidR="004D45C9" w:rsidRDefault="004D45C9" w:rsidP="004D45C9">
      <w:pPr>
        <w:rPr>
          <w:sz w:val="36"/>
          <w:szCs w:val="36"/>
        </w:rPr>
      </w:pPr>
      <w:r w:rsidRPr="004D45C9">
        <w:rPr>
          <w:sz w:val="36"/>
          <w:szCs w:val="36"/>
        </w:rPr>
        <w:t>In</w:t>
      </w:r>
      <w:r>
        <w:rPr>
          <w:sz w:val="36"/>
          <w:szCs w:val="36"/>
        </w:rPr>
        <w:t>t</w:t>
      </w:r>
      <w:r w:rsidRPr="004D45C9">
        <w:rPr>
          <w:sz w:val="36"/>
          <w:szCs w:val="36"/>
        </w:rPr>
        <w:t>ressenter</w:t>
      </w:r>
    </w:p>
    <w:p w:rsidR="004D45C9" w:rsidRPr="004D45C9" w:rsidRDefault="004D45C9" w:rsidP="004D45C9">
      <w:pPr>
        <w:pStyle w:val="ListParagraph"/>
        <w:numPr>
          <w:ilvl w:val="0"/>
          <w:numId w:val="14"/>
        </w:numPr>
        <w:rPr>
          <w:sz w:val="24"/>
          <w:szCs w:val="24"/>
          <w:u w:val="single"/>
        </w:rPr>
      </w:pPr>
      <w:r w:rsidRPr="004D45C9">
        <w:rPr>
          <w:sz w:val="24"/>
          <w:szCs w:val="24"/>
          <w:u w:val="single"/>
        </w:rPr>
        <w:t xml:space="preserve">Support </w:t>
      </w:r>
      <w:r w:rsidRPr="004D45C9">
        <w:rPr>
          <w:sz w:val="24"/>
          <w:szCs w:val="24"/>
        </w:rPr>
        <w:t>av vårt nya register kommer behövas och det krävs att personen har god mycket god datorvana.</w:t>
      </w:r>
    </w:p>
    <w:p w:rsidR="004D45C9" w:rsidRPr="00746B74" w:rsidRDefault="004D45C9" w:rsidP="004D45C9">
      <w:pPr>
        <w:pStyle w:val="ListParagraph"/>
        <w:numPr>
          <w:ilvl w:val="0"/>
          <w:numId w:val="14"/>
        </w:numPr>
        <w:rPr>
          <w:sz w:val="24"/>
          <w:szCs w:val="24"/>
          <w:u w:val="single"/>
        </w:rPr>
      </w:pPr>
      <w:r>
        <w:rPr>
          <w:sz w:val="24"/>
          <w:szCs w:val="24"/>
          <w:u w:val="single"/>
        </w:rPr>
        <w:t xml:space="preserve">Skatteverket </w:t>
      </w:r>
      <w:r>
        <w:rPr>
          <w:sz w:val="24"/>
          <w:szCs w:val="24"/>
        </w:rPr>
        <w:t>regler och lagar för medlemsavgifter för föreningsverksamheter. (se länken vid bilaga)</w:t>
      </w:r>
    </w:p>
    <w:p w:rsidR="00746B74" w:rsidRPr="00746B74" w:rsidRDefault="00746B74" w:rsidP="004D45C9">
      <w:pPr>
        <w:pStyle w:val="ListParagraph"/>
        <w:numPr>
          <w:ilvl w:val="0"/>
          <w:numId w:val="14"/>
        </w:numPr>
        <w:rPr>
          <w:sz w:val="24"/>
          <w:szCs w:val="24"/>
          <w:u w:val="single"/>
        </w:rPr>
      </w:pPr>
      <w:r w:rsidRPr="00746B74">
        <w:rPr>
          <w:u w:val="single"/>
        </w:rPr>
        <w:t>Räddningstjänsten</w:t>
      </w:r>
      <w:r>
        <w:rPr>
          <w:u w:val="single"/>
        </w:rPr>
        <w:t xml:space="preserve"> </w:t>
      </w:r>
      <w:r>
        <w:t xml:space="preserve">Behöver tillförlitlig information om båtplatserna. </w:t>
      </w:r>
    </w:p>
    <w:p w:rsidR="00746B74" w:rsidRPr="00746B74" w:rsidRDefault="00746B74" w:rsidP="004D45C9">
      <w:pPr>
        <w:pStyle w:val="ListParagraph"/>
        <w:numPr>
          <w:ilvl w:val="0"/>
          <w:numId w:val="14"/>
        </w:numPr>
        <w:rPr>
          <w:sz w:val="24"/>
          <w:szCs w:val="24"/>
          <w:u w:val="single"/>
        </w:rPr>
      </w:pPr>
      <w:r>
        <w:rPr>
          <w:u w:val="single"/>
        </w:rPr>
        <w:t xml:space="preserve">Nationella båtregistret </w:t>
      </w:r>
    </w:p>
    <w:p w:rsidR="00746B74" w:rsidRPr="00746B74" w:rsidRDefault="00746B74" w:rsidP="004D45C9">
      <w:pPr>
        <w:pStyle w:val="ListParagraph"/>
        <w:numPr>
          <w:ilvl w:val="0"/>
          <w:numId w:val="14"/>
        </w:numPr>
        <w:rPr>
          <w:sz w:val="24"/>
          <w:szCs w:val="24"/>
          <w:u w:val="single"/>
        </w:rPr>
      </w:pPr>
      <w:r>
        <w:rPr>
          <w:u w:val="single"/>
        </w:rPr>
        <w:t xml:space="preserve">Min arbetsgivare </w:t>
      </w:r>
      <w:r>
        <w:t>min nuvarande arbetsgivare, hur går det, och kan vi använda systemet för andra föreningar.</w:t>
      </w:r>
    </w:p>
    <w:p w:rsidR="00746B74" w:rsidRDefault="00746B74" w:rsidP="00746B74">
      <w:pPr>
        <w:pStyle w:val="ListParagraph"/>
        <w:rPr>
          <w:u w:val="single"/>
        </w:rPr>
      </w:pPr>
    </w:p>
    <w:p w:rsidR="00746B74" w:rsidRDefault="00746B74" w:rsidP="00746B74">
      <w:pPr>
        <w:rPr>
          <w:sz w:val="36"/>
          <w:szCs w:val="36"/>
        </w:rPr>
      </w:pPr>
      <w:r w:rsidRPr="00746B74">
        <w:rPr>
          <w:sz w:val="36"/>
          <w:szCs w:val="36"/>
        </w:rPr>
        <w:t>Liknande system/konkurrenter</w:t>
      </w:r>
    </w:p>
    <w:p w:rsidR="001A62AE" w:rsidRDefault="001A62AE" w:rsidP="001A62AE">
      <w:pPr>
        <w:pStyle w:val="ListParagraph"/>
        <w:numPr>
          <w:ilvl w:val="0"/>
          <w:numId w:val="15"/>
        </w:numPr>
        <w:rPr>
          <w:sz w:val="24"/>
          <w:szCs w:val="24"/>
        </w:rPr>
      </w:pPr>
      <w:r w:rsidRPr="001A62AE">
        <w:rPr>
          <w:sz w:val="24"/>
          <w:szCs w:val="24"/>
          <w:u w:val="single"/>
        </w:rPr>
        <w:t>Register:</w:t>
      </w:r>
      <w:r>
        <w:rPr>
          <w:sz w:val="24"/>
          <w:szCs w:val="24"/>
        </w:rPr>
        <w:t xml:space="preserve"> Andra liknande register över medlemmar.</w:t>
      </w:r>
      <w:r w:rsidR="00C43A6F">
        <w:rPr>
          <w:sz w:val="24"/>
          <w:szCs w:val="24"/>
        </w:rPr>
        <w:t xml:space="preserve"> Är gratis men inte nichad för en båtförening.</w:t>
      </w:r>
    </w:p>
    <w:p w:rsidR="001A62AE" w:rsidRDefault="00C43A6F" w:rsidP="001A62AE">
      <w:pPr>
        <w:pStyle w:val="ListParagraph"/>
        <w:numPr>
          <w:ilvl w:val="0"/>
          <w:numId w:val="15"/>
        </w:numPr>
        <w:rPr>
          <w:sz w:val="24"/>
          <w:szCs w:val="24"/>
          <w:u w:val="single"/>
        </w:rPr>
      </w:pPr>
      <w:r w:rsidRPr="00C43A6F">
        <w:rPr>
          <w:sz w:val="24"/>
          <w:szCs w:val="24"/>
          <w:u w:val="single"/>
        </w:rPr>
        <w:t>Leson Båtregister</w:t>
      </w:r>
      <w:r>
        <w:rPr>
          <w:sz w:val="24"/>
          <w:szCs w:val="24"/>
          <w:u w:val="single"/>
        </w:rPr>
        <w:t xml:space="preserve"> </w:t>
      </w:r>
    </w:p>
    <w:p w:rsidR="00C43A6F" w:rsidRPr="00C43A6F" w:rsidRDefault="00C43A6F" w:rsidP="00C43A6F">
      <w:pPr>
        <w:pStyle w:val="ListParagraph"/>
        <w:numPr>
          <w:ilvl w:val="0"/>
          <w:numId w:val="17"/>
        </w:numPr>
        <w:rPr>
          <w:sz w:val="24"/>
          <w:szCs w:val="24"/>
          <w:u w:val="single"/>
        </w:rPr>
      </w:pPr>
      <w:r>
        <w:rPr>
          <w:sz w:val="24"/>
          <w:szCs w:val="24"/>
        </w:rPr>
        <w:t xml:space="preserve">Erbjuder alla funktionaliteter som vi har men saknar funktionalitet för att båtplatserna ej matchas automatiskt mot medlemmars registrerades båtar. </w:t>
      </w:r>
      <w:r w:rsidR="00347C88">
        <w:rPr>
          <w:sz w:val="24"/>
          <w:szCs w:val="24"/>
        </w:rPr>
        <w:t xml:space="preserve">Programmet har inte </w:t>
      </w:r>
      <w:r>
        <w:rPr>
          <w:sz w:val="24"/>
          <w:szCs w:val="24"/>
        </w:rPr>
        <w:t>heller någon registrering och möjlighet för normala medlemmar att hantera sina medlemsuppgifter.</w:t>
      </w:r>
    </w:p>
    <w:p w:rsidR="00C43A6F" w:rsidRPr="00C43A6F" w:rsidRDefault="00C43A6F" w:rsidP="00C43A6F">
      <w:pPr>
        <w:pStyle w:val="ListParagraph"/>
        <w:numPr>
          <w:ilvl w:val="0"/>
          <w:numId w:val="17"/>
        </w:numPr>
        <w:rPr>
          <w:sz w:val="24"/>
          <w:szCs w:val="24"/>
          <w:u w:val="single"/>
        </w:rPr>
      </w:pPr>
      <w:r>
        <w:rPr>
          <w:sz w:val="24"/>
          <w:szCs w:val="24"/>
        </w:rPr>
        <w:t>Kostnad 1800 kr + moms för ett år sedan löpande årsavgift.</w:t>
      </w:r>
    </w:p>
    <w:p w:rsidR="00746B74" w:rsidRPr="00C43A6F" w:rsidRDefault="00C43A6F" w:rsidP="00746B74">
      <w:pPr>
        <w:pStyle w:val="ListParagraph"/>
        <w:numPr>
          <w:ilvl w:val="0"/>
          <w:numId w:val="16"/>
        </w:numPr>
        <w:rPr>
          <w:sz w:val="24"/>
          <w:szCs w:val="24"/>
          <w:u w:val="single"/>
        </w:rPr>
      </w:pPr>
      <w:r>
        <w:rPr>
          <w:sz w:val="24"/>
          <w:szCs w:val="24"/>
        </w:rPr>
        <w:t>Har gratis strippad demoversion för upp till 25 medlemmar.</w:t>
      </w:r>
    </w:p>
    <w:p w:rsidR="00746B74" w:rsidRDefault="00746B74" w:rsidP="00746B74">
      <w:pPr>
        <w:rPr>
          <w:sz w:val="36"/>
          <w:szCs w:val="36"/>
        </w:rPr>
      </w:pPr>
      <w:r>
        <w:rPr>
          <w:sz w:val="36"/>
          <w:szCs w:val="36"/>
        </w:rPr>
        <w:t>Baskrav</w:t>
      </w:r>
    </w:p>
    <w:p w:rsidR="001A62AE" w:rsidRDefault="001A62AE" w:rsidP="00746B74">
      <w:pPr>
        <w:rPr>
          <w:sz w:val="24"/>
          <w:szCs w:val="24"/>
        </w:rPr>
      </w:pPr>
      <w:r w:rsidRPr="001A62AE">
        <w:rPr>
          <w:sz w:val="32"/>
          <w:szCs w:val="32"/>
        </w:rPr>
        <w:t>BK1</w:t>
      </w:r>
      <w:r>
        <w:rPr>
          <w:sz w:val="36"/>
          <w:szCs w:val="36"/>
        </w:rPr>
        <w:t xml:space="preserve"> </w:t>
      </w:r>
      <w:r w:rsidR="00FE3F02">
        <w:rPr>
          <w:sz w:val="24"/>
          <w:szCs w:val="24"/>
        </w:rPr>
        <w:t xml:space="preserve">Medlemmar ska ges en egen portal för </w:t>
      </w:r>
      <w:r w:rsidR="00347C88">
        <w:rPr>
          <w:sz w:val="24"/>
          <w:szCs w:val="24"/>
        </w:rPr>
        <w:t>att hantera</w:t>
      </w:r>
      <w:r w:rsidR="00FE3F02">
        <w:rPr>
          <w:sz w:val="24"/>
          <w:szCs w:val="24"/>
        </w:rPr>
        <w:t xml:space="preserve"> sitt </w:t>
      </w:r>
      <w:r w:rsidR="00347C88">
        <w:rPr>
          <w:sz w:val="24"/>
          <w:szCs w:val="24"/>
        </w:rPr>
        <w:t>medlemskap</w:t>
      </w:r>
      <w:r>
        <w:rPr>
          <w:sz w:val="24"/>
          <w:szCs w:val="24"/>
        </w:rPr>
        <w:t>.</w:t>
      </w:r>
    </w:p>
    <w:p w:rsidR="001A62AE" w:rsidRDefault="001A62AE" w:rsidP="00746B74">
      <w:pPr>
        <w:rPr>
          <w:sz w:val="24"/>
          <w:szCs w:val="24"/>
        </w:rPr>
      </w:pPr>
      <w:r>
        <w:rPr>
          <w:sz w:val="24"/>
          <w:szCs w:val="24"/>
        </w:rPr>
        <w:tab/>
        <w:t>BK 1.1 Ska kunna ta bort och registrera nya båtar.</w:t>
      </w:r>
    </w:p>
    <w:p w:rsidR="00FE3F02" w:rsidRDefault="001A62AE" w:rsidP="00746B74">
      <w:pPr>
        <w:rPr>
          <w:sz w:val="24"/>
          <w:szCs w:val="24"/>
        </w:rPr>
      </w:pPr>
      <w:r>
        <w:rPr>
          <w:sz w:val="24"/>
          <w:szCs w:val="24"/>
        </w:rPr>
        <w:lastRenderedPageBreak/>
        <w:tab/>
        <w:t>BK 1.2 Ska kunna ändra medlemsinformation</w:t>
      </w:r>
      <w:r w:rsidR="00A97BDF">
        <w:rPr>
          <w:sz w:val="24"/>
          <w:szCs w:val="24"/>
        </w:rPr>
        <w:t xml:space="preserve"> och </w:t>
      </w:r>
      <w:r>
        <w:rPr>
          <w:sz w:val="24"/>
          <w:szCs w:val="24"/>
        </w:rPr>
        <w:t>ska kunna avregistrera sig .</w:t>
      </w:r>
    </w:p>
    <w:p w:rsidR="00FE3F02" w:rsidRDefault="00A97BDF" w:rsidP="00746B74">
      <w:pPr>
        <w:rPr>
          <w:sz w:val="24"/>
          <w:szCs w:val="24"/>
        </w:rPr>
      </w:pPr>
      <w:r>
        <w:rPr>
          <w:sz w:val="24"/>
          <w:szCs w:val="24"/>
        </w:rPr>
        <w:tab/>
        <w:t>BK1.3</w:t>
      </w:r>
      <w:r w:rsidR="00FE3F02">
        <w:rPr>
          <w:sz w:val="24"/>
          <w:szCs w:val="24"/>
        </w:rPr>
        <w:t xml:space="preserve"> Ska få information extra medlemsmöten eller händelser.</w:t>
      </w:r>
    </w:p>
    <w:p w:rsidR="00FE3F02" w:rsidRDefault="00A97BDF" w:rsidP="00FE3F02">
      <w:pPr>
        <w:ind w:left="1304"/>
        <w:rPr>
          <w:sz w:val="24"/>
          <w:szCs w:val="24"/>
        </w:rPr>
      </w:pPr>
      <w:r>
        <w:rPr>
          <w:sz w:val="24"/>
          <w:szCs w:val="24"/>
        </w:rPr>
        <w:t>BK1.4</w:t>
      </w:r>
      <w:r w:rsidR="00FE3F02">
        <w:rPr>
          <w:sz w:val="24"/>
          <w:szCs w:val="24"/>
        </w:rPr>
        <w:t xml:space="preserve"> Ska kunna se vilken båtplats medlemmen har samt delges information om avgiften och betalningssätt som är via bankgiro och medlemsnummer.</w:t>
      </w:r>
    </w:p>
    <w:p w:rsidR="001A62AE" w:rsidRPr="00FE3F02" w:rsidRDefault="001A62AE" w:rsidP="001A62AE">
      <w:pPr>
        <w:pStyle w:val="ListParagraph"/>
        <w:numPr>
          <w:ilvl w:val="0"/>
          <w:numId w:val="14"/>
        </w:numPr>
        <w:rPr>
          <w:sz w:val="24"/>
          <w:szCs w:val="24"/>
          <w:u w:val="single"/>
        </w:rPr>
      </w:pPr>
      <w:r>
        <w:rPr>
          <w:sz w:val="32"/>
          <w:szCs w:val="32"/>
        </w:rPr>
        <w:t xml:space="preserve">BK2 </w:t>
      </w:r>
      <w:r>
        <w:rPr>
          <w:sz w:val="24"/>
          <w:szCs w:val="24"/>
        </w:rPr>
        <w:t>Sekreteraren ska enkelt kunna matcha och fördela båtplatser för medlemmarna</w:t>
      </w:r>
      <w:r w:rsidR="00FE3F02">
        <w:rPr>
          <w:sz w:val="24"/>
          <w:szCs w:val="24"/>
        </w:rPr>
        <w:t>.</w:t>
      </w:r>
    </w:p>
    <w:p w:rsidR="00FE3F02" w:rsidRPr="00FE3F02" w:rsidRDefault="00FE3F02" w:rsidP="00FE3F02">
      <w:pPr>
        <w:ind w:left="1304"/>
        <w:rPr>
          <w:sz w:val="24"/>
          <w:szCs w:val="24"/>
        </w:rPr>
      </w:pPr>
      <w:r w:rsidRPr="00FE3F02">
        <w:rPr>
          <w:sz w:val="24"/>
          <w:szCs w:val="24"/>
        </w:rPr>
        <w:t>BK2.1 Fördelningen av båtplatser ska ske genom automatiskt matchning mot Nationella båtregistret.</w:t>
      </w:r>
    </w:p>
    <w:p w:rsidR="00FE3F02" w:rsidRDefault="00FE3F02" w:rsidP="00FE3F02">
      <w:pPr>
        <w:ind w:left="360" w:firstLine="944"/>
        <w:rPr>
          <w:sz w:val="24"/>
          <w:szCs w:val="24"/>
        </w:rPr>
      </w:pPr>
      <w:r w:rsidRPr="00FE3F02">
        <w:rPr>
          <w:sz w:val="24"/>
          <w:szCs w:val="24"/>
        </w:rPr>
        <w:t>BK2.2</w:t>
      </w:r>
      <w:r>
        <w:rPr>
          <w:sz w:val="24"/>
          <w:szCs w:val="24"/>
        </w:rPr>
        <w:t xml:space="preserve"> Kunna boka medlemsmöten eller skicka ut viktig information.</w:t>
      </w:r>
    </w:p>
    <w:p w:rsidR="00FE3F02" w:rsidRPr="00571F65" w:rsidRDefault="00571F65" w:rsidP="00FE3F02">
      <w:pPr>
        <w:pStyle w:val="ListParagraph"/>
        <w:numPr>
          <w:ilvl w:val="0"/>
          <w:numId w:val="14"/>
        </w:numPr>
        <w:rPr>
          <w:sz w:val="32"/>
          <w:szCs w:val="32"/>
        </w:rPr>
      </w:pPr>
      <w:r w:rsidRPr="00571F65">
        <w:rPr>
          <w:sz w:val="32"/>
          <w:szCs w:val="32"/>
        </w:rPr>
        <w:t>BK</w:t>
      </w:r>
      <w:r>
        <w:rPr>
          <w:sz w:val="32"/>
          <w:szCs w:val="32"/>
        </w:rPr>
        <w:t xml:space="preserve">3 </w:t>
      </w:r>
      <w:r>
        <w:rPr>
          <w:sz w:val="24"/>
          <w:szCs w:val="24"/>
        </w:rPr>
        <w:t xml:space="preserve">Kassören ska </w:t>
      </w:r>
      <w:r w:rsidR="002D0977">
        <w:rPr>
          <w:sz w:val="24"/>
          <w:szCs w:val="24"/>
        </w:rPr>
        <w:t>få hjälp att hantera</w:t>
      </w:r>
      <w:r>
        <w:rPr>
          <w:sz w:val="24"/>
          <w:szCs w:val="24"/>
        </w:rPr>
        <w:t xml:space="preserve"> medlemmar som endast är registrerade medlemmar samt vilka som betalat full medlemsavgift för sin båtplats(er).</w:t>
      </w:r>
    </w:p>
    <w:p w:rsidR="00571F65" w:rsidRDefault="00571F65" w:rsidP="00571F65">
      <w:pPr>
        <w:pStyle w:val="ListParagraph"/>
        <w:ind w:left="1304"/>
        <w:rPr>
          <w:sz w:val="24"/>
          <w:szCs w:val="24"/>
        </w:rPr>
      </w:pPr>
    </w:p>
    <w:p w:rsidR="00571F65" w:rsidRDefault="00571F65" w:rsidP="00571F65">
      <w:pPr>
        <w:pStyle w:val="ListParagraph"/>
        <w:ind w:left="1304"/>
        <w:rPr>
          <w:sz w:val="24"/>
          <w:szCs w:val="24"/>
        </w:rPr>
      </w:pPr>
      <w:r>
        <w:rPr>
          <w:sz w:val="24"/>
          <w:szCs w:val="24"/>
        </w:rPr>
        <w:t xml:space="preserve">BK3.1 Om medlemmar ej betalat så ska systemet automatiskt avregistrera båtplatsen(rna). </w:t>
      </w:r>
      <w:r w:rsidR="002D0977">
        <w:rPr>
          <w:sz w:val="24"/>
          <w:szCs w:val="24"/>
        </w:rPr>
        <w:t>Berörda medlemmar ska automatiskt delges.</w:t>
      </w:r>
    </w:p>
    <w:p w:rsidR="00571F65" w:rsidRDefault="00571F65" w:rsidP="00571F65">
      <w:pPr>
        <w:pStyle w:val="ListParagraph"/>
        <w:ind w:left="1304"/>
        <w:rPr>
          <w:sz w:val="24"/>
          <w:szCs w:val="24"/>
        </w:rPr>
      </w:pPr>
    </w:p>
    <w:p w:rsidR="00571F65" w:rsidRPr="00571F65" w:rsidRDefault="00571F65" w:rsidP="00571F65">
      <w:pPr>
        <w:pStyle w:val="ListParagraph"/>
        <w:ind w:left="1304"/>
        <w:rPr>
          <w:sz w:val="24"/>
          <w:szCs w:val="24"/>
        </w:rPr>
      </w:pPr>
      <w:r>
        <w:rPr>
          <w:sz w:val="24"/>
          <w:szCs w:val="24"/>
        </w:rPr>
        <w:t xml:space="preserve">BK3.2 </w:t>
      </w:r>
      <w:r w:rsidR="002D0977">
        <w:rPr>
          <w:sz w:val="24"/>
          <w:szCs w:val="24"/>
        </w:rPr>
        <w:t>Inaktiva medlemmar som ej betalt medlemsavgift ska efter viss tid automatiskt avregistreras.</w:t>
      </w:r>
    </w:p>
    <w:p w:rsidR="00FE3F02" w:rsidRPr="00FE3F02" w:rsidRDefault="00FE3F02" w:rsidP="00FE3F02">
      <w:pPr>
        <w:pStyle w:val="ListParagraph"/>
        <w:ind w:left="1304"/>
        <w:rPr>
          <w:sz w:val="24"/>
          <w:szCs w:val="24"/>
        </w:rPr>
      </w:pPr>
    </w:p>
    <w:p w:rsidR="001A62AE" w:rsidRPr="001A62AE" w:rsidRDefault="001A62AE" w:rsidP="00746B74">
      <w:pPr>
        <w:rPr>
          <w:sz w:val="24"/>
          <w:szCs w:val="24"/>
        </w:rPr>
      </w:pPr>
    </w:p>
    <w:p w:rsidR="001A62AE" w:rsidRPr="001A62AE" w:rsidRDefault="001A62AE" w:rsidP="00746B74">
      <w:pPr>
        <w:rPr>
          <w:sz w:val="24"/>
          <w:szCs w:val="24"/>
        </w:rPr>
      </w:pPr>
    </w:p>
    <w:p w:rsidR="004D45C9" w:rsidRDefault="00746B74" w:rsidP="004D45C9">
      <w:pPr>
        <w:rPr>
          <w:sz w:val="36"/>
          <w:szCs w:val="36"/>
        </w:rPr>
      </w:pPr>
      <w:r>
        <w:rPr>
          <w:sz w:val="36"/>
          <w:szCs w:val="36"/>
        </w:rPr>
        <w:t xml:space="preserve">  </w:t>
      </w:r>
    </w:p>
    <w:p w:rsidR="004D45C9" w:rsidRPr="004D45C9" w:rsidRDefault="004D45C9" w:rsidP="004D45C9">
      <w:pPr>
        <w:rPr>
          <w:sz w:val="24"/>
          <w:szCs w:val="24"/>
        </w:rPr>
      </w:pPr>
    </w:p>
    <w:p w:rsidR="004D45C9" w:rsidRPr="004D45C9" w:rsidRDefault="004D45C9" w:rsidP="004D45C9">
      <w:pPr>
        <w:pStyle w:val="ListParagraph"/>
        <w:rPr>
          <w:sz w:val="36"/>
          <w:szCs w:val="36"/>
        </w:rPr>
      </w:pPr>
    </w:p>
    <w:p w:rsidR="00BF631E" w:rsidRPr="00BF631E" w:rsidRDefault="00BF631E" w:rsidP="00BF631E">
      <w:pPr>
        <w:ind w:left="1080"/>
        <w:rPr>
          <w:sz w:val="24"/>
          <w:szCs w:val="24"/>
        </w:rPr>
      </w:pPr>
    </w:p>
    <w:p w:rsidR="00BF631E" w:rsidRPr="00BF631E" w:rsidRDefault="00BF631E" w:rsidP="00BF631E">
      <w:pPr>
        <w:ind w:left="720"/>
        <w:rPr>
          <w:sz w:val="24"/>
          <w:szCs w:val="24"/>
        </w:rPr>
      </w:pPr>
    </w:p>
    <w:p w:rsidR="00BF631E" w:rsidRPr="00BF631E" w:rsidRDefault="00BF631E" w:rsidP="00BF631E">
      <w:pPr>
        <w:pStyle w:val="ListParagraph"/>
        <w:rPr>
          <w:sz w:val="32"/>
          <w:szCs w:val="32"/>
        </w:rPr>
      </w:pPr>
    </w:p>
    <w:p w:rsidR="00BF631E" w:rsidRPr="00BF631E" w:rsidRDefault="00BF631E" w:rsidP="00BF631E">
      <w:pPr>
        <w:rPr>
          <w:sz w:val="24"/>
          <w:szCs w:val="24"/>
        </w:rPr>
      </w:pPr>
    </w:p>
    <w:p w:rsidR="00BF631E" w:rsidRPr="00BF631E" w:rsidRDefault="00BF631E" w:rsidP="00BF631E">
      <w:pPr>
        <w:rPr>
          <w:sz w:val="24"/>
          <w:szCs w:val="24"/>
        </w:rPr>
      </w:pPr>
      <w:r w:rsidRPr="00BF631E">
        <w:rPr>
          <w:sz w:val="24"/>
          <w:szCs w:val="24"/>
        </w:rPr>
        <w:tab/>
      </w:r>
    </w:p>
    <w:p w:rsidR="00BF631E" w:rsidRPr="00EB10A1" w:rsidRDefault="00BF631E" w:rsidP="00EB10A1">
      <w:pPr>
        <w:rPr>
          <w:sz w:val="24"/>
          <w:szCs w:val="24"/>
        </w:rPr>
      </w:pPr>
    </w:p>
    <w:p w:rsidR="00FE3F02" w:rsidRDefault="00FE3F02" w:rsidP="00F22EF8">
      <w:pPr>
        <w:rPr>
          <w:sz w:val="36"/>
          <w:szCs w:val="36"/>
        </w:rPr>
      </w:pPr>
    </w:p>
    <w:p w:rsidR="00533516" w:rsidRDefault="004D45C9" w:rsidP="00F22EF8">
      <w:pPr>
        <w:rPr>
          <w:sz w:val="36"/>
          <w:szCs w:val="36"/>
        </w:rPr>
      </w:pPr>
      <w:r>
        <w:rPr>
          <w:sz w:val="36"/>
          <w:szCs w:val="36"/>
        </w:rPr>
        <w:t>Bilaga Den glade piraten vision 1.0</w:t>
      </w:r>
    </w:p>
    <w:p w:rsidR="00746B74" w:rsidRPr="00347C88" w:rsidRDefault="004D45C9" w:rsidP="00746B74">
      <w:pPr>
        <w:rPr>
          <w:sz w:val="32"/>
          <w:szCs w:val="32"/>
        </w:rPr>
      </w:pPr>
      <w:r w:rsidRPr="00347C88">
        <w:rPr>
          <w:sz w:val="32"/>
          <w:szCs w:val="32"/>
        </w:rPr>
        <w:t>Skatteverkets regler för föreningar med medlemsavgifter.</w:t>
      </w:r>
      <w:r w:rsidR="00746B74" w:rsidRPr="00347C88">
        <w:rPr>
          <w:sz w:val="32"/>
          <w:szCs w:val="32"/>
        </w:rPr>
        <w:t xml:space="preserve">  </w:t>
      </w:r>
    </w:p>
    <w:p w:rsidR="00746B74" w:rsidRDefault="00746B74" w:rsidP="00746B74">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 </w:t>
      </w:r>
      <w:r w:rsidR="00263C95">
        <w:rPr>
          <w:rFonts w:ascii="Times New Roman" w:eastAsia="Times New Roman" w:hAnsi="Times New Roman" w:cs="Times New Roman"/>
          <w:sz w:val="24"/>
          <w:szCs w:val="24"/>
          <w:lang w:eastAsia="sv-SE"/>
        </w:rPr>
        <w:t>M</w:t>
      </w:r>
      <w:r w:rsidRPr="00746B74">
        <w:rPr>
          <w:rFonts w:ascii="Times New Roman" w:eastAsia="Times New Roman" w:hAnsi="Times New Roman" w:cs="Times New Roman"/>
          <w:sz w:val="24"/>
          <w:szCs w:val="24"/>
          <w:lang w:eastAsia="sv-SE"/>
        </w:rPr>
        <w:t>edlemsavgifter är normalt inte skattepliktiga för föreningen p.g.a. att medlemsavgifterna i första hand är till för att täcka kostnader för den allmänna föreningsverksamheten. Å andra sidan har föreningen inte avdragsrätt för omkostnader avseende den allmänna föreningsverksamheten. I regel kan man säga att föreningen inte har avdragsrätt för omkostnader motsvarande de skattefria medlemsavgifterna.</w:t>
      </w:r>
      <w:r>
        <w:rPr>
          <w:rFonts w:ascii="Times New Roman" w:eastAsia="Times New Roman" w:hAnsi="Times New Roman" w:cs="Times New Roman"/>
          <w:sz w:val="24"/>
          <w:szCs w:val="24"/>
          <w:lang w:eastAsia="sv-SE"/>
        </w:rPr>
        <w:t>”</w:t>
      </w:r>
    </w:p>
    <w:p w:rsidR="00347C88" w:rsidRDefault="00347C88" w:rsidP="00746B74">
      <w:pPr>
        <w:spacing w:before="100" w:beforeAutospacing="1" w:after="100" w:afterAutospacing="1" w:line="240" w:lineRule="auto"/>
        <w:rPr>
          <w:rFonts w:ascii="Times New Roman" w:eastAsia="Times New Roman" w:hAnsi="Times New Roman" w:cs="Times New Roman"/>
          <w:sz w:val="24"/>
          <w:szCs w:val="24"/>
          <w:lang w:eastAsia="sv-SE"/>
        </w:rPr>
      </w:pPr>
    </w:p>
    <w:p w:rsidR="00347C88" w:rsidRPr="00347C88" w:rsidRDefault="00347C88" w:rsidP="00746B74">
      <w:pPr>
        <w:spacing w:before="100" w:beforeAutospacing="1" w:after="100" w:afterAutospacing="1" w:line="240" w:lineRule="auto"/>
        <w:rPr>
          <w:rFonts w:ascii="Times New Roman" w:eastAsia="Times New Roman" w:hAnsi="Times New Roman" w:cs="Times New Roman"/>
          <w:sz w:val="32"/>
          <w:szCs w:val="32"/>
          <w:lang w:eastAsia="sv-SE"/>
        </w:rPr>
      </w:pPr>
      <w:r w:rsidRPr="00347C88">
        <w:rPr>
          <w:rFonts w:ascii="Times New Roman" w:eastAsia="Times New Roman" w:hAnsi="Times New Roman" w:cs="Times New Roman"/>
          <w:sz w:val="32"/>
          <w:szCs w:val="32"/>
          <w:lang w:eastAsia="sv-SE"/>
        </w:rPr>
        <w:t>Nationella båtregistret</w:t>
      </w:r>
    </w:p>
    <w:p w:rsidR="00347C88" w:rsidRPr="00347C88" w:rsidRDefault="00347C88" w:rsidP="00347C88">
      <w:pPr>
        <w:spacing w:before="100" w:beforeAutospacing="1" w:after="100" w:afterAutospacing="1" w:line="240" w:lineRule="auto"/>
        <w:rPr>
          <w:rFonts w:ascii="Times New Roman" w:eastAsia="Times New Roman" w:hAnsi="Times New Roman" w:cs="Times New Roman"/>
          <w:sz w:val="24"/>
          <w:szCs w:val="24"/>
          <w:lang w:eastAsia="sv-SE"/>
        </w:rPr>
      </w:pPr>
      <w:r w:rsidRPr="00EF25EA">
        <w:rPr>
          <w:rFonts w:ascii="Times New Roman" w:eastAsia="Times New Roman" w:hAnsi="Times New Roman" w:cs="Times New Roman"/>
          <w:sz w:val="24"/>
          <w:szCs w:val="24"/>
          <w:lang w:eastAsia="sv-SE"/>
        </w:rPr>
        <w:t>”</w:t>
      </w:r>
      <w:r w:rsidRPr="00347C88">
        <w:rPr>
          <w:rFonts w:ascii="Times New Roman" w:eastAsia="Times New Roman" w:hAnsi="Times New Roman" w:cs="Times New Roman"/>
          <w:sz w:val="24"/>
          <w:szCs w:val="24"/>
          <w:lang w:eastAsia="sv-SE"/>
        </w:rPr>
        <w:t>Svenskt Båtregister (SBR) är ett internetbaserat båtregister där du som båtägare själv lägger in alla uppgifter om din båt direkt i registret. SBR är inte enbart ett vanligt register, utan erbjuder även många användbara tjänster till båtägaren.</w:t>
      </w:r>
    </w:p>
    <w:p w:rsidR="00347C88" w:rsidRPr="00347C88" w:rsidRDefault="00347C88" w:rsidP="00347C88">
      <w:pPr>
        <w:spacing w:before="100" w:beforeAutospacing="1" w:after="100" w:afterAutospacing="1" w:line="240" w:lineRule="auto"/>
        <w:rPr>
          <w:rFonts w:ascii="Times New Roman" w:eastAsia="Times New Roman" w:hAnsi="Times New Roman" w:cs="Times New Roman"/>
          <w:sz w:val="24"/>
          <w:szCs w:val="24"/>
          <w:lang w:eastAsia="sv-SE"/>
        </w:rPr>
      </w:pPr>
      <w:r w:rsidRPr="00347C88">
        <w:rPr>
          <w:rFonts w:ascii="Times New Roman" w:eastAsia="Times New Roman" w:hAnsi="Times New Roman" w:cs="Times New Roman"/>
          <w:bCs/>
          <w:sz w:val="24"/>
          <w:szCs w:val="24"/>
          <w:lang w:eastAsia="sv-SE"/>
        </w:rPr>
        <w:t>Båtägare BAS</w:t>
      </w:r>
      <w:r w:rsidRPr="00347C88">
        <w:rPr>
          <w:rFonts w:ascii="Times New Roman" w:eastAsia="Times New Roman" w:hAnsi="Times New Roman" w:cs="Times New Roman"/>
          <w:sz w:val="24"/>
          <w:szCs w:val="24"/>
          <w:lang w:eastAsia="sv-SE"/>
        </w:rPr>
        <w:t xml:space="preserve"> är gratis och man får då tillgång till t.ex. loggbok, kassabok, dokumenterad märkning och kännetecken, ladda bilder, samt uppmärksamma stulen båt</w:t>
      </w:r>
      <w:r w:rsidRPr="00347C88">
        <w:rPr>
          <w:rFonts w:ascii="Times New Roman" w:eastAsia="Times New Roman" w:hAnsi="Times New Roman" w:cs="Times New Roman"/>
          <w:sz w:val="20"/>
          <w:szCs w:val="20"/>
          <w:lang w:eastAsia="sv-SE"/>
        </w:rPr>
        <w:t xml:space="preserve">. </w:t>
      </w:r>
      <w:r w:rsidRPr="00EF25EA">
        <w:rPr>
          <w:rFonts w:ascii="Times New Roman" w:eastAsia="Times New Roman" w:hAnsi="Times New Roman" w:cs="Times New Roman"/>
          <w:sz w:val="20"/>
          <w:szCs w:val="20"/>
          <w:lang w:eastAsia="sv-SE"/>
        </w:rPr>
        <w:t>”</w:t>
      </w:r>
    </w:p>
    <w:p w:rsidR="00347C88" w:rsidRPr="00347C88" w:rsidRDefault="00347C88" w:rsidP="00746B74">
      <w:pPr>
        <w:spacing w:before="100" w:beforeAutospacing="1" w:after="100" w:afterAutospacing="1" w:line="240" w:lineRule="auto"/>
        <w:rPr>
          <w:rFonts w:ascii="Times New Roman" w:eastAsia="Times New Roman" w:hAnsi="Times New Roman" w:cs="Times New Roman"/>
          <w:sz w:val="24"/>
          <w:szCs w:val="24"/>
          <w:lang w:eastAsia="sv-SE"/>
        </w:rPr>
      </w:pPr>
    </w:p>
    <w:p w:rsidR="00746B74" w:rsidRPr="00746B74" w:rsidRDefault="00746B74" w:rsidP="00746B74">
      <w:pPr>
        <w:spacing w:before="100" w:beforeAutospacing="1" w:after="100" w:afterAutospacing="1" w:line="240" w:lineRule="auto"/>
        <w:rPr>
          <w:rFonts w:ascii="Times New Roman" w:eastAsia="Times New Roman" w:hAnsi="Times New Roman" w:cs="Times New Roman"/>
          <w:sz w:val="24"/>
          <w:szCs w:val="24"/>
          <w:lang w:eastAsia="sv-SE"/>
        </w:rPr>
      </w:pPr>
    </w:p>
    <w:p w:rsidR="00746B74" w:rsidRPr="004D45C9" w:rsidRDefault="00746B74" w:rsidP="00F22EF8">
      <w:pPr>
        <w:rPr>
          <w:sz w:val="24"/>
          <w:szCs w:val="24"/>
        </w:rPr>
      </w:pPr>
    </w:p>
    <w:sectPr w:rsidR="00746B74" w:rsidRPr="004D45C9" w:rsidSect="00E757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420"/>
    <w:multiLevelType w:val="hybridMultilevel"/>
    <w:tmpl w:val="A10A92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25D1FF2"/>
    <w:multiLevelType w:val="hybridMultilevel"/>
    <w:tmpl w:val="63C61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695102A"/>
    <w:multiLevelType w:val="hybridMultilevel"/>
    <w:tmpl w:val="A38480E8"/>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
    <w:nsid w:val="28381E9A"/>
    <w:multiLevelType w:val="hybridMultilevel"/>
    <w:tmpl w:val="36C8E504"/>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nsid w:val="285448CA"/>
    <w:multiLevelType w:val="hybridMultilevel"/>
    <w:tmpl w:val="FEC09A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2EDA2139"/>
    <w:multiLevelType w:val="hybridMultilevel"/>
    <w:tmpl w:val="5CC420E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0C12789"/>
    <w:multiLevelType w:val="hybridMultilevel"/>
    <w:tmpl w:val="F26A8204"/>
    <w:lvl w:ilvl="0" w:tplc="041D0001">
      <w:start w:val="1"/>
      <w:numFmt w:val="bullet"/>
      <w:lvlText w:val=""/>
      <w:lvlJc w:val="left"/>
      <w:pPr>
        <w:ind w:left="2025" w:hanging="360"/>
      </w:pPr>
      <w:rPr>
        <w:rFonts w:ascii="Symbol" w:hAnsi="Symbol" w:hint="default"/>
      </w:rPr>
    </w:lvl>
    <w:lvl w:ilvl="1" w:tplc="041D0003" w:tentative="1">
      <w:start w:val="1"/>
      <w:numFmt w:val="bullet"/>
      <w:lvlText w:val="o"/>
      <w:lvlJc w:val="left"/>
      <w:pPr>
        <w:ind w:left="2745" w:hanging="360"/>
      </w:pPr>
      <w:rPr>
        <w:rFonts w:ascii="Courier New" w:hAnsi="Courier New" w:cs="Courier New" w:hint="default"/>
      </w:rPr>
    </w:lvl>
    <w:lvl w:ilvl="2" w:tplc="041D0005" w:tentative="1">
      <w:start w:val="1"/>
      <w:numFmt w:val="bullet"/>
      <w:lvlText w:val=""/>
      <w:lvlJc w:val="left"/>
      <w:pPr>
        <w:ind w:left="3465" w:hanging="360"/>
      </w:pPr>
      <w:rPr>
        <w:rFonts w:ascii="Wingdings" w:hAnsi="Wingdings" w:hint="default"/>
      </w:rPr>
    </w:lvl>
    <w:lvl w:ilvl="3" w:tplc="041D0001" w:tentative="1">
      <w:start w:val="1"/>
      <w:numFmt w:val="bullet"/>
      <w:lvlText w:val=""/>
      <w:lvlJc w:val="left"/>
      <w:pPr>
        <w:ind w:left="4185" w:hanging="360"/>
      </w:pPr>
      <w:rPr>
        <w:rFonts w:ascii="Symbol" w:hAnsi="Symbol" w:hint="default"/>
      </w:rPr>
    </w:lvl>
    <w:lvl w:ilvl="4" w:tplc="041D0003" w:tentative="1">
      <w:start w:val="1"/>
      <w:numFmt w:val="bullet"/>
      <w:lvlText w:val="o"/>
      <w:lvlJc w:val="left"/>
      <w:pPr>
        <w:ind w:left="4905" w:hanging="360"/>
      </w:pPr>
      <w:rPr>
        <w:rFonts w:ascii="Courier New" w:hAnsi="Courier New" w:cs="Courier New" w:hint="default"/>
      </w:rPr>
    </w:lvl>
    <w:lvl w:ilvl="5" w:tplc="041D0005" w:tentative="1">
      <w:start w:val="1"/>
      <w:numFmt w:val="bullet"/>
      <w:lvlText w:val=""/>
      <w:lvlJc w:val="left"/>
      <w:pPr>
        <w:ind w:left="5625" w:hanging="360"/>
      </w:pPr>
      <w:rPr>
        <w:rFonts w:ascii="Wingdings" w:hAnsi="Wingdings" w:hint="default"/>
      </w:rPr>
    </w:lvl>
    <w:lvl w:ilvl="6" w:tplc="041D0001" w:tentative="1">
      <w:start w:val="1"/>
      <w:numFmt w:val="bullet"/>
      <w:lvlText w:val=""/>
      <w:lvlJc w:val="left"/>
      <w:pPr>
        <w:ind w:left="6345" w:hanging="360"/>
      </w:pPr>
      <w:rPr>
        <w:rFonts w:ascii="Symbol" w:hAnsi="Symbol" w:hint="default"/>
      </w:rPr>
    </w:lvl>
    <w:lvl w:ilvl="7" w:tplc="041D0003" w:tentative="1">
      <w:start w:val="1"/>
      <w:numFmt w:val="bullet"/>
      <w:lvlText w:val="o"/>
      <w:lvlJc w:val="left"/>
      <w:pPr>
        <w:ind w:left="7065" w:hanging="360"/>
      </w:pPr>
      <w:rPr>
        <w:rFonts w:ascii="Courier New" w:hAnsi="Courier New" w:cs="Courier New" w:hint="default"/>
      </w:rPr>
    </w:lvl>
    <w:lvl w:ilvl="8" w:tplc="041D0005" w:tentative="1">
      <w:start w:val="1"/>
      <w:numFmt w:val="bullet"/>
      <w:lvlText w:val=""/>
      <w:lvlJc w:val="left"/>
      <w:pPr>
        <w:ind w:left="7785" w:hanging="360"/>
      </w:pPr>
      <w:rPr>
        <w:rFonts w:ascii="Wingdings" w:hAnsi="Wingdings" w:hint="default"/>
      </w:rPr>
    </w:lvl>
  </w:abstractNum>
  <w:abstractNum w:abstractNumId="7">
    <w:nsid w:val="34531137"/>
    <w:multiLevelType w:val="hybridMultilevel"/>
    <w:tmpl w:val="181065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A6B4F9E"/>
    <w:multiLevelType w:val="hybridMultilevel"/>
    <w:tmpl w:val="2CC855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4275387B"/>
    <w:multiLevelType w:val="hybridMultilevel"/>
    <w:tmpl w:val="1618FA56"/>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0">
    <w:nsid w:val="5667630C"/>
    <w:multiLevelType w:val="hybridMultilevel"/>
    <w:tmpl w:val="41C44BB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1">
    <w:nsid w:val="594A3F0E"/>
    <w:multiLevelType w:val="hybridMultilevel"/>
    <w:tmpl w:val="61D6E1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63AD2121"/>
    <w:multiLevelType w:val="hybridMultilevel"/>
    <w:tmpl w:val="D80E17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6AD240AF"/>
    <w:multiLevelType w:val="hybridMultilevel"/>
    <w:tmpl w:val="8E7C9FD4"/>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4">
    <w:nsid w:val="731B2C95"/>
    <w:multiLevelType w:val="hybridMultilevel"/>
    <w:tmpl w:val="363E5A0E"/>
    <w:lvl w:ilvl="0" w:tplc="041D0001">
      <w:start w:val="1"/>
      <w:numFmt w:val="bullet"/>
      <w:lvlText w:val=""/>
      <w:lvlJc w:val="left"/>
      <w:pPr>
        <w:ind w:left="2025" w:hanging="360"/>
      </w:pPr>
      <w:rPr>
        <w:rFonts w:ascii="Symbol" w:hAnsi="Symbol" w:hint="default"/>
      </w:rPr>
    </w:lvl>
    <w:lvl w:ilvl="1" w:tplc="041D0003" w:tentative="1">
      <w:start w:val="1"/>
      <w:numFmt w:val="bullet"/>
      <w:lvlText w:val="o"/>
      <w:lvlJc w:val="left"/>
      <w:pPr>
        <w:ind w:left="2745" w:hanging="360"/>
      </w:pPr>
      <w:rPr>
        <w:rFonts w:ascii="Courier New" w:hAnsi="Courier New" w:cs="Courier New" w:hint="default"/>
      </w:rPr>
    </w:lvl>
    <w:lvl w:ilvl="2" w:tplc="041D0005" w:tentative="1">
      <w:start w:val="1"/>
      <w:numFmt w:val="bullet"/>
      <w:lvlText w:val=""/>
      <w:lvlJc w:val="left"/>
      <w:pPr>
        <w:ind w:left="3465" w:hanging="360"/>
      </w:pPr>
      <w:rPr>
        <w:rFonts w:ascii="Wingdings" w:hAnsi="Wingdings" w:hint="default"/>
      </w:rPr>
    </w:lvl>
    <w:lvl w:ilvl="3" w:tplc="041D0001" w:tentative="1">
      <w:start w:val="1"/>
      <w:numFmt w:val="bullet"/>
      <w:lvlText w:val=""/>
      <w:lvlJc w:val="left"/>
      <w:pPr>
        <w:ind w:left="4185" w:hanging="360"/>
      </w:pPr>
      <w:rPr>
        <w:rFonts w:ascii="Symbol" w:hAnsi="Symbol" w:hint="default"/>
      </w:rPr>
    </w:lvl>
    <w:lvl w:ilvl="4" w:tplc="041D0003" w:tentative="1">
      <w:start w:val="1"/>
      <w:numFmt w:val="bullet"/>
      <w:lvlText w:val="o"/>
      <w:lvlJc w:val="left"/>
      <w:pPr>
        <w:ind w:left="4905" w:hanging="360"/>
      </w:pPr>
      <w:rPr>
        <w:rFonts w:ascii="Courier New" w:hAnsi="Courier New" w:cs="Courier New" w:hint="default"/>
      </w:rPr>
    </w:lvl>
    <w:lvl w:ilvl="5" w:tplc="041D0005" w:tentative="1">
      <w:start w:val="1"/>
      <w:numFmt w:val="bullet"/>
      <w:lvlText w:val=""/>
      <w:lvlJc w:val="left"/>
      <w:pPr>
        <w:ind w:left="5625" w:hanging="360"/>
      </w:pPr>
      <w:rPr>
        <w:rFonts w:ascii="Wingdings" w:hAnsi="Wingdings" w:hint="default"/>
      </w:rPr>
    </w:lvl>
    <w:lvl w:ilvl="6" w:tplc="041D0001" w:tentative="1">
      <w:start w:val="1"/>
      <w:numFmt w:val="bullet"/>
      <w:lvlText w:val=""/>
      <w:lvlJc w:val="left"/>
      <w:pPr>
        <w:ind w:left="6345" w:hanging="360"/>
      </w:pPr>
      <w:rPr>
        <w:rFonts w:ascii="Symbol" w:hAnsi="Symbol" w:hint="default"/>
      </w:rPr>
    </w:lvl>
    <w:lvl w:ilvl="7" w:tplc="041D0003" w:tentative="1">
      <w:start w:val="1"/>
      <w:numFmt w:val="bullet"/>
      <w:lvlText w:val="o"/>
      <w:lvlJc w:val="left"/>
      <w:pPr>
        <w:ind w:left="7065" w:hanging="360"/>
      </w:pPr>
      <w:rPr>
        <w:rFonts w:ascii="Courier New" w:hAnsi="Courier New" w:cs="Courier New" w:hint="default"/>
      </w:rPr>
    </w:lvl>
    <w:lvl w:ilvl="8" w:tplc="041D0005" w:tentative="1">
      <w:start w:val="1"/>
      <w:numFmt w:val="bullet"/>
      <w:lvlText w:val=""/>
      <w:lvlJc w:val="left"/>
      <w:pPr>
        <w:ind w:left="7785" w:hanging="360"/>
      </w:pPr>
      <w:rPr>
        <w:rFonts w:ascii="Wingdings" w:hAnsi="Wingdings" w:hint="default"/>
      </w:rPr>
    </w:lvl>
  </w:abstractNum>
  <w:abstractNum w:abstractNumId="15">
    <w:nsid w:val="7F802AAA"/>
    <w:multiLevelType w:val="hybridMultilevel"/>
    <w:tmpl w:val="0558510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7F9D77CE"/>
    <w:multiLevelType w:val="hybridMultilevel"/>
    <w:tmpl w:val="D04C8858"/>
    <w:lvl w:ilvl="0" w:tplc="041D0001">
      <w:start w:val="1"/>
      <w:numFmt w:val="bullet"/>
      <w:lvlText w:val=""/>
      <w:lvlJc w:val="left"/>
      <w:pPr>
        <w:ind w:left="1740" w:hanging="360"/>
      </w:pPr>
      <w:rPr>
        <w:rFonts w:ascii="Symbol" w:hAnsi="Symbol" w:hint="default"/>
      </w:rPr>
    </w:lvl>
    <w:lvl w:ilvl="1" w:tplc="041D0003" w:tentative="1">
      <w:start w:val="1"/>
      <w:numFmt w:val="bullet"/>
      <w:lvlText w:val="o"/>
      <w:lvlJc w:val="left"/>
      <w:pPr>
        <w:ind w:left="2460" w:hanging="360"/>
      </w:pPr>
      <w:rPr>
        <w:rFonts w:ascii="Courier New" w:hAnsi="Courier New" w:cs="Courier New" w:hint="default"/>
      </w:rPr>
    </w:lvl>
    <w:lvl w:ilvl="2" w:tplc="041D0005" w:tentative="1">
      <w:start w:val="1"/>
      <w:numFmt w:val="bullet"/>
      <w:lvlText w:val=""/>
      <w:lvlJc w:val="left"/>
      <w:pPr>
        <w:ind w:left="3180" w:hanging="360"/>
      </w:pPr>
      <w:rPr>
        <w:rFonts w:ascii="Wingdings" w:hAnsi="Wingdings" w:hint="default"/>
      </w:rPr>
    </w:lvl>
    <w:lvl w:ilvl="3" w:tplc="041D0001" w:tentative="1">
      <w:start w:val="1"/>
      <w:numFmt w:val="bullet"/>
      <w:lvlText w:val=""/>
      <w:lvlJc w:val="left"/>
      <w:pPr>
        <w:ind w:left="3900" w:hanging="360"/>
      </w:pPr>
      <w:rPr>
        <w:rFonts w:ascii="Symbol" w:hAnsi="Symbol" w:hint="default"/>
      </w:rPr>
    </w:lvl>
    <w:lvl w:ilvl="4" w:tplc="041D0003" w:tentative="1">
      <w:start w:val="1"/>
      <w:numFmt w:val="bullet"/>
      <w:lvlText w:val="o"/>
      <w:lvlJc w:val="left"/>
      <w:pPr>
        <w:ind w:left="4620" w:hanging="360"/>
      </w:pPr>
      <w:rPr>
        <w:rFonts w:ascii="Courier New" w:hAnsi="Courier New" w:cs="Courier New" w:hint="default"/>
      </w:rPr>
    </w:lvl>
    <w:lvl w:ilvl="5" w:tplc="041D0005" w:tentative="1">
      <w:start w:val="1"/>
      <w:numFmt w:val="bullet"/>
      <w:lvlText w:val=""/>
      <w:lvlJc w:val="left"/>
      <w:pPr>
        <w:ind w:left="5340" w:hanging="360"/>
      </w:pPr>
      <w:rPr>
        <w:rFonts w:ascii="Wingdings" w:hAnsi="Wingdings" w:hint="default"/>
      </w:rPr>
    </w:lvl>
    <w:lvl w:ilvl="6" w:tplc="041D0001" w:tentative="1">
      <w:start w:val="1"/>
      <w:numFmt w:val="bullet"/>
      <w:lvlText w:val=""/>
      <w:lvlJc w:val="left"/>
      <w:pPr>
        <w:ind w:left="6060" w:hanging="360"/>
      </w:pPr>
      <w:rPr>
        <w:rFonts w:ascii="Symbol" w:hAnsi="Symbol" w:hint="default"/>
      </w:rPr>
    </w:lvl>
    <w:lvl w:ilvl="7" w:tplc="041D0003" w:tentative="1">
      <w:start w:val="1"/>
      <w:numFmt w:val="bullet"/>
      <w:lvlText w:val="o"/>
      <w:lvlJc w:val="left"/>
      <w:pPr>
        <w:ind w:left="6780" w:hanging="360"/>
      </w:pPr>
      <w:rPr>
        <w:rFonts w:ascii="Courier New" w:hAnsi="Courier New" w:cs="Courier New" w:hint="default"/>
      </w:rPr>
    </w:lvl>
    <w:lvl w:ilvl="8" w:tplc="041D0005" w:tentative="1">
      <w:start w:val="1"/>
      <w:numFmt w:val="bullet"/>
      <w:lvlText w:val=""/>
      <w:lvlJc w:val="left"/>
      <w:pPr>
        <w:ind w:left="750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7"/>
  </w:num>
  <w:num w:numId="6">
    <w:abstractNumId w:val="2"/>
  </w:num>
  <w:num w:numId="7">
    <w:abstractNumId w:val="1"/>
  </w:num>
  <w:num w:numId="8">
    <w:abstractNumId w:val="10"/>
  </w:num>
  <w:num w:numId="9">
    <w:abstractNumId w:val="11"/>
  </w:num>
  <w:num w:numId="10">
    <w:abstractNumId w:val="8"/>
  </w:num>
  <w:num w:numId="11">
    <w:abstractNumId w:val="6"/>
  </w:num>
  <w:num w:numId="12">
    <w:abstractNumId w:val="14"/>
  </w:num>
  <w:num w:numId="13">
    <w:abstractNumId w:val="16"/>
  </w:num>
  <w:num w:numId="14">
    <w:abstractNumId w:val="12"/>
  </w:num>
  <w:num w:numId="15">
    <w:abstractNumId w:val="15"/>
  </w:num>
  <w:num w:numId="16">
    <w:abstractNumId w:val="13"/>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F22EF8"/>
    <w:rsid w:val="000A729A"/>
    <w:rsid w:val="000C67DA"/>
    <w:rsid w:val="000D1738"/>
    <w:rsid w:val="001A62AE"/>
    <w:rsid w:val="00263C95"/>
    <w:rsid w:val="002C3CCC"/>
    <w:rsid w:val="002D0977"/>
    <w:rsid w:val="00347C88"/>
    <w:rsid w:val="004740FF"/>
    <w:rsid w:val="004A53A5"/>
    <w:rsid w:val="004D45C9"/>
    <w:rsid w:val="00533516"/>
    <w:rsid w:val="00571F65"/>
    <w:rsid w:val="006719F2"/>
    <w:rsid w:val="00746B74"/>
    <w:rsid w:val="009249D2"/>
    <w:rsid w:val="00A97BDF"/>
    <w:rsid w:val="00B3699C"/>
    <w:rsid w:val="00BF631E"/>
    <w:rsid w:val="00C43A6F"/>
    <w:rsid w:val="00D92E5A"/>
    <w:rsid w:val="00E7576D"/>
    <w:rsid w:val="00EB10A1"/>
    <w:rsid w:val="00EF25EA"/>
    <w:rsid w:val="00F22EF8"/>
    <w:rsid w:val="00FC23B1"/>
    <w:rsid w:val="00FD5426"/>
    <w:rsid w:val="00FE3F02"/>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76D"/>
  </w:style>
  <w:style w:type="paragraph" w:styleId="Heading2">
    <w:name w:val="heading 2"/>
    <w:basedOn w:val="Normal"/>
    <w:link w:val="Heading2Char"/>
    <w:uiPriority w:val="9"/>
    <w:qFormat/>
    <w:rsid w:val="00746B74"/>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9D2"/>
    <w:pPr>
      <w:ind w:left="720"/>
      <w:contextualSpacing/>
    </w:pPr>
  </w:style>
  <w:style w:type="character" w:styleId="Hyperlink">
    <w:name w:val="Hyperlink"/>
    <w:basedOn w:val="DefaultParagraphFont"/>
    <w:uiPriority w:val="99"/>
    <w:unhideWhenUsed/>
    <w:rsid w:val="004D45C9"/>
    <w:rPr>
      <w:color w:val="0000FF" w:themeColor="hyperlink"/>
      <w:u w:val="single"/>
    </w:rPr>
  </w:style>
  <w:style w:type="character" w:customStyle="1" w:styleId="Heading2Char">
    <w:name w:val="Heading 2 Char"/>
    <w:basedOn w:val="DefaultParagraphFont"/>
    <w:link w:val="Heading2"/>
    <w:uiPriority w:val="9"/>
    <w:rsid w:val="00746B74"/>
    <w:rPr>
      <w:rFonts w:ascii="Times New Roman" w:eastAsia="Times New Roman" w:hAnsi="Times New Roman" w:cs="Times New Roman"/>
      <w:b/>
      <w:bCs/>
      <w:sz w:val="36"/>
      <w:szCs w:val="36"/>
      <w:lang w:eastAsia="sv-SE"/>
    </w:rPr>
  </w:style>
  <w:style w:type="paragraph" w:customStyle="1" w:styleId="normal0">
    <w:name w:val="normal"/>
    <w:basedOn w:val="Normal"/>
    <w:rsid w:val="00746B74"/>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r="http://schemas.openxmlformats.org/officeDocument/2006/relationships" xmlns:w="http://schemas.openxmlformats.org/wordprocessingml/2006/main">
  <w:divs>
    <w:div w:id="87968550">
      <w:bodyDiv w:val="1"/>
      <w:marLeft w:val="0"/>
      <w:marRight w:val="0"/>
      <w:marTop w:val="0"/>
      <w:marBottom w:val="0"/>
      <w:divBdr>
        <w:top w:val="none" w:sz="0" w:space="0" w:color="auto"/>
        <w:left w:val="none" w:sz="0" w:space="0" w:color="auto"/>
        <w:bottom w:val="none" w:sz="0" w:space="0" w:color="auto"/>
        <w:right w:val="none" w:sz="0" w:space="0" w:color="auto"/>
      </w:divBdr>
    </w:div>
    <w:div w:id="165891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FA143B-4938-45AD-AFD4-1973C9F8B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Pages>
  <Words>813</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dg222cs</dc:creator>
  <cp:keywords/>
  <dc:description/>
  <cp:lastModifiedBy>dg222cs</cp:lastModifiedBy>
  <cp:revision>11</cp:revision>
  <dcterms:created xsi:type="dcterms:W3CDTF">2013-12-05T09:46:00Z</dcterms:created>
  <dcterms:modified xsi:type="dcterms:W3CDTF">2013-12-05T13:13:00Z</dcterms:modified>
</cp:coreProperties>
</file>