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F00D0" w14:textId="197911FA" w:rsidR="00944740" w:rsidRDefault="00471927">
      <w:pPr>
        <w:jc w:val="center"/>
        <w:rPr>
          <w:rFonts w:ascii="黑体" w:eastAsia="黑体"/>
          <w:sz w:val="24"/>
          <w:szCs w:val="24"/>
        </w:rPr>
      </w:pPr>
      <w:r>
        <w:rPr>
          <w:rFonts w:ascii="黑体" w:eastAsia="黑体" w:hint="eastAsia"/>
          <w:sz w:val="24"/>
          <w:szCs w:val="24"/>
        </w:rPr>
        <w:t>HTML5移动应用开发</w:t>
      </w:r>
      <w:r>
        <w:rPr>
          <w:rFonts w:ascii="宋体" w:hint="eastAsia"/>
          <w:sz w:val="18"/>
          <w:szCs w:val="18"/>
        </w:rPr>
        <w:t xml:space="preserve"> </w:t>
      </w:r>
      <w:r>
        <w:rPr>
          <w:rFonts w:hint="eastAsia"/>
          <w:b/>
          <w:bCs/>
          <w:sz w:val="24"/>
          <w:szCs w:val="24"/>
        </w:rPr>
        <w:t>(</w:t>
      </w:r>
      <w:r>
        <w:rPr>
          <w:rFonts w:hint="eastAsia"/>
          <w:b/>
          <w:bCs/>
          <w:sz w:val="24"/>
          <w:szCs w:val="24"/>
        </w:rPr>
        <w:t>第</w:t>
      </w:r>
      <w:r w:rsidR="00F14E3E">
        <w:rPr>
          <w:b/>
          <w:bCs/>
          <w:sz w:val="24"/>
          <w:szCs w:val="24"/>
        </w:rPr>
        <w:t>3</w:t>
      </w:r>
      <w:r>
        <w:rPr>
          <w:rFonts w:hint="eastAsia"/>
          <w:b/>
          <w:bCs/>
          <w:sz w:val="24"/>
          <w:szCs w:val="24"/>
        </w:rPr>
        <w:t>组</w:t>
      </w:r>
      <w:r>
        <w:rPr>
          <w:rFonts w:hint="eastAsia"/>
          <w:b/>
          <w:bCs/>
          <w:sz w:val="24"/>
          <w:szCs w:val="24"/>
        </w:rPr>
        <w:t>)</w:t>
      </w:r>
    </w:p>
    <w:tbl>
      <w:tblPr>
        <w:tblW w:w="88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58"/>
        <w:gridCol w:w="1690"/>
        <w:gridCol w:w="720"/>
        <w:gridCol w:w="1080"/>
        <w:gridCol w:w="900"/>
        <w:gridCol w:w="1686"/>
        <w:gridCol w:w="1013"/>
        <w:gridCol w:w="1013"/>
      </w:tblGrid>
      <w:tr w:rsidR="00944740" w14:paraId="5845287D" w14:textId="77777777">
        <w:trPr>
          <w:trHeight w:val="760"/>
        </w:trPr>
        <w:tc>
          <w:tcPr>
            <w:tcW w:w="758" w:type="dxa"/>
            <w:vAlign w:val="center"/>
          </w:tcPr>
          <w:p w14:paraId="411EDE84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题目</w:t>
            </w:r>
          </w:p>
        </w:tc>
        <w:tc>
          <w:tcPr>
            <w:tcW w:w="8102" w:type="dxa"/>
            <w:gridSpan w:val="7"/>
            <w:vAlign w:val="center"/>
          </w:tcPr>
          <w:p w14:paraId="584B3535" w14:textId="4FA68027" w:rsidR="00944740" w:rsidRDefault="00013DC3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比官方更好的移动</w:t>
            </w:r>
            <w:r>
              <w:rPr>
                <w:rFonts w:hint="eastAsia"/>
                <w:sz w:val="24"/>
                <w:szCs w:val="24"/>
              </w:rPr>
              <w:t>Web</w:t>
            </w:r>
            <w:r>
              <w:rPr>
                <w:rFonts w:hint="eastAsia"/>
                <w:sz w:val="24"/>
                <w:szCs w:val="24"/>
              </w:rPr>
              <w:t>端</w:t>
            </w:r>
            <w:r>
              <w:rPr>
                <w:rFonts w:hint="eastAsia"/>
                <w:sz w:val="24"/>
                <w:szCs w:val="24"/>
              </w:rPr>
              <w:t>Bilibili</w:t>
            </w:r>
          </w:p>
        </w:tc>
      </w:tr>
      <w:tr w:rsidR="00944740" w14:paraId="7ABBF4EA" w14:textId="77777777">
        <w:trPr>
          <w:trHeight w:val="760"/>
        </w:trPr>
        <w:tc>
          <w:tcPr>
            <w:tcW w:w="758" w:type="dxa"/>
            <w:vAlign w:val="center"/>
          </w:tcPr>
          <w:p w14:paraId="702F3560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  <w:r>
              <w:rPr>
                <w:rFonts w:hint="eastAsia"/>
                <w:sz w:val="24"/>
                <w:szCs w:val="24"/>
              </w:rPr>
              <w:t>it</w:t>
            </w:r>
            <w:r>
              <w:rPr>
                <w:rFonts w:hint="eastAsia"/>
                <w:sz w:val="24"/>
                <w:szCs w:val="24"/>
              </w:rPr>
              <w:t>地址</w:t>
            </w:r>
          </w:p>
        </w:tc>
        <w:tc>
          <w:tcPr>
            <w:tcW w:w="8102" w:type="dxa"/>
            <w:gridSpan w:val="7"/>
            <w:vAlign w:val="center"/>
          </w:tcPr>
          <w:p w14:paraId="5E1F8847" w14:textId="796A327E" w:rsidR="00944740" w:rsidRDefault="00BF0DE6">
            <w:pPr>
              <w:jc w:val="center"/>
              <w:rPr>
                <w:rFonts w:ascii="宋体" w:hAnsi="宋体" w:hint="eastAsia"/>
                <w:sz w:val="24"/>
                <w:szCs w:val="24"/>
              </w:rPr>
            </w:pPr>
            <w:hyperlink r:id="rId7" w:history="1">
              <w:r w:rsidRPr="00BF0DE6">
                <w:rPr>
                  <w:rStyle w:val="a7"/>
                  <w:rFonts w:ascii="宋体" w:hAnsi="宋体"/>
                  <w:sz w:val="24"/>
                  <w:szCs w:val="24"/>
                </w:rPr>
                <w:t>https://github.com/Grenz1inie/BetterBilibili</w:t>
              </w:r>
              <w:r w:rsidRPr="00BF0DE6">
                <w:rPr>
                  <w:rStyle w:val="a7"/>
                  <w:rFonts w:ascii="宋体" w:hAnsi="宋体"/>
                  <w:sz w:val="24"/>
                  <w:szCs w:val="24"/>
                </w:rPr>
                <w:t>W</w:t>
              </w:r>
              <w:r w:rsidRPr="00BF0DE6">
                <w:rPr>
                  <w:rStyle w:val="a7"/>
                  <w:rFonts w:ascii="宋体" w:hAnsi="宋体"/>
                  <w:sz w:val="24"/>
                  <w:szCs w:val="24"/>
                </w:rPr>
                <w:t>eb-Mobile</w:t>
              </w:r>
            </w:hyperlink>
          </w:p>
        </w:tc>
      </w:tr>
      <w:tr w:rsidR="00944740" w14:paraId="7EF1EF9B" w14:textId="77777777">
        <w:trPr>
          <w:trHeight w:hRule="exact" w:val="680"/>
        </w:trPr>
        <w:tc>
          <w:tcPr>
            <w:tcW w:w="758" w:type="dxa"/>
            <w:vAlign w:val="center"/>
          </w:tcPr>
          <w:p w14:paraId="17AFAF25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组长</w:t>
            </w:r>
          </w:p>
        </w:tc>
        <w:tc>
          <w:tcPr>
            <w:tcW w:w="1690" w:type="dxa"/>
            <w:vAlign w:val="center"/>
          </w:tcPr>
          <w:p w14:paraId="49DED4EA" w14:textId="5F072FB0" w:rsidR="00944740" w:rsidRDefault="0008484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黄煜莙</w:t>
            </w:r>
            <w:r w:rsidR="00471927">
              <w:rPr>
                <w:rFonts w:hint="eastAsia"/>
                <w:sz w:val="24"/>
                <w:szCs w:val="24"/>
              </w:rPr>
              <w:t xml:space="preserve">                                  </w:t>
            </w:r>
          </w:p>
        </w:tc>
        <w:tc>
          <w:tcPr>
            <w:tcW w:w="720" w:type="dxa"/>
            <w:vAlign w:val="center"/>
          </w:tcPr>
          <w:p w14:paraId="049AF0E0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成绩</w:t>
            </w:r>
          </w:p>
        </w:tc>
        <w:tc>
          <w:tcPr>
            <w:tcW w:w="1080" w:type="dxa"/>
            <w:vAlign w:val="center"/>
          </w:tcPr>
          <w:p w14:paraId="47176903" w14:textId="534192E7" w:rsidR="00944740" w:rsidRDefault="0094474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6824754C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组员</w:t>
            </w:r>
          </w:p>
        </w:tc>
        <w:tc>
          <w:tcPr>
            <w:tcW w:w="1686" w:type="dxa"/>
            <w:vAlign w:val="center"/>
          </w:tcPr>
          <w:p w14:paraId="59B4E350" w14:textId="2AEF8DAE" w:rsidR="00944740" w:rsidRDefault="0008484C" w:rsidP="00EB7795">
            <w:pPr>
              <w:jc w:val="center"/>
              <w:rPr>
                <w:sz w:val="24"/>
                <w:szCs w:val="24"/>
              </w:rPr>
            </w:pPr>
            <w:r w:rsidRPr="0008484C">
              <w:rPr>
                <w:rFonts w:hint="eastAsia"/>
                <w:sz w:val="24"/>
                <w:szCs w:val="24"/>
              </w:rPr>
              <w:t>刘劲</w:t>
            </w:r>
          </w:p>
        </w:tc>
        <w:tc>
          <w:tcPr>
            <w:tcW w:w="1013" w:type="dxa"/>
            <w:vAlign w:val="center"/>
          </w:tcPr>
          <w:p w14:paraId="0B8153D3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成绩</w:t>
            </w:r>
          </w:p>
        </w:tc>
        <w:tc>
          <w:tcPr>
            <w:tcW w:w="1013" w:type="dxa"/>
            <w:vAlign w:val="center"/>
          </w:tcPr>
          <w:p w14:paraId="7B797E5F" w14:textId="3E1B0CD8" w:rsidR="00944740" w:rsidRDefault="00944740">
            <w:pPr>
              <w:jc w:val="center"/>
              <w:rPr>
                <w:sz w:val="24"/>
                <w:szCs w:val="24"/>
              </w:rPr>
            </w:pPr>
          </w:p>
        </w:tc>
      </w:tr>
      <w:tr w:rsidR="0008484C" w14:paraId="6C8FACE7" w14:textId="77777777" w:rsidTr="00AC5570">
        <w:trPr>
          <w:trHeight w:hRule="exact" w:val="680"/>
        </w:trPr>
        <w:tc>
          <w:tcPr>
            <w:tcW w:w="758" w:type="dxa"/>
            <w:vAlign w:val="center"/>
          </w:tcPr>
          <w:p w14:paraId="2281F922" w14:textId="77777777" w:rsidR="0008484C" w:rsidRDefault="0008484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组员</w:t>
            </w:r>
          </w:p>
        </w:tc>
        <w:tc>
          <w:tcPr>
            <w:tcW w:w="1690" w:type="dxa"/>
            <w:vAlign w:val="center"/>
          </w:tcPr>
          <w:p w14:paraId="6F3F4F83" w14:textId="1C4C1030" w:rsidR="0008484C" w:rsidRDefault="0008484C" w:rsidP="00EB7795">
            <w:pPr>
              <w:jc w:val="center"/>
              <w:rPr>
                <w:sz w:val="24"/>
                <w:szCs w:val="24"/>
              </w:rPr>
            </w:pPr>
            <w:r w:rsidRPr="0008484C">
              <w:rPr>
                <w:rFonts w:hint="eastAsia"/>
                <w:sz w:val="24"/>
                <w:szCs w:val="24"/>
              </w:rPr>
              <w:t>冀项阳</w:t>
            </w:r>
          </w:p>
        </w:tc>
        <w:tc>
          <w:tcPr>
            <w:tcW w:w="720" w:type="dxa"/>
            <w:vAlign w:val="center"/>
          </w:tcPr>
          <w:p w14:paraId="6ADA3D56" w14:textId="77777777" w:rsidR="0008484C" w:rsidRDefault="0008484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成绩</w:t>
            </w:r>
          </w:p>
        </w:tc>
        <w:tc>
          <w:tcPr>
            <w:tcW w:w="1080" w:type="dxa"/>
            <w:vAlign w:val="center"/>
          </w:tcPr>
          <w:p w14:paraId="51700A0C" w14:textId="34DA95EB" w:rsidR="0008484C" w:rsidRDefault="0008484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612" w:type="dxa"/>
            <w:gridSpan w:val="4"/>
            <w:vAlign w:val="center"/>
          </w:tcPr>
          <w:p w14:paraId="5841BA29" w14:textId="60A38439" w:rsidR="0008484C" w:rsidRDefault="0008484C">
            <w:pPr>
              <w:jc w:val="center"/>
              <w:rPr>
                <w:sz w:val="24"/>
                <w:szCs w:val="24"/>
              </w:rPr>
            </w:pPr>
          </w:p>
        </w:tc>
      </w:tr>
      <w:tr w:rsidR="00944740" w14:paraId="4E32272E" w14:textId="77777777">
        <w:trPr>
          <w:trHeight w:val="90"/>
        </w:trPr>
        <w:tc>
          <w:tcPr>
            <w:tcW w:w="758" w:type="dxa"/>
            <w:vMerge w:val="restart"/>
          </w:tcPr>
          <w:p w14:paraId="41ACA1DA" w14:textId="77777777" w:rsidR="00944740" w:rsidRDefault="00944740">
            <w:pPr>
              <w:rPr>
                <w:sz w:val="18"/>
                <w:szCs w:val="18"/>
              </w:rPr>
            </w:pPr>
          </w:p>
          <w:p w14:paraId="16C9FAC5" w14:textId="77777777" w:rsidR="00944740" w:rsidRDefault="00944740">
            <w:pPr>
              <w:rPr>
                <w:sz w:val="18"/>
                <w:szCs w:val="18"/>
              </w:rPr>
            </w:pPr>
          </w:p>
          <w:p w14:paraId="5DA6117C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46F9AB8C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</w:t>
            </w:r>
          </w:p>
          <w:p w14:paraId="7336EA1B" w14:textId="77777777" w:rsidR="00944740" w:rsidRDefault="00944740">
            <w:pPr>
              <w:rPr>
                <w:sz w:val="18"/>
                <w:szCs w:val="18"/>
              </w:rPr>
            </w:pPr>
          </w:p>
          <w:p w14:paraId="1CBFFC41" w14:textId="77777777" w:rsidR="00944740" w:rsidRDefault="00944740">
            <w:pPr>
              <w:rPr>
                <w:sz w:val="18"/>
                <w:szCs w:val="18"/>
              </w:rPr>
            </w:pPr>
          </w:p>
          <w:p w14:paraId="0C3D1991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成</w:t>
            </w:r>
          </w:p>
          <w:p w14:paraId="1F0A7BE3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703F6D62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4C54321A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情</w:t>
            </w:r>
          </w:p>
          <w:p w14:paraId="5512DFB1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501C77BF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6F2AAA2F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52CFB812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况</w:t>
            </w:r>
          </w:p>
        </w:tc>
        <w:tc>
          <w:tcPr>
            <w:tcW w:w="8102" w:type="dxa"/>
            <w:gridSpan w:val="7"/>
          </w:tcPr>
          <w:p w14:paraId="05D57311" w14:textId="77777777" w:rsidR="00944740" w:rsidRPr="0008484C" w:rsidRDefault="00471927">
            <w:pPr>
              <w:rPr>
                <w:b/>
                <w:bCs/>
                <w:sz w:val="28"/>
                <w:szCs w:val="28"/>
              </w:rPr>
            </w:pPr>
            <w:r w:rsidRPr="0008484C">
              <w:rPr>
                <w:rFonts w:hint="eastAsia"/>
                <w:b/>
                <w:bCs/>
                <w:sz w:val="28"/>
                <w:szCs w:val="28"/>
              </w:rPr>
              <w:t>实现的功能</w:t>
            </w:r>
          </w:p>
          <w:p w14:paraId="70B23014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1. 视频浏览与播放</w:t>
            </w:r>
          </w:p>
          <w:p w14:paraId="7EEB577D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首页视频流展示（轮播Banner + 推荐视频）</w:t>
            </w:r>
          </w:p>
          <w:p w14:paraId="258849BA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分区视频浏览（动画、游戏、音乐等多个分区）</w:t>
            </w:r>
          </w:p>
          <w:p w14:paraId="78812D06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视频详情页（播放、信息、评论、推荐）</w:t>
            </w:r>
          </w:p>
          <w:p w14:paraId="0EA931D3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视频排行榜（热门、最新等多种排序）</w:t>
            </w:r>
          </w:p>
          <w:p w14:paraId="0BE91BD6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2. 搜索功能</w:t>
            </w:r>
          </w:p>
          <w:p w14:paraId="08DD8C5B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热搜词展示</w:t>
            </w:r>
          </w:p>
          <w:p w14:paraId="365E2799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搜索建议（输入联想）</w:t>
            </w:r>
          </w:p>
          <w:p w14:paraId="5521D652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综合搜索（视频、UP主）</w:t>
            </w:r>
          </w:p>
          <w:p w14:paraId="0E27FB68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搜索历史记录</w:t>
            </w:r>
          </w:p>
          <w:p w14:paraId="2EE482AC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3. 直播功能</w:t>
            </w:r>
          </w:p>
          <w:p w14:paraId="0F75DBAD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直播首页（轮播横幅、分区直播列表）</w:t>
            </w:r>
          </w:p>
          <w:p w14:paraId="3779317F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直播间播放（HLS流媒体）</w:t>
            </w:r>
          </w:p>
          <w:p w14:paraId="3F6CB113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直播分区浏览</w:t>
            </w:r>
          </w:p>
          <w:p w14:paraId="47D1FADF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4. 用户空间</w:t>
            </w:r>
          </w:p>
          <w:p w14:paraId="5D92161A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UP主个人主页（粉丝数、投稿视频）</w:t>
            </w:r>
          </w:p>
          <w:p w14:paraId="4866BC29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观看历史记录</w:t>
            </w:r>
          </w:p>
          <w:p w14:paraId="284D4D22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历史记录时间分组（今天、昨天、更早）</w:t>
            </w:r>
          </w:p>
          <w:p w14:paraId="3894DBD5" w14:textId="237CE30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5. 交互</w:t>
            </w: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友好</w:t>
            </w:r>
          </w:p>
          <w:p w14:paraId="549097C2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懒加载图片（react-lazyload）</w:t>
            </w:r>
          </w:p>
          <w:p w14:paraId="4A1AE1FD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返回按钮导航</w:t>
            </w:r>
          </w:p>
          <w:p w14:paraId="4D83A3DD" w14:textId="6F50B43E" w:rsidR="00B47E6E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抽屉式分类导航</w:t>
            </w:r>
          </w:p>
        </w:tc>
      </w:tr>
      <w:tr w:rsidR="00944740" w14:paraId="5DAC5A94" w14:textId="77777777">
        <w:trPr>
          <w:trHeight w:val="90"/>
        </w:trPr>
        <w:tc>
          <w:tcPr>
            <w:tcW w:w="758" w:type="dxa"/>
            <w:vMerge/>
          </w:tcPr>
          <w:p w14:paraId="7515FE01" w14:textId="77777777" w:rsidR="00944740" w:rsidRDefault="00944740">
            <w:pPr>
              <w:rPr>
                <w:sz w:val="18"/>
                <w:szCs w:val="18"/>
              </w:rPr>
            </w:pPr>
          </w:p>
        </w:tc>
        <w:tc>
          <w:tcPr>
            <w:tcW w:w="8102" w:type="dxa"/>
            <w:gridSpan w:val="7"/>
          </w:tcPr>
          <w:p w14:paraId="09AEF498" w14:textId="43FAA8E9" w:rsidR="0008484C" w:rsidRPr="0008484C" w:rsidRDefault="00471927" w:rsidP="0008484C">
            <w:pPr>
              <w:rPr>
                <w:b/>
                <w:bCs/>
                <w:sz w:val="28"/>
                <w:szCs w:val="28"/>
              </w:rPr>
            </w:pPr>
            <w:r w:rsidRPr="0008484C">
              <w:rPr>
                <w:rFonts w:hint="eastAsia"/>
                <w:b/>
                <w:bCs/>
                <w:sz w:val="28"/>
                <w:szCs w:val="28"/>
              </w:rPr>
              <w:t>关键技术</w:t>
            </w:r>
          </w:p>
          <w:p w14:paraId="073914F5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1. 前端框架与工具</w:t>
            </w:r>
          </w:p>
          <w:p w14:paraId="33E5C290" w14:textId="3FF19DF0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React - 核心框架</w:t>
            </w:r>
          </w:p>
          <w:p w14:paraId="1065D3B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TypeScript - 类型安全</w:t>
            </w:r>
          </w:p>
          <w:p w14:paraId="2D77352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Redux - 状态管理（全局状态、异步Actions）</w:t>
            </w:r>
          </w:p>
          <w:p w14:paraId="513EB258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React Router - 单页路由</w:t>
            </w:r>
          </w:p>
          <w:p w14:paraId="6D4CB501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SSR（服务端渲染） - Express + React SSR提升首屏性能和SEO</w:t>
            </w:r>
          </w:p>
          <w:p w14:paraId="32C8DBCE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2. 构建与打包</w:t>
            </w:r>
          </w:p>
          <w:p w14:paraId="5EA52BCD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Webpack - 模块打包（客户端/服务端分离配置）</w:t>
            </w:r>
          </w:p>
          <w:p w14:paraId="018E39A2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lastRenderedPageBreak/>
              <w:t>Babel - ES6+转译</w:t>
            </w:r>
          </w:p>
          <w:p w14:paraId="4845AD61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Stylus - CSS预处理器</w:t>
            </w:r>
          </w:p>
          <w:p w14:paraId="34193E8D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CSS Modules - 样式模块化</w:t>
            </w:r>
          </w:p>
          <w:p w14:paraId="47818422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3. UI与动画</w:t>
            </w:r>
          </w:p>
          <w:p w14:paraId="4EB6EF2E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Framer Motion - 页面过渡和交互动画</w:t>
            </w:r>
          </w:p>
          <w:p w14:paraId="5B02A7F4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Swiper - 轮播图组件</w:t>
            </w:r>
          </w:p>
          <w:p w14:paraId="0FF2193B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LazyLoad - 图片懒加载优化</w:t>
            </w:r>
          </w:p>
          <w:p w14:paraId="55BE9AE3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4. 视频播放</w:t>
            </w:r>
          </w:p>
          <w:p w14:paraId="0C48E7FC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HLS.js - 直播流播放（m3u8格式）</w:t>
            </w:r>
          </w:p>
          <w:p w14:paraId="63F86924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自定义VideoPlayer组件</w:t>
            </w:r>
          </w:p>
          <w:p w14:paraId="4BE66591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5. 网络请求</w:t>
            </w:r>
          </w:p>
          <w:p w14:paraId="60D33D32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Node.js代理服务器（Express）- 解决跨域和反爬虫</w:t>
            </w:r>
          </w:p>
          <w:p w14:paraId="22DF98FB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图片代理（/transfer/image）</w:t>
            </w:r>
          </w:p>
          <w:p w14:paraId="76FCABA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视频代理（/transfer/mp4）</w:t>
            </w:r>
          </w:p>
          <w:p w14:paraId="5651F0AC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API请求转发</w:t>
            </w:r>
          </w:p>
          <w:p w14:paraId="208AC995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Fetch API - HTTP请求</w:t>
            </w:r>
          </w:p>
          <w:p w14:paraId="07641D78" w14:textId="0079372C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User-Agent伪- 绕过B站风控装</w:t>
            </w:r>
          </w:p>
          <w:p w14:paraId="26CB2AE2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6. 性能优化</w:t>
            </w:r>
          </w:p>
          <w:p w14:paraId="5B38F2F9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图片格式转换（WebP支持检测）</w:t>
            </w:r>
          </w:p>
          <w:p w14:paraId="32CE1040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图片尺寸参数化（@320w_200h等）</w:t>
            </w:r>
          </w:p>
          <w:p w14:paraId="26524044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组件代码分割</w:t>
            </w:r>
          </w:p>
          <w:p w14:paraId="3C78427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懒加载和虚拟滚动</w:t>
            </w:r>
          </w:p>
          <w:p w14:paraId="6C9A1622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7. 开发工具</w:t>
            </w:r>
          </w:p>
          <w:p w14:paraId="6E5006D1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ESLint - 代码规范</w:t>
            </w:r>
          </w:p>
          <w:p w14:paraId="0F22727F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Hot Module Replacement - 热更新</w:t>
            </w:r>
          </w:p>
          <w:p w14:paraId="378F1B4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Source Map - 调试支持</w:t>
            </w:r>
          </w:p>
          <w:p w14:paraId="08161B8F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8. 存储与缓存</w:t>
            </w:r>
          </w:p>
          <w:p w14:paraId="532BE93B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LocalStorage - 搜索历史、观看历史持久化</w:t>
            </w:r>
          </w:p>
          <w:p w14:paraId="569F63AF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Context API - 全局配置共享（picURL等）</w:t>
            </w:r>
          </w:p>
          <w:p w14:paraId="3BC015F4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架构特点</w:t>
            </w:r>
          </w:p>
          <w:p w14:paraId="5317024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三层架构：浏览器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</w:t>
            </w:r>
            <w:r w:rsidRPr="0008484C">
              <w:rPr>
                <w:sz w:val="24"/>
                <w:szCs w:val="24"/>
              </w:rPr>
              <w:t>↔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Node.js</w:t>
            </w:r>
            <w:r w:rsidRPr="0008484C">
              <w:rPr>
                <w:rFonts w:ascii="宋体" w:hAnsi="宋体" w:hint="eastAsia"/>
                <w:sz w:val="24"/>
                <w:szCs w:val="24"/>
              </w:rPr>
              <w:t>代理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</w:t>
            </w:r>
            <w:r w:rsidRPr="0008484C">
              <w:rPr>
                <w:sz w:val="24"/>
                <w:szCs w:val="24"/>
              </w:rPr>
              <w:t>↔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</w:t>
            </w:r>
            <w:r w:rsidRPr="0008484C">
              <w:rPr>
                <w:rFonts w:ascii="宋体" w:hAnsi="宋体" w:hint="eastAsia"/>
                <w:sz w:val="24"/>
                <w:szCs w:val="24"/>
              </w:rPr>
              <w:t>哔哩哔哩</w:t>
            </w:r>
            <w:r w:rsidRPr="0008484C">
              <w:rPr>
                <w:rFonts w:ascii="宋体" w:hAnsi="宋体"/>
                <w:sz w:val="24"/>
                <w:szCs w:val="24"/>
              </w:rPr>
              <w:t>API</w:t>
            </w:r>
          </w:p>
          <w:p w14:paraId="34BEAF4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同构应用：客户端/服务端共用React组件</w:t>
            </w:r>
          </w:p>
          <w:p w14:paraId="12567EE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模块化设计：组件、容器、模型、工具分离</w:t>
            </w:r>
          </w:p>
          <w:p w14:paraId="533F9795" w14:textId="77777777" w:rsidR="00F24897" w:rsidRDefault="0008484C" w:rsidP="0008484C">
            <w:pPr>
              <w:rPr>
                <w:rFonts w:ascii="宋体" w:hAnsi="宋体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类型安全：TypeScript接口定义保证代码质</w:t>
            </w:r>
          </w:p>
          <w:p w14:paraId="66AA9F8B" w14:textId="77777777" w:rsidR="00326A7F" w:rsidRDefault="00326A7F" w:rsidP="0008484C">
            <w:pPr>
              <w:rPr>
                <w:rFonts w:ascii="宋体" w:hAnsi="宋体" w:hint="eastAsia"/>
                <w:sz w:val="24"/>
                <w:szCs w:val="24"/>
              </w:rPr>
            </w:pPr>
          </w:p>
          <w:p w14:paraId="25356D69" w14:textId="77777777" w:rsidR="00326A7F" w:rsidRDefault="00326A7F" w:rsidP="0008484C">
            <w:pPr>
              <w:rPr>
                <w:rFonts w:ascii="宋体" w:hAnsi="宋体"/>
                <w:b/>
                <w:bCs/>
                <w:sz w:val="24"/>
                <w:szCs w:val="24"/>
              </w:rPr>
            </w:pPr>
            <w:r w:rsidRPr="00326A7F">
              <w:rPr>
                <w:rFonts w:ascii="宋体" w:hAnsi="宋体" w:hint="eastAsia"/>
                <w:b/>
                <w:bCs/>
                <w:sz w:val="24"/>
                <w:szCs w:val="24"/>
              </w:rPr>
              <w:t>预览图</w:t>
            </w: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：</w:t>
            </w:r>
          </w:p>
          <w:p w14:paraId="0BBFF1CF" w14:textId="6C7A3BA1" w:rsidR="00326A7F" w:rsidRDefault="00326A7F" w:rsidP="0008484C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见</w:t>
            </w:r>
            <w:hyperlink r:id="rId8" w:history="1">
              <w:r w:rsidRPr="00BF0DE6">
                <w:rPr>
                  <w:rStyle w:val="a7"/>
                  <w:rFonts w:ascii="宋体" w:hAnsi="宋体"/>
                  <w:sz w:val="24"/>
                  <w:szCs w:val="24"/>
                </w:rPr>
                <w:t>https://github.com/Grenz1inie/BetterBilibiliWeb-Mobile</w:t>
              </w:r>
            </w:hyperlink>
          </w:p>
        </w:tc>
      </w:tr>
      <w:tr w:rsidR="00944740" w14:paraId="676C83E2" w14:textId="77777777">
        <w:trPr>
          <w:trHeight w:val="1821"/>
        </w:trPr>
        <w:tc>
          <w:tcPr>
            <w:tcW w:w="758" w:type="dxa"/>
            <w:vMerge/>
          </w:tcPr>
          <w:p w14:paraId="381BCB70" w14:textId="77777777" w:rsidR="00944740" w:rsidRDefault="00944740">
            <w:pPr>
              <w:rPr>
                <w:sz w:val="18"/>
                <w:szCs w:val="18"/>
              </w:rPr>
            </w:pPr>
          </w:p>
        </w:tc>
        <w:tc>
          <w:tcPr>
            <w:tcW w:w="8102" w:type="dxa"/>
            <w:gridSpan w:val="7"/>
          </w:tcPr>
          <w:p w14:paraId="675A2003" w14:textId="41BA3903" w:rsidR="00944740" w:rsidRPr="00FD1510" w:rsidRDefault="00471927">
            <w:pPr>
              <w:rPr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使用工具</w:t>
            </w:r>
          </w:p>
          <w:p w14:paraId="372F323D" w14:textId="39CBE349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前端开发工具：</w:t>
            </w:r>
            <w:r w:rsidRPr="00FD1510">
              <w:rPr>
                <w:rFonts w:hint="eastAsia"/>
                <w:sz w:val="24"/>
                <w:szCs w:val="24"/>
              </w:rPr>
              <w:t>Visual Studio Code</w:t>
            </w:r>
          </w:p>
          <w:p w14:paraId="2F0FA12D" w14:textId="507BED48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后端开发工具：</w:t>
            </w:r>
            <w:r w:rsidRPr="00FD1510">
              <w:rPr>
                <w:rFonts w:hint="eastAsia"/>
                <w:sz w:val="24"/>
                <w:szCs w:val="24"/>
              </w:rPr>
              <w:t>Visual Studio Code</w:t>
            </w:r>
          </w:p>
          <w:p w14:paraId="7166D7D6" w14:textId="3E814271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版本控制：</w:t>
            </w:r>
            <w:r w:rsidRPr="00FD1510">
              <w:rPr>
                <w:rFonts w:hint="eastAsia"/>
                <w:sz w:val="24"/>
                <w:szCs w:val="24"/>
              </w:rPr>
              <w:t>Git</w:t>
            </w:r>
          </w:p>
          <w:p w14:paraId="0A50D482" w14:textId="7FDEB2DA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API</w:t>
            </w:r>
            <w:r w:rsidRPr="00FD1510">
              <w:rPr>
                <w:rFonts w:hint="eastAsia"/>
                <w:sz w:val="24"/>
                <w:szCs w:val="24"/>
              </w:rPr>
              <w:t>测试工具：</w:t>
            </w:r>
            <w:r w:rsidRPr="00FD1510">
              <w:rPr>
                <w:rFonts w:hint="eastAsia"/>
                <w:sz w:val="24"/>
                <w:szCs w:val="24"/>
              </w:rPr>
              <w:t>Postman / curl</w:t>
            </w:r>
          </w:p>
          <w:p w14:paraId="59F54728" w14:textId="77777777" w:rsidR="00FD1510" w:rsidRPr="00FD1510" w:rsidRDefault="00FD1510" w:rsidP="00FD1510">
            <w:pPr>
              <w:rPr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开发环境</w:t>
            </w:r>
          </w:p>
          <w:p w14:paraId="6F2B2C5A" w14:textId="1D80522E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Node.js</w:t>
            </w:r>
            <w:r w:rsidRPr="00FD1510">
              <w:rPr>
                <w:rFonts w:hint="eastAsia"/>
                <w:sz w:val="24"/>
                <w:szCs w:val="24"/>
              </w:rPr>
              <w:t>版本：</w:t>
            </w:r>
            <w:r w:rsidRPr="00FD1510">
              <w:rPr>
                <w:rFonts w:hint="eastAsia"/>
                <w:sz w:val="24"/>
                <w:szCs w:val="24"/>
              </w:rPr>
              <w:t>Node.js 14+ (</w:t>
            </w:r>
            <w:r w:rsidRPr="00FD1510">
              <w:rPr>
                <w:rFonts w:hint="eastAsia"/>
                <w:sz w:val="24"/>
                <w:szCs w:val="24"/>
              </w:rPr>
              <w:t>支持</w:t>
            </w:r>
            <w:r w:rsidRPr="00FD1510">
              <w:rPr>
                <w:rFonts w:hint="eastAsia"/>
                <w:sz w:val="24"/>
                <w:szCs w:val="24"/>
              </w:rPr>
              <w:t>ES6+</w:t>
            </w:r>
            <w:r w:rsidRPr="00FD1510">
              <w:rPr>
                <w:rFonts w:hint="eastAsia"/>
                <w:sz w:val="24"/>
                <w:szCs w:val="24"/>
              </w:rPr>
              <w:t>特性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  <w:p w14:paraId="5AEECB76" w14:textId="5EDD6149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lastRenderedPageBreak/>
              <w:t>包管理器：</w:t>
            </w:r>
            <w:r w:rsidRPr="00FD1510">
              <w:rPr>
                <w:rFonts w:hint="eastAsia"/>
                <w:sz w:val="24"/>
                <w:szCs w:val="24"/>
              </w:rPr>
              <w:t>npm</w:t>
            </w:r>
          </w:p>
          <w:p w14:paraId="16004EFA" w14:textId="77777777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浏览器要求：</w:t>
            </w:r>
            <w:r w:rsidRPr="00FD1510">
              <w:rPr>
                <w:rFonts w:hint="eastAsia"/>
                <w:sz w:val="24"/>
                <w:szCs w:val="24"/>
              </w:rPr>
              <w:t>Chrome / Safari / Firefox (</w:t>
            </w:r>
            <w:r w:rsidRPr="00FD1510">
              <w:rPr>
                <w:rFonts w:hint="eastAsia"/>
                <w:sz w:val="24"/>
                <w:szCs w:val="24"/>
              </w:rPr>
              <w:t>支持</w:t>
            </w:r>
            <w:r w:rsidRPr="00FD1510">
              <w:rPr>
                <w:rFonts w:hint="eastAsia"/>
                <w:sz w:val="24"/>
                <w:szCs w:val="24"/>
              </w:rPr>
              <w:t>ES6</w:t>
            </w:r>
            <w:r w:rsidRPr="00FD1510">
              <w:rPr>
                <w:rFonts w:hint="eastAsia"/>
                <w:sz w:val="24"/>
                <w:szCs w:val="24"/>
              </w:rPr>
              <w:t>和</w:t>
            </w:r>
            <w:r w:rsidRPr="00FD1510">
              <w:rPr>
                <w:rFonts w:hint="eastAsia"/>
                <w:sz w:val="24"/>
                <w:szCs w:val="24"/>
              </w:rPr>
              <w:t>WebP)</w:t>
            </w:r>
          </w:p>
          <w:p w14:paraId="22B69A62" w14:textId="77777777" w:rsidR="00FD1510" w:rsidRPr="00FD1510" w:rsidRDefault="00FD1510" w:rsidP="00FD1510">
            <w:pPr>
              <w:rPr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技术栈版本</w:t>
            </w:r>
          </w:p>
          <w:p w14:paraId="7F7A4742" w14:textId="70FD8A26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前端框架：</w:t>
            </w:r>
            <w:r w:rsidRPr="00FD1510">
              <w:rPr>
                <w:rFonts w:hint="eastAsia"/>
                <w:sz w:val="24"/>
                <w:szCs w:val="24"/>
              </w:rPr>
              <w:t>React 18.x</w:t>
            </w:r>
          </w:p>
          <w:p w14:paraId="2C02E7FB" w14:textId="49A9B7D5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类型系统：</w:t>
            </w:r>
            <w:r w:rsidRPr="00FD1510">
              <w:rPr>
                <w:rFonts w:hint="eastAsia"/>
                <w:sz w:val="24"/>
                <w:szCs w:val="24"/>
              </w:rPr>
              <w:t>TypeScript 3.x</w:t>
            </w:r>
          </w:p>
          <w:p w14:paraId="031F118A" w14:textId="0EFE531A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状态管理：</w:t>
            </w:r>
            <w:r w:rsidRPr="00FD1510">
              <w:rPr>
                <w:rFonts w:hint="eastAsia"/>
                <w:sz w:val="24"/>
                <w:szCs w:val="24"/>
              </w:rPr>
              <w:t>Redux 4.x</w:t>
            </w:r>
          </w:p>
          <w:p w14:paraId="7E5F140A" w14:textId="4DC6D56D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路由管理：</w:t>
            </w:r>
            <w:r w:rsidRPr="00FD1510">
              <w:rPr>
                <w:rFonts w:hint="eastAsia"/>
                <w:sz w:val="24"/>
                <w:szCs w:val="24"/>
              </w:rPr>
              <w:t>React Router 5.x</w:t>
            </w:r>
          </w:p>
          <w:p w14:paraId="6B1D8CDA" w14:textId="5FF68D4A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构建工具：</w:t>
            </w:r>
            <w:r w:rsidRPr="00FD1510">
              <w:rPr>
                <w:rFonts w:hint="eastAsia"/>
                <w:sz w:val="24"/>
                <w:szCs w:val="24"/>
              </w:rPr>
              <w:t>Webpack 4.x</w:t>
            </w:r>
          </w:p>
          <w:p w14:paraId="1D542BE1" w14:textId="10972FCB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样式预处理：</w:t>
            </w:r>
            <w:r w:rsidRPr="00FD1510">
              <w:rPr>
                <w:rFonts w:hint="eastAsia"/>
                <w:sz w:val="24"/>
                <w:szCs w:val="24"/>
              </w:rPr>
              <w:t>Stylus</w:t>
            </w:r>
          </w:p>
          <w:p w14:paraId="228E24C7" w14:textId="13114568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动画库：</w:t>
            </w:r>
            <w:r w:rsidRPr="00FD1510">
              <w:rPr>
                <w:rFonts w:hint="eastAsia"/>
                <w:sz w:val="24"/>
                <w:szCs w:val="24"/>
              </w:rPr>
              <w:t>Framer Motion</w:t>
            </w:r>
          </w:p>
          <w:p w14:paraId="3BA21D09" w14:textId="18A06546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服务端渲染：</w:t>
            </w:r>
            <w:r w:rsidRPr="00FD1510">
              <w:rPr>
                <w:rFonts w:hint="eastAsia"/>
                <w:sz w:val="24"/>
                <w:szCs w:val="24"/>
              </w:rPr>
              <w:t>Express 4.x (Node.js)</w:t>
            </w:r>
          </w:p>
          <w:p w14:paraId="5540B3A4" w14:textId="77777777" w:rsidR="00FD1510" w:rsidRPr="00FD1510" w:rsidRDefault="00FD1510" w:rsidP="00FD1510">
            <w:pPr>
              <w:rPr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整体开发框架</w:t>
            </w:r>
          </w:p>
          <w:p w14:paraId="48582D37" w14:textId="5C59F4A3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前端架构：</w:t>
            </w:r>
            <w:r w:rsidRPr="00FD1510">
              <w:rPr>
                <w:rFonts w:hint="eastAsia"/>
                <w:sz w:val="24"/>
                <w:szCs w:val="24"/>
              </w:rPr>
              <w:t>React + TypeScript + Redux + SSR</w:t>
            </w:r>
          </w:p>
          <w:p w14:paraId="0A5E14DD" w14:textId="020AF2A0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后端架构：</w:t>
            </w:r>
            <w:r w:rsidRPr="00FD1510">
              <w:rPr>
                <w:rFonts w:hint="eastAsia"/>
                <w:sz w:val="24"/>
                <w:szCs w:val="24"/>
              </w:rPr>
              <w:t>Node.js + Express (API</w:t>
            </w:r>
            <w:r w:rsidRPr="00FD1510">
              <w:rPr>
                <w:rFonts w:hint="eastAsia"/>
                <w:sz w:val="24"/>
                <w:szCs w:val="24"/>
              </w:rPr>
              <w:t>代理服务器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  <w:p w14:paraId="4E651544" w14:textId="790A9CB1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数据存储：</w:t>
            </w:r>
            <w:r w:rsidRPr="00FD1510">
              <w:rPr>
                <w:rFonts w:hint="eastAsia"/>
                <w:sz w:val="24"/>
                <w:szCs w:val="24"/>
              </w:rPr>
              <w:t>LocalStorage (</w:t>
            </w:r>
            <w:r w:rsidRPr="00FD1510">
              <w:rPr>
                <w:rFonts w:hint="eastAsia"/>
                <w:sz w:val="24"/>
                <w:szCs w:val="24"/>
              </w:rPr>
              <w:t>浏览器本地存储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  <w:p w14:paraId="62BC288D" w14:textId="16EDBF2D" w:rsidR="00C65763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API</w:t>
            </w:r>
            <w:r w:rsidRPr="00FD1510">
              <w:rPr>
                <w:rFonts w:hint="eastAsia"/>
                <w:sz w:val="24"/>
                <w:szCs w:val="24"/>
              </w:rPr>
              <w:t>对接：哔哩哔哩开放</w:t>
            </w:r>
            <w:r w:rsidRPr="00FD1510">
              <w:rPr>
                <w:rFonts w:hint="eastAsia"/>
                <w:sz w:val="24"/>
                <w:szCs w:val="24"/>
              </w:rPr>
              <w:t>API (</w:t>
            </w:r>
            <w:r w:rsidRPr="00FD1510">
              <w:rPr>
                <w:rFonts w:hint="eastAsia"/>
                <w:sz w:val="24"/>
                <w:szCs w:val="24"/>
              </w:rPr>
              <w:t>通过</w:t>
            </w:r>
            <w:r w:rsidRPr="00FD1510">
              <w:rPr>
                <w:rFonts w:hint="eastAsia"/>
                <w:sz w:val="24"/>
                <w:szCs w:val="24"/>
              </w:rPr>
              <w:t>Node.js</w:t>
            </w:r>
            <w:r w:rsidRPr="00FD1510">
              <w:rPr>
                <w:rFonts w:hint="eastAsia"/>
                <w:sz w:val="24"/>
                <w:szCs w:val="24"/>
              </w:rPr>
              <w:t>代理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</w:tc>
      </w:tr>
    </w:tbl>
    <w:p w14:paraId="490C6D10" w14:textId="77777777" w:rsidR="00471927" w:rsidRDefault="00471927"/>
    <w:sectPr w:rsidR="00471927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965AB" w14:textId="77777777" w:rsidR="007F696B" w:rsidRDefault="007F696B" w:rsidP="00F14E3E">
      <w:r>
        <w:separator/>
      </w:r>
    </w:p>
  </w:endnote>
  <w:endnote w:type="continuationSeparator" w:id="0">
    <w:p w14:paraId="2EF537D3" w14:textId="77777777" w:rsidR="007F696B" w:rsidRDefault="007F696B" w:rsidP="00F14E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5489C" w14:textId="77777777" w:rsidR="007F696B" w:rsidRDefault="007F696B" w:rsidP="00F14E3E">
      <w:r>
        <w:separator/>
      </w:r>
    </w:p>
  </w:footnote>
  <w:footnote w:type="continuationSeparator" w:id="0">
    <w:p w14:paraId="6C3D36D0" w14:textId="77777777" w:rsidR="007F696B" w:rsidRDefault="007F696B" w:rsidP="00F14E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C2C94"/>
    <w:multiLevelType w:val="singleLevel"/>
    <w:tmpl w:val="535C2C94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" w15:restartNumberingAfterBreak="0">
    <w:nsid w:val="620073BA"/>
    <w:multiLevelType w:val="hybridMultilevel"/>
    <w:tmpl w:val="3280ABC6"/>
    <w:lvl w:ilvl="0" w:tplc="4BC64E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770657243">
    <w:abstractNumId w:val="0"/>
  </w:num>
  <w:num w:numId="2" w16cid:durableId="1248923237">
    <w:abstractNumId w:val="1"/>
  </w:num>
  <w:num w:numId="3" w16cid:durableId="19803747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oNotTrackMoves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4740"/>
    <w:rsid w:val="00013DC3"/>
    <w:rsid w:val="000163E4"/>
    <w:rsid w:val="000250FE"/>
    <w:rsid w:val="0008484C"/>
    <w:rsid w:val="000B2754"/>
    <w:rsid w:val="00111775"/>
    <w:rsid w:val="00131262"/>
    <w:rsid w:val="00205C7F"/>
    <w:rsid w:val="00253F54"/>
    <w:rsid w:val="00291617"/>
    <w:rsid w:val="002E63A7"/>
    <w:rsid w:val="002F6B71"/>
    <w:rsid w:val="00316562"/>
    <w:rsid w:val="00326A7F"/>
    <w:rsid w:val="003F46BD"/>
    <w:rsid w:val="00471927"/>
    <w:rsid w:val="004D0DDC"/>
    <w:rsid w:val="005C003D"/>
    <w:rsid w:val="006B5C75"/>
    <w:rsid w:val="00715EAB"/>
    <w:rsid w:val="00730566"/>
    <w:rsid w:val="007469F7"/>
    <w:rsid w:val="007512E3"/>
    <w:rsid w:val="007B76C7"/>
    <w:rsid w:val="007D5D50"/>
    <w:rsid w:val="007D5D82"/>
    <w:rsid w:val="007F696B"/>
    <w:rsid w:val="00815CA6"/>
    <w:rsid w:val="00944740"/>
    <w:rsid w:val="009E1497"/>
    <w:rsid w:val="00A30C68"/>
    <w:rsid w:val="00A316FA"/>
    <w:rsid w:val="00A35854"/>
    <w:rsid w:val="00AA47ED"/>
    <w:rsid w:val="00AC20EA"/>
    <w:rsid w:val="00AE3D89"/>
    <w:rsid w:val="00AF0705"/>
    <w:rsid w:val="00B47E6E"/>
    <w:rsid w:val="00BF0DE6"/>
    <w:rsid w:val="00C4172E"/>
    <w:rsid w:val="00C65763"/>
    <w:rsid w:val="00CC6A8E"/>
    <w:rsid w:val="00D76BA8"/>
    <w:rsid w:val="00DA45C8"/>
    <w:rsid w:val="00E079C4"/>
    <w:rsid w:val="00EB7795"/>
    <w:rsid w:val="00EC4143"/>
    <w:rsid w:val="00EF0E7D"/>
    <w:rsid w:val="00F14E3E"/>
    <w:rsid w:val="00F24897"/>
    <w:rsid w:val="00FC1D03"/>
    <w:rsid w:val="00FD1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7BD26"/>
  <w15:docId w15:val="{7E131648-3AA9-490E-9F95-EF81D2D0D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14E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F14E3E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14E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F14E3E"/>
    <w:rPr>
      <w:kern w:val="2"/>
      <w:sz w:val="18"/>
      <w:szCs w:val="18"/>
    </w:rPr>
  </w:style>
  <w:style w:type="character" w:styleId="a7">
    <w:name w:val="Hyperlink"/>
    <w:uiPriority w:val="99"/>
    <w:unhideWhenUsed/>
    <w:rsid w:val="00CC6A8E"/>
    <w:rPr>
      <w:color w:val="0000FF"/>
      <w:u w:val="single"/>
    </w:rPr>
  </w:style>
  <w:style w:type="character" w:styleId="a8">
    <w:name w:val="Unresolved Mention"/>
    <w:uiPriority w:val="99"/>
    <w:semiHidden/>
    <w:unhideWhenUsed/>
    <w:rsid w:val="00BF0DE6"/>
    <w:rPr>
      <w:color w:val="605E5C"/>
      <w:shd w:val="clear" w:color="auto" w:fill="E1DFDD"/>
    </w:rPr>
  </w:style>
  <w:style w:type="character" w:styleId="a9">
    <w:name w:val="FollowedHyperlink"/>
    <w:uiPriority w:val="99"/>
    <w:semiHidden/>
    <w:unhideWhenUsed/>
    <w:rsid w:val="00326A7F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7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enz1inie/BetterBilibiliWeb-Mobil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renz1inie/BetterBilibiliWeb-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289</Words>
  <Characters>1650</Characters>
  <Application>Microsoft Office Word</Application>
  <DocSecurity>0</DocSecurity>
  <Lines>13</Lines>
  <Paragraphs>3</Paragraphs>
  <ScaleCrop>false</ScaleCrop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煜莙 黄</cp:lastModifiedBy>
  <cp:revision>34</cp:revision>
  <dcterms:created xsi:type="dcterms:W3CDTF">2023-11-17T13:41:00Z</dcterms:created>
  <dcterms:modified xsi:type="dcterms:W3CDTF">2025-11-20T15:27:00Z</dcterms:modified>
</cp:coreProperties>
</file>