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5038D" w14:textId="567759AF" w:rsidR="00C50E94" w:rsidRPr="00607A87" w:rsidRDefault="00C50E94" w:rsidP="00407031">
      <w:pPr>
        <w:pStyle w:val="NormalRapport"/>
      </w:pPr>
    </w:p>
    <w:sdt>
      <w:sdtPr>
        <w:id w:val="-1823345110"/>
        <w:docPartObj>
          <w:docPartGallery w:val="Cover Pages"/>
          <w:docPartUnique/>
        </w:docPartObj>
      </w:sdtPr>
      <w:sdtEndPr/>
      <w:sdtContent>
        <w:p w14:paraId="54079BF3" w14:textId="787DD158" w:rsidR="00375DDD" w:rsidRPr="00607A87" w:rsidRDefault="00375DDD" w:rsidP="00407031">
          <w:pPr>
            <w:pStyle w:val="NormalRapport"/>
          </w:pPr>
          <w:r w:rsidRPr="00607A87">
            <w:rPr>
              <w:noProof/>
              <w:lang w:eastAsia="fr-FR"/>
            </w:rPr>
            <mc:AlternateContent>
              <mc:Choice Requires="wps">
                <w:drawing>
                  <wp:anchor distT="0" distB="0" distL="114300" distR="114300" simplePos="0" relativeHeight="251684352" behindDoc="0" locked="0" layoutInCell="1" allowOverlap="1" wp14:anchorId="16CCD132" wp14:editId="5788A03A">
                    <wp:simplePos x="0" y="0"/>
                    <wp:positionH relativeFrom="margin">
                      <wp:align>right</wp:align>
                    </wp:positionH>
                    <wp:positionV relativeFrom="page">
                      <wp:posOffset>7620</wp:posOffset>
                    </wp:positionV>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2146031827"/>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EndPr/>
                                <w:sdtContent>
                                  <w:p w14:paraId="53E48974" w14:textId="5130C976" w:rsidR="004830B3" w:rsidRDefault="004830B3" w:rsidP="00375DDD">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CCD132" id="Rectangle 130" o:spid="_x0000_s1026" style="position:absolute;left:0;text-align:left;margin-left:-4.4pt;margin-top:.6pt;width:46.8pt;height:77.75pt;z-index:251684352;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y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" fillcolor="#5b9bd5 [3204]" stroked="f" strokeweight="1pt">
                    <o:lock v:ext="edit" aspectratio="t"/>
                    <v:textbox inset="3.6pt,,3.6pt">
                      <w:txbxContent>
                        <w:sdt>
                          <w:sdtPr>
                            <w:rPr>
                              <w:color w:val="FFFFFF" w:themeColor="background1"/>
                              <w:sz w:val="24"/>
                              <w:szCs w:val="24"/>
                            </w:rPr>
                            <w:alias w:val="Année"/>
                            <w:tag w:val=""/>
                            <w:id w:val="-2146031827"/>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EndPr/>
                          <w:sdtContent>
                            <w:p w14:paraId="53E48974" w14:textId="5130C976" w:rsidR="004830B3" w:rsidRDefault="004830B3" w:rsidP="00375DDD">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607A87">
            <w:rPr>
              <w:noProof/>
              <w:lang w:eastAsia="fr-FR"/>
            </w:rPr>
            <mc:AlternateContent>
              <mc:Choice Requires="wpg">
                <w:drawing>
                  <wp:anchor distT="0" distB="0" distL="114300" distR="114300" simplePos="0" relativeHeight="251681280" behindDoc="1" locked="0" layoutInCell="1" allowOverlap="1" wp14:anchorId="0136B934" wp14:editId="3100A6E6">
                    <wp:simplePos x="0" y="0"/>
                    <wp:positionH relativeFrom="page">
                      <wp:posOffset>-28574</wp:posOffset>
                    </wp:positionH>
                    <wp:positionV relativeFrom="page">
                      <wp:align>top</wp:align>
                    </wp:positionV>
                    <wp:extent cx="7593330" cy="8181840"/>
                    <wp:effectExtent l="0" t="0" r="762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593330" cy="8181840"/>
                              <a:chOff x="0" y="0"/>
                              <a:chExt cx="5561330" cy="5404485"/>
                            </a:xfrm>
                            <a:gradFill flip="none" rotWithShape="1">
                              <a:gsLst>
                                <a:gs pos="23000">
                                  <a:schemeClr val="tx2">
                                    <a:lumMod val="75000"/>
                                  </a:schemeClr>
                                </a:gs>
                                <a:gs pos="100000">
                                  <a:schemeClr val="tx2">
                                    <a:lumMod val="60000"/>
                                    <a:lumOff val="40000"/>
                                  </a:schemeClr>
                                </a:gs>
                              </a:gsLst>
                              <a:lin ang="2700000" scaled="1"/>
                              <a:tileRect/>
                            </a:gradFill>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14:paraId="017A1B95" w14:textId="25E2F3DA" w:rsidR="004830B3" w:rsidRDefault="004830B3" w:rsidP="00375DDD">
                                  <w:pPr>
                                    <w:rPr>
                                      <w:color w:val="FFFFFF" w:themeColor="background1"/>
                                      <w:sz w:val="72"/>
                                      <w:szCs w:val="72"/>
                                    </w:rPr>
                                  </w:pPr>
                                  <w:r>
                                    <w:rPr>
                                      <w:color w:val="FFFFFF" w:themeColor="background1"/>
                                      <w:sz w:val="72"/>
                                      <w:szCs w:val="72"/>
                                    </w:rPr>
                                    <w:t>Rapport de Projet IA54</w:t>
                                  </w: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136B934" id="Groupe 125" o:spid="_x0000_s1027" style="position:absolute;left:0;text-align:left;margin-left:-2.25pt;margin-top:0;width:597.9pt;height:644.25pt;z-index:-251635200;mso-position-horizontal-relative:page;mso-position-vertical:top;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" adj="-11796480,,5400" path="m,c,644,,644,,644v23,6,62,14,113,21c250,685,476,700,720,644v,-27,,-27,,-27c720,,720,,720,,,,,,,e" filled="f" stroked="f">
                      <v:stroke joinstyle="miter"/>
                      <v:formulas/>
                      <v:path arrowok="t" o:connecttype="custom" o:connectlocs="0,0;0,4972126;872222,5134261;5557520,4972126;5557520,4763667;5557520,0;0,0" o:connectangles="0,0,0,0,0,0,0" textboxrect="0,0,720,700"/>
                      <v:textbox inset="1in,86.4pt,86.4pt,86.4pt">
                        <w:txbxContent>
                          <w:p w14:paraId="017A1B95" w14:textId="25E2F3DA" w:rsidR="004830B3" w:rsidRDefault="004830B3" w:rsidP="00375DDD">
                            <w:pPr>
                              <w:rPr>
                                <w:color w:val="FFFFFF" w:themeColor="background1"/>
                                <w:sz w:val="72"/>
                                <w:szCs w:val="72"/>
                              </w:rPr>
                            </w:pPr>
                            <w:r>
                              <w:rPr>
                                <w:color w:val="FFFFFF" w:themeColor="background1"/>
                                <w:sz w:val="72"/>
                                <w:szCs w:val="72"/>
                              </w:rPr>
                              <w:t>Rapport de Projet IA54</w:t>
                            </w:r>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page" anchory="page"/>
                  </v:group>
                </w:pict>
              </mc:Fallback>
            </mc:AlternateContent>
          </w:r>
        </w:p>
        <w:p w14:paraId="42F68CD3" w14:textId="77777777" w:rsidR="00375DDD" w:rsidRPr="00607A87" w:rsidRDefault="00375DDD" w:rsidP="00407031">
          <w:pPr>
            <w:pStyle w:val="NormalRapport"/>
          </w:pPr>
        </w:p>
        <w:sdt>
          <w:sdtPr>
            <w:id w:val="1212535233"/>
            <w:docPartObj>
              <w:docPartGallery w:val="Cover Pages"/>
              <w:docPartUnique/>
            </w:docPartObj>
          </w:sdtPr>
          <w:sdtEndPr>
            <w:rPr>
              <w:lang w:eastAsia="fr-FR"/>
            </w:rPr>
          </w:sdtEndPr>
          <w:sdtContent>
            <w:p w14:paraId="07854270" w14:textId="457C85D4" w:rsidR="00375DDD" w:rsidRPr="00607A87" w:rsidRDefault="00375DDD" w:rsidP="00407031">
              <w:pPr>
                <w:pStyle w:val="NormalRapport"/>
              </w:pPr>
            </w:p>
            <w:p w14:paraId="1E52769D" w14:textId="1403789F" w:rsidR="00375DDD" w:rsidRPr="00607A87" w:rsidRDefault="00B16ABC" w:rsidP="00407031">
              <w:pPr>
                <w:pStyle w:val="NormalRapport"/>
                <w:rPr>
                  <w:lang w:eastAsia="fr-FR"/>
                </w:rPr>
              </w:pPr>
            </w:p>
          </w:sdtContent>
        </w:sdt>
        <w:p w14:paraId="068D07EA" w14:textId="67CA5EFA" w:rsidR="00D75DC8" w:rsidRPr="00607A87" w:rsidRDefault="00D75DC8" w:rsidP="00407031">
          <w:pPr>
            <w:pStyle w:val="NormalRapport"/>
          </w:pPr>
        </w:p>
        <w:p w14:paraId="4728DED3" w14:textId="59AA7AB4" w:rsidR="00B148FA" w:rsidRPr="00607A87" w:rsidRDefault="00857FD7" w:rsidP="00407031">
          <w:pPr>
            <w:pStyle w:val="NormalRapport"/>
            <w:rPr>
              <w:rFonts w:asciiTheme="majorHAnsi" w:eastAsiaTheme="majorEastAsia" w:hAnsiTheme="majorHAnsi" w:cstheme="majorBidi"/>
              <w:caps/>
              <w:color w:val="5B9BD5" w:themeColor="accent1"/>
              <w:spacing w:val="10"/>
              <w:sz w:val="52"/>
              <w:szCs w:val="52"/>
            </w:rPr>
          </w:pPr>
          <w:r w:rsidRPr="00607A87">
            <w:rPr>
              <w:noProof/>
            </w:rPr>
            <w:drawing>
              <wp:anchor distT="0" distB="0" distL="114300" distR="114300" simplePos="0" relativeHeight="251692544" behindDoc="0" locked="0" layoutInCell="1" allowOverlap="1" wp14:anchorId="4329DD25" wp14:editId="373CDD51">
                <wp:simplePos x="0" y="0"/>
                <wp:positionH relativeFrom="column">
                  <wp:posOffset>4162425</wp:posOffset>
                </wp:positionH>
                <wp:positionV relativeFrom="page">
                  <wp:posOffset>9129698</wp:posOffset>
                </wp:positionV>
                <wp:extent cx="1598930" cy="657860"/>
                <wp:effectExtent l="0" t="0" r="1270" b="889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8930" cy="657860"/>
                        </a:xfrm>
                        <a:prstGeom prst="rect">
                          <a:avLst/>
                        </a:prstGeom>
                      </pic:spPr>
                    </pic:pic>
                  </a:graphicData>
                </a:graphic>
                <wp14:sizeRelH relativeFrom="margin">
                  <wp14:pctWidth>0</wp14:pctWidth>
                </wp14:sizeRelH>
                <wp14:sizeRelV relativeFrom="margin">
                  <wp14:pctHeight>0</wp14:pctHeight>
                </wp14:sizeRelV>
              </wp:anchor>
            </w:drawing>
          </w:r>
          <w:r w:rsidR="00F1187E" w:rsidRPr="00607A87">
            <w:rPr>
              <w:noProof/>
              <w:lang w:eastAsia="fr-FR"/>
            </w:rPr>
            <mc:AlternateContent>
              <mc:Choice Requires="wps">
                <w:drawing>
                  <wp:anchor distT="0" distB="0" distL="114300" distR="114300" simplePos="0" relativeHeight="251678208" behindDoc="0" locked="0" layoutInCell="1" allowOverlap="1" wp14:anchorId="521B23BC" wp14:editId="754EFF87">
                    <wp:simplePos x="0" y="0"/>
                    <wp:positionH relativeFrom="page">
                      <wp:posOffset>-275638</wp:posOffset>
                    </wp:positionH>
                    <wp:positionV relativeFrom="page">
                      <wp:posOffset>8642937</wp:posOffset>
                    </wp:positionV>
                    <wp:extent cx="10412083" cy="484505"/>
                    <wp:effectExtent l="0" t="0" r="0" b="508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10412083"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6"/>
                                    <w:szCs w:val="36"/>
                                  </w:rPr>
                                  <w:alias w:val="Sous-titre"/>
                                  <w:tag w:val=""/>
                                  <w:id w:val="-1281644576"/>
                                  <w:dataBinding w:prefixMappings="xmlns:ns0='http://purl.org/dc/elements/1.1/' xmlns:ns1='http://schemas.openxmlformats.org/package/2006/metadata/core-properties' " w:xpath="/ns1:coreProperties[1]/ns0:subject[1]" w:storeItemID="{6C3C8BC8-F283-45AE-878A-BAB7291924A1}"/>
                                  <w:text/>
                                </w:sdtPr>
                                <w:sdtEndPr/>
                                <w:sdtContent>
                                  <w:p w14:paraId="4480E0F2" w14:textId="1B77E5E4" w:rsidR="004830B3" w:rsidRPr="00690233" w:rsidRDefault="004830B3" w:rsidP="00375DDD">
                                    <w:pPr>
                                      <w:pStyle w:val="NoSpacing"/>
                                      <w:spacing w:before="40" w:after="40"/>
                                      <w:rPr>
                                        <w:caps/>
                                        <w:color w:val="5B9BD5" w:themeColor="accent1"/>
                                        <w:sz w:val="36"/>
                                        <w:szCs w:val="36"/>
                                      </w:rPr>
                                    </w:pPr>
                                    <w:r w:rsidRPr="00F122AE">
                                      <w:rPr>
                                        <w:caps/>
                                        <w:color w:val="5B9BD5" w:themeColor="accent1"/>
                                        <w:sz w:val="36"/>
                                        <w:szCs w:val="36"/>
                                      </w:rPr>
                                      <w:t>Groupe : JUSTIN GANIVET - LOÏC MARTIN - YOSEF BAYOUDE</w:t>
                                    </w:r>
                                  </w:p>
                                </w:sdtContent>
                              </w:sdt>
                              <w:p w14:paraId="1F427823" w14:textId="77777777" w:rsidR="004830B3" w:rsidRPr="00690233" w:rsidRDefault="004830B3" w:rsidP="00375DDD">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21B23BC" id="_x0000_t202" coordsize="21600,21600" o:spt="202" path="m,l,21600r21600,l21600,xe">
                    <v:stroke joinstyle="miter"/>
                    <v:path gradientshapeok="t" o:connecttype="rect"/>
                  </v:shapetype>
                  <v:shape id="Zone de texte 129" o:spid="_x0000_s1030" type="#_x0000_t202" style="position:absolute;left:0;text-align:left;margin-left:-21.7pt;margin-top:680.55pt;width:819.85pt;height:38.1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" filled="f" stroked="f" strokeweight=".5pt">
                    <v:textbox style="mso-fit-shape-to-text:t" inset="1in,0,86.4pt,0">
                      <w:txbxContent>
                        <w:sdt>
                          <w:sdtPr>
                            <w:rPr>
                              <w:caps/>
                              <w:color w:val="5B9BD5" w:themeColor="accent1"/>
                              <w:sz w:val="36"/>
                              <w:szCs w:val="36"/>
                            </w:rPr>
                            <w:alias w:val="Sous-titre"/>
                            <w:tag w:val=""/>
                            <w:id w:val="-1281644576"/>
                            <w:dataBinding w:prefixMappings="xmlns:ns0='http://purl.org/dc/elements/1.1/' xmlns:ns1='http://schemas.openxmlformats.org/package/2006/metadata/core-properties' " w:xpath="/ns1:coreProperties[1]/ns0:subject[1]" w:storeItemID="{6C3C8BC8-F283-45AE-878A-BAB7291924A1}"/>
                            <w:text/>
                          </w:sdtPr>
                          <w:sdtEndPr/>
                          <w:sdtContent>
                            <w:p w14:paraId="4480E0F2" w14:textId="1B77E5E4" w:rsidR="004830B3" w:rsidRPr="00690233" w:rsidRDefault="004830B3" w:rsidP="00375DDD">
                              <w:pPr>
                                <w:pStyle w:val="NoSpacing"/>
                                <w:spacing w:before="40" w:after="40"/>
                                <w:rPr>
                                  <w:caps/>
                                  <w:color w:val="5B9BD5" w:themeColor="accent1"/>
                                  <w:sz w:val="36"/>
                                  <w:szCs w:val="36"/>
                                </w:rPr>
                              </w:pPr>
                              <w:r w:rsidRPr="00F122AE">
                                <w:rPr>
                                  <w:caps/>
                                  <w:color w:val="5B9BD5" w:themeColor="accent1"/>
                                  <w:sz w:val="36"/>
                                  <w:szCs w:val="36"/>
                                </w:rPr>
                                <w:t>Groupe : JUSTIN GANIVET - LOÏC MARTIN - YOSEF BAYOUDE</w:t>
                              </w:r>
                            </w:p>
                          </w:sdtContent>
                        </w:sdt>
                        <w:p w14:paraId="1F427823" w14:textId="77777777" w:rsidR="004830B3" w:rsidRPr="00690233" w:rsidRDefault="004830B3" w:rsidP="00375DDD">
                          <w:pPr>
                            <w:pStyle w:val="NoSpacing"/>
                            <w:spacing w:before="40" w:after="40"/>
                            <w:rPr>
                              <w:caps/>
                              <w:color w:val="4472C4" w:themeColor="accent5"/>
                              <w:sz w:val="24"/>
                              <w:szCs w:val="24"/>
                            </w:rPr>
                          </w:pPr>
                        </w:p>
                      </w:txbxContent>
                    </v:textbox>
                    <w10:wrap type="square" anchorx="page" anchory="page"/>
                  </v:shape>
                </w:pict>
              </mc:Fallback>
            </mc:AlternateContent>
          </w:r>
          <w:r w:rsidR="00D75DC8" w:rsidRPr="00607A87">
            <w:br w:type="page"/>
          </w:r>
        </w:p>
      </w:sdtContent>
    </w:sdt>
    <w:sdt>
      <w:sdtPr>
        <w:rPr>
          <w:caps w:val="0"/>
          <w:color w:val="auto"/>
          <w:spacing w:val="0"/>
          <w:sz w:val="20"/>
          <w:szCs w:val="20"/>
        </w:rPr>
        <w:id w:val="170079045"/>
        <w:docPartObj>
          <w:docPartGallery w:val="Table of Contents"/>
          <w:docPartUnique/>
        </w:docPartObj>
      </w:sdtPr>
      <w:sdtEndPr>
        <w:rPr>
          <w:sz w:val="22"/>
          <w:szCs w:val="22"/>
        </w:rPr>
      </w:sdtEndPr>
      <w:sdtContent>
        <w:p w14:paraId="27ED35D9" w14:textId="5BBBD339" w:rsidR="009427A9" w:rsidRPr="00607A87" w:rsidRDefault="00456432" w:rsidP="007612C7">
          <w:pPr>
            <w:pStyle w:val="TOCHeading"/>
            <w:rPr>
              <w:sz w:val="28"/>
              <w:szCs w:val="28"/>
            </w:rPr>
          </w:pPr>
          <w:r w:rsidRPr="00607A87">
            <w:rPr>
              <w:sz w:val="28"/>
              <w:szCs w:val="28"/>
            </w:rPr>
            <w:t>Table des matières</w:t>
          </w:r>
        </w:p>
        <w:p w14:paraId="0F9D4AC9" w14:textId="41E1CC47" w:rsidR="00E24C49" w:rsidRDefault="00456432">
          <w:pPr>
            <w:pStyle w:val="TOC1"/>
            <w:tabs>
              <w:tab w:val="right" w:leader="dot" w:pos="9062"/>
            </w:tabs>
            <w:rPr>
              <w:noProof/>
              <w:sz w:val="22"/>
              <w:szCs w:val="22"/>
              <w:lang w:val="en-US" w:eastAsia="ja-JP"/>
            </w:rPr>
          </w:pPr>
          <w:r w:rsidRPr="00607A87">
            <w:fldChar w:fldCharType="begin"/>
          </w:r>
          <w:r w:rsidRPr="00607A87">
            <w:instrText xml:space="preserve"> TOC \o "1-3" \h \z \u </w:instrText>
          </w:r>
          <w:r w:rsidRPr="00607A87">
            <w:fldChar w:fldCharType="separate"/>
          </w:r>
          <w:hyperlink w:anchor="_Toc60601471" w:history="1">
            <w:r w:rsidR="00E24C49" w:rsidRPr="00840123">
              <w:rPr>
                <w:rStyle w:val="Hyperlink"/>
                <w:noProof/>
              </w:rPr>
              <w:t>Introduction</w:t>
            </w:r>
            <w:r w:rsidR="00E24C49">
              <w:rPr>
                <w:noProof/>
                <w:webHidden/>
              </w:rPr>
              <w:tab/>
            </w:r>
            <w:r w:rsidR="00E24C49">
              <w:rPr>
                <w:noProof/>
                <w:webHidden/>
              </w:rPr>
              <w:fldChar w:fldCharType="begin"/>
            </w:r>
            <w:r w:rsidR="00E24C49">
              <w:rPr>
                <w:noProof/>
                <w:webHidden/>
              </w:rPr>
              <w:instrText xml:space="preserve"> PAGEREF _Toc60601471 \h </w:instrText>
            </w:r>
            <w:r w:rsidR="00E24C49">
              <w:rPr>
                <w:noProof/>
                <w:webHidden/>
              </w:rPr>
            </w:r>
            <w:r w:rsidR="00E24C49">
              <w:rPr>
                <w:noProof/>
                <w:webHidden/>
              </w:rPr>
              <w:fldChar w:fldCharType="separate"/>
            </w:r>
            <w:r w:rsidR="00E24C49">
              <w:rPr>
                <w:noProof/>
                <w:webHidden/>
              </w:rPr>
              <w:t>1</w:t>
            </w:r>
            <w:r w:rsidR="00E24C49">
              <w:rPr>
                <w:noProof/>
                <w:webHidden/>
              </w:rPr>
              <w:fldChar w:fldCharType="end"/>
            </w:r>
          </w:hyperlink>
        </w:p>
        <w:p w14:paraId="204ACD26" w14:textId="559577F1" w:rsidR="00E24C49" w:rsidRDefault="00E24C49">
          <w:pPr>
            <w:pStyle w:val="TOC1"/>
            <w:tabs>
              <w:tab w:val="right" w:leader="dot" w:pos="9062"/>
            </w:tabs>
            <w:rPr>
              <w:noProof/>
              <w:sz w:val="22"/>
              <w:szCs w:val="22"/>
              <w:lang w:val="en-US" w:eastAsia="ja-JP"/>
            </w:rPr>
          </w:pPr>
          <w:hyperlink w:anchor="_Toc60601472" w:history="1">
            <w:r w:rsidRPr="00840123">
              <w:rPr>
                <w:rStyle w:val="Hyperlink"/>
                <w:noProof/>
              </w:rPr>
              <w:t>Présentation du problème</w:t>
            </w:r>
            <w:r>
              <w:rPr>
                <w:noProof/>
                <w:webHidden/>
              </w:rPr>
              <w:tab/>
            </w:r>
            <w:r>
              <w:rPr>
                <w:noProof/>
                <w:webHidden/>
              </w:rPr>
              <w:fldChar w:fldCharType="begin"/>
            </w:r>
            <w:r>
              <w:rPr>
                <w:noProof/>
                <w:webHidden/>
              </w:rPr>
              <w:instrText xml:space="preserve"> PAGEREF _Toc60601472 \h </w:instrText>
            </w:r>
            <w:r>
              <w:rPr>
                <w:noProof/>
                <w:webHidden/>
              </w:rPr>
            </w:r>
            <w:r>
              <w:rPr>
                <w:noProof/>
                <w:webHidden/>
              </w:rPr>
              <w:fldChar w:fldCharType="separate"/>
            </w:r>
            <w:r>
              <w:rPr>
                <w:noProof/>
                <w:webHidden/>
              </w:rPr>
              <w:t>1</w:t>
            </w:r>
            <w:r>
              <w:rPr>
                <w:noProof/>
                <w:webHidden/>
              </w:rPr>
              <w:fldChar w:fldCharType="end"/>
            </w:r>
          </w:hyperlink>
        </w:p>
        <w:p w14:paraId="70ACF342" w14:textId="5D8DC800" w:rsidR="00E24C49" w:rsidRDefault="00E24C49">
          <w:pPr>
            <w:pStyle w:val="TOC2"/>
            <w:tabs>
              <w:tab w:val="right" w:leader="dot" w:pos="9062"/>
            </w:tabs>
            <w:rPr>
              <w:noProof/>
              <w:sz w:val="22"/>
              <w:szCs w:val="22"/>
              <w:lang w:val="en-US" w:eastAsia="ja-JP"/>
            </w:rPr>
          </w:pPr>
          <w:hyperlink w:anchor="_Toc60601473" w:history="1">
            <w:r w:rsidRPr="00840123">
              <w:rPr>
                <w:rStyle w:val="Hyperlink"/>
                <w:noProof/>
              </w:rPr>
              <w:t>Representation du probleme</w:t>
            </w:r>
            <w:r>
              <w:rPr>
                <w:noProof/>
                <w:webHidden/>
              </w:rPr>
              <w:tab/>
            </w:r>
            <w:r>
              <w:rPr>
                <w:noProof/>
                <w:webHidden/>
              </w:rPr>
              <w:fldChar w:fldCharType="begin"/>
            </w:r>
            <w:r>
              <w:rPr>
                <w:noProof/>
                <w:webHidden/>
              </w:rPr>
              <w:instrText xml:space="preserve"> PAGEREF _Toc60601473 \h </w:instrText>
            </w:r>
            <w:r>
              <w:rPr>
                <w:noProof/>
                <w:webHidden/>
              </w:rPr>
            </w:r>
            <w:r>
              <w:rPr>
                <w:noProof/>
                <w:webHidden/>
              </w:rPr>
              <w:fldChar w:fldCharType="separate"/>
            </w:r>
            <w:r>
              <w:rPr>
                <w:noProof/>
                <w:webHidden/>
              </w:rPr>
              <w:t>1</w:t>
            </w:r>
            <w:r>
              <w:rPr>
                <w:noProof/>
                <w:webHidden/>
              </w:rPr>
              <w:fldChar w:fldCharType="end"/>
            </w:r>
          </w:hyperlink>
        </w:p>
        <w:p w14:paraId="35FD1D9E" w14:textId="683B7EF6" w:rsidR="00E24C49" w:rsidRDefault="00E24C49">
          <w:pPr>
            <w:pStyle w:val="TOC2"/>
            <w:tabs>
              <w:tab w:val="right" w:leader="dot" w:pos="9062"/>
            </w:tabs>
            <w:rPr>
              <w:noProof/>
              <w:sz w:val="22"/>
              <w:szCs w:val="22"/>
              <w:lang w:val="en-US" w:eastAsia="ja-JP"/>
            </w:rPr>
          </w:pPr>
          <w:hyperlink w:anchor="_Toc60601474" w:history="1">
            <w:r w:rsidRPr="00840123">
              <w:rPr>
                <w:rStyle w:val="Hyperlink"/>
                <w:noProof/>
              </w:rPr>
              <w:t>méthode de REsolution</w:t>
            </w:r>
            <w:r>
              <w:rPr>
                <w:noProof/>
                <w:webHidden/>
              </w:rPr>
              <w:tab/>
            </w:r>
            <w:r>
              <w:rPr>
                <w:noProof/>
                <w:webHidden/>
              </w:rPr>
              <w:fldChar w:fldCharType="begin"/>
            </w:r>
            <w:r>
              <w:rPr>
                <w:noProof/>
                <w:webHidden/>
              </w:rPr>
              <w:instrText xml:space="preserve"> PAGEREF _Toc60601474 \h </w:instrText>
            </w:r>
            <w:r>
              <w:rPr>
                <w:noProof/>
                <w:webHidden/>
              </w:rPr>
            </w:r>
            <w:r>
              <w:rPr>
                <w:noProof/>
                <w:webHidden/>
              </w:rPr>
              <w:fldChar w:fldCharType="separate"/>
            </w:r>
            <w:r>
              <w:rPr>
                <w:noProof/>
                <w:webHidden/>
              </w:rPr>
              <w:t>2</w:t>
            </w:r>
            <w:r>
              <w:rPr>
                <w:noProof/>
                <w:webHidden/>
              </w:rPr>
              <w:fldChar w:fldCharType="end"/>
            </w:r>
          </w:hyperlink>
        </w:p>
        <w:p w14:paraId="4A660CF1" w14:textId="2390D2FA" w:rsidR="00E24C49" w:rsidRDefault="00E24C49">
          <w:pPr>
            <w:pStyle w:val="TOC1"/>
            <w:tabs>
              <w:tab w:val="right" w:leader="dot" w:pos="9062"/>
            </w:tabs>
            <w:rPr>
              <w:noProof/>
              <w:sz w:val="22"/>
              <w:szCs w:val="22"/>
              <w:lang w:val="en-US" w:eastAsia="ja-JP"/>
            </w:rPr>
          </w:pPr>
          <w:hyperlink w:anchor="_Toc60601475" w:history="1">
            <w:r w:rsidRPr="00840123">
              <w:rPr>
                <w:rStyle w:val="Hyperlink"/>
                <w:noProof/>
              </w:rPr>
              <w:t>Algorithme</w:t>
            </w:r>
            <w:r>
              <w:rPr>
                <w:noProof/>
                <w:webHidden/>
              </w:rPr>
              <w:tab/>
            </w:r>
            <w:r>
              <w:rPr>
                <w:noProof/>
                <w:webHidden/>
              </w:rPr>
              <w:fldChar w:fldCharType="begin"/>
            </w:r>
            <w:r>
              <w:rPr>
                <w:noProof/>
                <w:webHidden/>
              </w:rPr>
              <w:instrText xml:space="preserve"> PAGEREF _Toc60601475 \h </w:instrText>
            </w:r>
            <w:r>
              <w:rPr>
                <w:noProof/>
                <w:webHidden/>
              </w:rPr>
            </w:r>
            <w:r>
              <w:rPr>
                <w:noProof/>
                <w:webHidden/>
              </w:rPr>
              <w:fldChar w:fldCharType="separate"/>
            </w:r>
            <w:r>
              <w:rPr>
                <w:noProof/>
                <w:webHidden/>
              </w:rPr>
              <w:t>2</w:t>
            </w:r>
            <w:r>
              <w:rPr>
                <w:noProof/>
                <w:webHidden/>
              </w:rPr>
              <w:fldChar w:fldCharType="end"/>
            </w:r>
          </w:hyperlink>
        </w:p>
        <w:p w14:paraId="480B4B86" w14:textId="3637512B" w:rsidR="00E24C49" w:rsidRDefault="00E24C49">
          <w:pPr>
            <w:pStyle w:val="TOC2"/>
            <w:tabs>
              <w:tab w:val="right" w:leader="dot" w:pos="9062"/>
            </w:tabs>
            <w:rPr>
              <w:noProof/>
              <w:sz w:val="22"/>
              <w:szCs w:val="22"/>
              <w:lang w:val="en-US" w:eastAsia="ja-JP"/>
            </w:rPr>
          </w:pPr>
          <w:hyperlink w:anchor="_Toc60601476" w:history="1">
            <w:r w:rsidRPr="00840123">
              <w:rPr>
                <w:rStyle w:val="Hyperlink"/>
                <w:noProof/>
              </w:rPr>
              <w:t>premiere phase : Parcours des fourmis</w:t>
            </w:r>
            <w:r>
              <w:rPr>
                <w:noProof/>
                <w:webHidden/>
              </w:rPr>
              <w:tab/>
            </w:r>
            <w:r>
              <w:rPr>
                <w:noProof/>
                <w:webHidden/>
              </w:rPr>
              <w:fldChar w:fldCharType="begin"/>
            </w:r>
            <w:r>
              <w:rPr>
                <w:noProof/>
                <w:webHidden/>
              </w:rPr>
              <w:instrText xml:space="preserve"> PAGEREF _Toc60601476 \h </w:instrText>
            </w:r>
            <w:r>
              <w:rPr>
                <w:noProof/>
                <w:webHidden/>
              </w:rPr>
            </w:r>
            <w:r>
              <w:rPr>
                <w:noProof/>
                <w:webHidden/>
              </w:rPr>
              <w:fldChar w:fldCharType="separate"/>
            </w:r>
            <w:r>
              <w:rPr>
                <w:noProof/>
                <w:webHidden/>
              </w:rPr>
              <w:t>2</w:t>
            </w:r>
            <w:r>
              <w:rPr>
                <w:noProof/>
                <w:webHidden/>
              </w:rPr>
              <w:fldChar w:fldCharType="end"/>
            </w:r>
          </w:hyperlink>
        </w:p>
        <w:p w14:paraId="745D2294" w14:textId="50D7D7DA" w:rsidR="00E24C49" w:rsidRDefault="00E24C49">
          <w:pPr>
            <w:pStyle w:val="TOC2"/>
            <w:tabs>
              <w:tab w:val="right" w:leader="dot" w:pos="9062"/>
            </w:tabs>
            <w:rPr>
              <w:noProof/>
              <w:sz w:val="22"/>
              <w:szCs w:val="22"/>
              <w:lang w:val="en-US" w:eastAsia="ja-JP"/>
            </w:rPr>
          </w:pPr>
          <w:hyperlink w:anchor="_Toc60601477" w:history="1">
            <w:r w:rsidRPr="00840123">
              <w:rPr>
                <w:rStyle w:val="Hyperlink"/>
                <w:noProof/>
              </w:rPr>
              <w:t>Deuxieme phase : Mise à jour du niveau de phéromone</w:t>
            </w:r>
            <w:r>
              <w:rPr>
                <w:noProof/>
                <w:webHidden/>
              </w:rPr>
              <w:tab/>
            </w:r>
            <w:r>
              <w:rPr>
                <w:noProof/>
                <w:webHidden/>
              </w:rPr>
              <w:fldChar w:fldCharType="begin"/>
            </w:r>
            <w:r>
              <w:rPr>
                <w:noProof/>
                <w:webHidden/>
              </w:rPr>
              <w:instrText xml:space="preserve"> PAGEREF _Toc60601477 \h </w:instrText>
            </w:r>
            <w:r>
              <w:rPr>
                <w:noProof/>
                <w:webHidden/>
              </w:rPr>
            </w:r>
            <w:r>
              <w:rPr>
                <w:noProof/>
                <w:webHidden/>
              </w:rPr>
              <w:fldChar w:fldCharType="separate"/>
            </w:r>
            <w:r>
              <w:rPr>
                <w:noProof/>
                <w:webHidden/>
              </w:rPr>
              <w:t>3</w:t>
            </w:r>
            <w:r>
              <w:rPr>
                <w:noProof/>
                <w:webHidden/>
              </w:rPr>
              <w:fldChar w:fldCharType="end"/>
            </w:r>
          </w:hyperlink>
        </w:p>
        <w:p w14:paraId="34046BDF" w14:textId="75D6D9E0" w:rsidR="00E24C49" w:rsidRDefault="00E24C49">
          <w:pPr>
            <w:pStyle w:val="TOC1"/>
            <w:tabs>
              <w:tab w:val="right" w:leader="dot" w:pos="9062"/>
            </w:tabs>
            <w:rPr>
              <w:noProof/>
              <w:sz w:val="22"/>
              <w:szCs w:val="22"/>
              <w:lang w:val="en-US" w:eastAsia="ja-JP"/>
            </w:rPr>
          </w:pPr>
          <w:hyperlink w:anchor="_Toc60601478" w:history="1">
            <w:r w:rsidRPr="00840123">
              <w:rPr>
                <w:rStyle w:val="Hyperlink"/>
                <w:noProof/>
              </w:rPr>
              <w:t>Réalisation de l’application</w:t>
            </w:r>
            <w:r>
              <w:rPr>
                <w:noProof/>
                <w:webHidden/>
              </w:rPr>
              <w:tab/>
            </w:r>
            <w:r>
              <w:rPr>
                <w:noProof/>
                <w:webHidden/>
              </w:rPr>
              <w:fldChar w:fldCharType="begin"/>
            </w:r>
            <w:r>
              <w:rPr>
                <w:noProof/>
                <w:webHidden/>
              </w:rPr>
              <w:instrText xml:space="preserve"> PAGEREF _Toc60601478 \h </w:instrText>
            </w:r>
            <w:r>
              <w:rPr>
                <w:noProof/>
                <w:webHidden/>
              </w:rPr>
            </w:r>
            <w:r>
              <w:rPr>
                <w:noProof/>
                <w:webHidden/>
              </w:rPr>
              <w:fldChar w:fldCharType="separate"/>
            </w:r>
            <w:r>
              <w:rPr>
                <w:noProof/>
                <w:webHidden/>
              </w:rPr>
              <w:t>4</w:t>
            </w:r>
            <w:r>
              <w:rPr>
                <w:noProof/>
                <w:webHidden/>
              </w:rPr>
              <w:fldChar w:fldCharType="end"/>
            </w:r>
          </w:hyperlink>
        </w:p>
        <w:p w14:paraId="28AB1744" w14:textId="401BD51B" w:rsidR="00E24C49" w:rsidRDefault="00E24C49">
          <w:pPr>
            <w:pStyle w:val="TOC2"/>
            <w:tabs>
              <w:tab w:val="right" w:leader="dot" w:pos="9062"/>
            </w:tabs>
            <w:rPr>
              <w:noProof/>
              <w:sz w:val="22"/>
              <w:szCs w:val="22"/>
              <w:lang w:val="en-US" w:eastAsia="ja-JP"/>
            </w:rPr>
          </w:pPr>
          <w:hyperlink w:anchor="_Toc60601479" w:history="1">
            <w:r w:rsidRPr="00840123">
              <w:rPr>
                <w:rStyle w:val="Hyperlink"/>
                <w:noProof/>
              </w:rPr>
              <w:t>Parseur</w:t>
            </w:r>
            <w:r>
              <w:rPr>
                <w:noProof/>
                <w:webHidden/>
              </w:rPr>
              <w:tab/>
            </w:r>
            <w:r>
              <w:rPr>
                <w:noProof/>
                <w:webHidden/>
              </w:rPr>
              <w:fldChar w:fldCharType="begin"/>
            </w:r>
            <w:r>
              <w:rPr>
                <w:noProof/>
                <w:webHidden/>
              </w:rPr>
              <w:instrText xml:space="preserve"> PAGEREF _Toc60601479 \h </w:instrText>
            </w:r>
            <w:r>
              <w:rPr>
                <w:noProof/>
                <w:webHidden/>
              </w:rPr>
            </w:r>
            <w:r>
              <w:rPr>
                <w:noProof/>
                <w:webHidden/>
              </w:rPr>
              <w:fldChar w:fldCharType="separate"/>
            </w:r>
            <w:r>
              <w:rPr>
                <w:noProof/>
                <w:webHidden/>
              </w:rPr>
              <w:t>5</w:t>
            </w:r>
            <w:r>
              <w:rPr>
                <w:noProof/>
                <w:webHidden/>
              </w:rPr>
              <w:fldChar w:fldCharType="end"/>
            </w:r>
          </w:hyperlink>
        </w:p>
        <w:p w14:paraId="46A84998" w14:textId="10BE6FBD" w:rsidR="00E24C49" w:rsidRDefault="00E24C49">
          <w:pPr>
            <w:pStyle w:val="TOC2"/>
            <w:tabs>
              <w:tab w:val="right" w:leader="dot" w:pos="9062"/>
            </w:tabs>
            <w:rPr>
              <w:noProof/>
              <w:sz w:val="22"/>
              <w:szCs w:val="22"/>
              <w:lang w:val="en-US" w:eastAsia="ja-JP"/>
            </w:rPr>
          </w:pPr>
          <w:hyperlink w:anchor="_Toc60601480" w:history="1">
            <w:r w:rsidRPr="00840123">
              <w:rPr>
                <w:rStyle w:val="Hyperlink"/>
                <w:noProof/>
              </w:rPr>
              <w:t>Environnement</w:t>
            </w:r>
            <w:r>
              <w:rPr>
                <w:noProof/>
                <w:webHidden/>
              </w:rPr>
              <w:tab/>
            </w:r>
            <w:r>
              <w:rPr>
                <w:noProof/>
                <w:webHidden/>
              </w:rPr>
              <w:fldChar w:fldCharType="begin"/>
            </w:r>
            <w:r>
              <w:rPr>
                <w:noProof/>
                <w:webHidden/>
              </w:rPr>
              <w:instrText xml:space="preserve"> PAGEREF _Toc60601480 \h </w:instrText>
            </w:r>
            <w:r>
              <w:rPr>
                <w:noProof/>
                <w:webHidden/>
              </w:rPr>
            </w:r>
            <w:r>
              <w:rPr>
                <w:noProof/>
                <w:webHidden/>
              </w:rPr>
              <w:fldChar w:fldCharType="separate"/>
            </w:r>
            <w:r>
              <w:rPr>
                <w:noProof/>
                <w:webHidden/>
              </w:rPr>
              <w:t>6</w:t>
            </w:r>
            <w:r>
              <w:rPr>
                <w:noProof/>
                <w:webHidden/>
              </w:rPr>
              <w:fldChar w:fldCharType="end"/>
            </w:r>
          </w:hyperlink>
        </w:p>
        <w:p w14:paraId="411C2768" w14:textId="5E3345EB" w:rsidR="00E24C49" w:rsidRDefault="00E24C49">
          <w:pPr>
            <w:pStyle w:val="TOC2"/>
            <w:tabs>
              <w:tab w:val="right" w:leader="dot" w:pos="9062"/>
            </w:tabs>
            <w:rPr>
              <w:noProof/>
              <w:sz w:val="22"/>
              <w:szCs w:val="22"/>
              <w:lang w:val="en-US" w:eastAsia="ja-JP"/>
            </w:rPr>
          </w:pPr>
          <w:hyperlink w:anchor="_Toc60601481" w:history="1">
            <w:r w:rsidRPr="00840123">
              <w:rPr>
                <w:rStyle w:val="Hyperlink"/>
                <w:noProof/>
              </w:rPr>
              <w:t>Fourmi</w:t>
            </w:r>
            <w:r>
              <w:rPr>
                <w:noProof/>
                <w:webHidden/>
              </w:rPr>
              <w:tab/>
            </w:r>
            <w:r>
              <w:rPr>
                <w:noProof/>
                <w:webHidden/>
              </w:rPr>
              <w:fldChar w:fldCharType="begin"/>
            </w:r>
            <w:r>
              <w:rPr>
                <w:noProof/>
                <w:webHidden/>
              </w:rPr>
              <w:instrText xml:space="preserve"> PAGEREF _Toc60601481 \h </w:instrText>
            </w:r>
            <w:r>
              <w:rPr>
                <w:noProof/>
                <w:webHidden/>
              </w:rPr>
            </w:r>
            <w:r>
              <w:rPr>
                <w:noProof/>
                <w:webHidden/>
              </w:rPr>
              <w:fldChar w:fldCharType="separate"/>
            </w:r>
            <w:r>
              <w:rPr>
                <w:noProof/>
                <w:webHidden/>
              </w:rPr>
              <w:t>8</w:t>
            </w:r>
            <w:r>
              <w:rPr>
                <w:noProof/>
                <w:webHidden/>
              </w:rPr>
              <w:fldChar w:fldCharType="end"/>
            </w:r>
          </w:hyperlink>
        </w:p>
        <w:p w14:paraId="70209CCA" w14:textId="15DCAB79" w:rsidR="00E24C49" w:rsidRDefault="00E24C49">
          <w:pPr>
            <w:pStyle w:val="TOC2"/>
            <w:tabs>
              <w:tab w:val="right" w:leader="dot" w:pos="9062"/>
            </w:tabs>
            <w:rPr>
              <w:noProof/>
              <w:sz w:val="22"/>
              <w:szCs w:val="22"/>
              <w:lang w:val="en-US" w:eastAsia="ja-JP"/>
            </w:rPr>
          </w:pPr>
          <w:hyperlink w:anchor="_Toc60601482" w:history="1">
            <w:r w:rsidRPr="00840123">
              <w:rPr>
                <w:rStyle w:val="Hyperlink"/>
                <w:noProof/>
              </w:rPr>
              <w:t>Paramètres partagés</w:t>
            </w:r>
            <w:r>
              <w:rPr>
                <w:noProof/>
                <w:webHidden/>
              </w:rPr>
              <w:tab/>
            </w:r>
            <w:r>
              <w:rPr>
                <w:noProof/>
                <w:webHidden/>
              </w:rPr>
              <w:fldChar w:fldCharType="begin"/>
            </w:r>
            <w:r>
              <w:rPr>
                <w:noProof/>
                <w:webHidden/>
              </w:rPr>
              <w:instrText xml:space="preserve"> PAGEREF _Toc60601482 \h </w:instrText>
            </w:r>
            <w:r>
              <w:rPr>
                <w:noProof/>
                <w:webHidden/>
              </w:rPr>
            </w:r>
            <w:r>
              <w:rPr>
                <w:noProof/>
                <w:webHidden/>
              </w:rPr>
              <w:fldChar w:fldCharType="separate"/>
            </w:r>
            <w:r>
              <w:rPr>
                <w:noProof/>
                <w:webHidden/>
              </w:rPr>
              <w:t>9</w:t>
            </w:r>
            <w:r>
              <w:rPr>
                <w:noProof/>
                <w:webHidden/>
              </w:rPr>
              <w:fldChar w:fldCharType="end"/>
            </w:r>
          </w:hyperlink>
        </w:p>
        <w:p w14:paraId="2E2BF3AF" w14:textId="4997CB5E" w:rsidR="00E24C49" w:rsidRDefault="00E24C49">
          <w:pPr>
            <w:pStyle w:val="TOC2"/>
            <w:tabs>
              <w:tab w:val="right" w:leader="dot" w:pos="9062"/>
            </w:tabs>
            <w:rPr>
              <w:noProof/>
              <w:sz w:val="22"/>
              <w:szCs w:val="22"/>
              <w:lang w:val="en-US" w:eastAsia="ja-JP"/>
            </w:rPr>
          </w:pPr>
          <w:hyperlink w:anchor="_Toc60601483" w:history="1">
            <w:r w:rsidRPr="00840123">
              <w:rPr>
                <w:rStyle w:val="Hyperlink"/>
                <w:noProof/>
              </w:rPr>
              <w:t>Interface graphique</w:t>
            </w:r>
            <w:r>
              <w:rPr>
                <w:noProof/>
                <w:webHidden/>
              </w:rPr>
              <w:tab/>
            </w:r>
            <w:r>
              <w:rPr>
                <w:noProof/>
                <w:webHidden/>
              </w:rPr>
              <w:fldChar w:fldCharType="begin"/>
            </w:r>
            <w:r>
              <w:rPr>
                <w:noProof/>
                <w:webHidden/>
              </w:rPr>
              <w:instrText xml:space="preserve"> PAGEREF _Toc60601483 \h </w:instrText>
            </w:r>
            <w:r>
              <w:rPr>
                <w:noProof/>
                <w:webHidden/>
              </w:rPr>
            </w:r>
            <w:r>
              <w:rPr>
                <w:noProof/>
                <w:webHidden/>
              </w:rPr>
              <w:fldChar w:fldCharType="separate"/>
            </w:r>
            <w:r>
              <w:rPr>
                <w:noProof/>
                <w:webHidden/>
              </w:rPr>
              <w:t>10</w:t>
            </w:r>
            <w:r>
              <w:rPr>
                <w:noProof/>
                <w:webHidden/>
              </w:rPr>
              <w:fldChar w:fldCharType="end"/>
            </w:r>
          </w:hyperlink>
        </w:p>
        <w:p w14:paraId="6730559E" w14:textId="0E810A72" w:rsidR="00E24C49" w:rsidRDefault="00E24C49">
          <w:pPr>
            <w:pStyle w:val="TOC1"/>
            <w:tabs>
              <w:tab w:val="right" w:leader="dot" w:pos="9062"/>
            </w:tabs>
            <w:rPr>
              <w:noProof/>
              <w:sz w:val="22"/>
              <w:szCs w:val="22"/>
              <w:lang w:val="en-US" w:eastAsia="ja-JP"/>
            </w:rPr>
          </w:pPr>
          <w:hyperlink w:anchor="_Toc60601484" w:history="1">
            <w:r w:rsidRPr="00840123">
              <w:rPr>
                <w:rStyle w:val="Hyperlink"/>
                <w:noProof/>
              </w:rPr>
              <w:t>Résultat</w:t>
            </w:r>
            <w:r>
              <w:rPr>
                <w:noProof/>
                <w:webHidden/>
              </w:rPr>
              <w:tab/>
            </w:r>
            <w:r>
              <w:rPr>
                <w:noProof/>
                <w:webHidden/>
              </w:rPr>
              <w:fldChar w:fldCharType="begin"/>
            </w:r>
            <w:r>
              <w:rPr>
                <w:noProof/>
                <w:webHidden/>
              </w:rPr>
              <w:instrText xml:space="preserve"> PAGEREF _Toc60601484 \h </w:instrText>
            </w:r>
            <w:r>
              <w:rPr>
                <w:noProof/>
                <w:webHidden/>
              </w:rPr>
            </w:r>
            <w:r>
              <w:rPr>
                <w:noProof/>
                <w:webHidden/>
              </w:rPr>
              <w:fldChar w:fldCharType="separate"/>
            </w:r>
            <w:r>
              <w:rPr>
                <w:noProof/>
                <w:webHidden/>
              </w:rPr>
              <w:t>11</w:t>
            </w:r>
            <w:r>
              <w:rPr>
                <w:noProof/>
                <w:webHidden/>
              </w:rPr>
              <w:fldChar w:fldCharType="end"/>
            </w:r>
          </w:hyperlink>
        </w:p>
        <w:p w14:paraId="44516E75" w14:textId="5CDC6F12" w:rsidR="00E24C49" w:rsidRDefault="00E24C49">
          <w:pPr>
            <w:pStyle w:val="TOC1"/>
            <w:tabs>
              <w:tab w:val="right" w:leader="dot" w:pos="9062"/>
            </w:tabs>
            <w:rPr>
              <w:noProof/>
              <w:sz w:val="22"/>
              <w:szCs w:val="22"/>
              <w:lang w:val="en-US" w:eastAsia="ja-JP"/>
            </w:rPr>
          </w:pPr>
          <w:hyperlink w:anchor="_Toc60601485" w:history="1">
            <w:r w:rsidRPr="00840123">
              <w:rPr>
                <w:rStyle w:val="Hyperlink"/>
                <w:noProof/>
              </w:rPr>
              <w:t>Difficultés rencontrées</w:t>
            </w:r>
            <w:r>
              <w:rPr>
                <w:noProof/>
                <w:webHidden/>
              </w:rPr>
              <w:tab/>
            </w:r>
            <w:r>
              <w:rPr>
                <w:noProof/>
                <w:webHidden/>
              </w:rPr>
              <w:fldChar w:fldCharType="begin"/>
            </w:r>
            <w:r>
              <w:rPr>
                <w:noProof/>
                <w:webHidden/>
              </w:rPr>
              <w:instrText xml:space="preserve"> PAGEREF _Toc60601485 \h </w:instrText>
            </w:r>
            <w:r>
              <w:rPr>
                <w:noProof/>
                <w:webHidden/>
              </w:rPr>
            </w:r>
            <w:r>
              <w:rPr>
                <w:noProof/>
                <w:webHidden/>
              </w:rPr>
              <w:fldChar w:fldCharType="separate"/>
            </w:r>
            <w:r>
              <w:rPr>
                <w:noProof/>
                <w:webHidden/>
              </w:rPr>
              <w:t>12</w:t>
            </w:r>
            <w:r>
              <w:rPr>
                <w:noProof/>
                <w:webHidden/>
              </w:rPr>
              <w:fldChar w:fldCharType="end"/>
            </w:r>
          </w:hyperlink>
        </w:p>
        <w:p w14:paraId="0307531A" w14:textId="5C241299" w:rsidR="00E24C49" w:rsidRDefault="00E24C49">
          <w:pPr>
            <w:pStyle w:val="TOC1"/>
            <w:tabs>
              <w:tab w:val="right" w:leader="dot" w:pos="9062"/>
            </w:tabs>
            <w:rPr>
              <w:noProof/>
              <w:sz w:val="22"/>
              <w:szCs w:val="22"/>
              <w:lang w:val="en-US" w:eastAsia="ja-JP"/>
            </w:rPr>
          </w:pPr>
          <w:hyperlink w:anchor="_Toc60601486" w:history="1">
            <w:r w:rsidRPr="00840123">
              <w:rPr>
                <w:rStyle w:val="Hyperlink"/>
                <w:noProof/>
              </w:rPr>
              <w:t>Conclusion</w:t>
            </w:r>
            <w:r>
              <w:rPr>
                <w:noProof/>
                <w:webHidden/>
              </w:rPr>
              <w:tab/>
            </w:r>
            <w:r>
              <w:rPr>
                <w:noProof/>
                <w:webHidden/>
              </w:rPr>
              <w:fldChar w:fldCharType="begin"/>
            </w:r>
            <w:r>
              <w:rPr>
                <w:noProof/>
                <w:webHidden/>
              </w:rPr>
              <w:instrText xml:space="preserve"> PAGEREF _Toc60601486 \h </w:instrText>
            </w:r>
            <w:r>
              <w:rPr>
                <w:noProof/>
                <w:webHidden/>
              </w:rPr>
            </w:r>
            <w:r>
              <w:rPr>
                <w:noProof/>
                <w:webHidden/>
              </w:rPr>
              <w:fldChar w:fldCharType="separate"/>
            </w:r>
            <w:r>
              <w:rPr>
                <w:noProof/>
                <w:webHidden/>
              </w:rPr>
              <w:t>12</w:t>
            </w:r>
            <w:r>
              <w:rPr>
                <w:noProof/>
                <w:webHidden/>
              </w:rPr>
              <w:fldChar w:fldCharType="end"/>
            </w:r>
          </w:hyperlink>
        </w:p>
        <w:p w14:paraId="7148CC79" w14:textId="4B0BC2B1" w:rsidR="00945CE5" w:rsidRPr="00607A87" w:rsidRDefault="00456432" w:rsidP="00E24C49">
          <w:pPr>
            <w:pStyle w:val="NormalRapport"/>
            <w:ind w:firstLine="0"/>
            <w:rPr>
              <w:b/>
              <w:bCs/>
            </w:rPr>
          </w:pPr>
          <w:r w:rsidRPr="00607A87">
            <w:rPr>
              <w:b/>
              <w:bCs/>
            </w:rPr>
            <w:fldChar w:fldCharType="end"/>
          </w:r>
        </w:p>
        <w:p w14:paraId="50BB9447" w14:textId="5742CF14" w:rsidR="00E0245D" w:rsidRPr="00607A87" w:rsidRDefault="00B16ABC" w:rsidP="00407031">
          <w:pPr>
            <w:pStyle w:val="NormalRapport"/>
            <w:rPr>
              <w:sz w:val="28"/>
              <w:szCs w:val="28"/>
            </w:rPr>
            <w:sectPr w:rsidR="00E0245D" w:rsidRPr="00607A87" w:rsidSect="00FF4BBC">
              <w:headerReference w:type="default" r:id="rId10"/>
              <w:footerReference w:type="default" r:id="rId11"/>
              <w:footerReference w:type="first" r:id="rId12"/>
              <w:pgSz w:w="11906" w:h="16838"/>
              <w:pgMar w:top="1417" w:right="1417" w:bottom="1417" w:left="1417" w:header="708" w:footer="510" w:gutter="0"/>
              <w:pgNumType w:start="0"/>
              <w:cols w:space="708"/>
              <w:titlePg/>
              <w:docGrid w:linePitch="360"/>
            </w:sectPr>
          </w:pPr>
        </w:p>
      </w:sdtContent>
    </w:sdt>
    <w:p w14:paraId="248C744A" w14:textId="788A6DD7" w:rsidR="00157F1B" w:rsidRPr="00E24C49" w:rsidRDefault="009F379B" w:rsidP="00E24C49">
      <w:pPr>
        <w:pStyle w:val="Heading1"/>
      </w:pPr>
      <w:bookmarkStart w:id="0" w:name="_Toc60601471"/>
      <w:r w:rsidRPr="00607A87">
        <w:lastRenderedPageBreak/>
        <w:t>Introduction</w:t>
      </w:r>
      <w:bookmarkEnd w:id="0"/>
    </w:p>
    <w:p w14:paraId="77F8241F" w14:textId="204D8253" w:rsidR="00157F1B" w:rsidRPr="00607A87" w:rsidRDefault="00157F1B" w:rsidP="00215CD9">
      <w:pPr>
        <w:pStyle w:val="NormalRapport"/>
      </w:pPr>
      <w:r w:rsidRPr="00607A87">
        <w:t xml:space="preserve">Dans le cadre de notre UV </w:t>
      </w:r>
      <w:r w:rsidR="007C7C06" w:rsidRPr="00607A87">
        <w:t>IA54</w:t>
      </w:r>
      <w:r w:rsidRPr="00607A87">
        <w:t>, nous avons dû réaliser, en équipe, une application</w:t>
      </w:r>
      <w:r w:rsidR="001D11CF" w:rsidRPr="00607A87">
        <w:t xml:space="preserve"> de simulation multi-agent, utilisant le langage SARL</w:t>
      </w:r>
      <w:r w:rsidRPr="00607A87">
        <w:t>.</w:t>
      </w:r>
      <w:r w:rsidR="001D11CF" w:rsidRPr="00607A87">
        <w:t xml:space="preserve"> Pour ce projet nous avons choisi le sujet « Module ACO (</w:t>
      </w:r>
      <w:r w:rsidR="007049D9" w:rsidRPr="00607A87">
        <w:t>A</w:t>
      </w:r>
      <w:r w:rsidR="001D11CF" w:rsidRPr="00607A87">
        <w:t xml:space="preserve">nt </w:t>
      </w:r>
      <w:proofErr w:type="spellStart"/>
      <w:r w:rsidR="007049D9" w:rsidRPr="00607A87">
        <w:t>C</w:t>
      </w:r>
      <w:r w:rsidR="001D11CF" w:rsidRPr="00607A87">
        <w:t>olony</w:t>
      </w:r>
      <w:proofErr w:type="spellEnd"/>
      <w:r w:rsidR="001D11CF" w:rsidRPr="00607A87">
        <w:t xml:space="preserve"> optimisation) appliqué au TSP (</w:t>
      </w:r>
      <w:r w:rsidR="007049D9" w:rsidRPr="00607A87">
        <w:t>T</w:t>
      </w:r>
      <w:r w:rsidR="001D11CF" w:rsidRPr="00607A87">
        <w:t xml:space="preserve">raveling </w:t>
      </w:r>
      <w:proofErr w:type="spellStart"/>
      <w:r w:rsidR="007049D9" w:rsidRPr="00607A87">
        <w:t>S</w:t>
      </w:r>
      <w:r w:rsidR="001D11CF" w:rsidRPr="00607A87">
        <w:t>alesaman</w:t>
      </w:r>
      <w:proofErr w:type="spellEnd"/>
      <w:r w:rsidR="001D11CF" w:rsidRPr="00607A87">
        <w:t xml:space="preserve"> </w:t>
      </w:r>
      <w:proofErr w:type="spellStart"/>
      <w:r w:rsidR="007049D9" w:rsidRPr="00607A87">
        <w:t>P</w:t>
      </w:r>
      <w:r w:rsidR="001D11CF" w:rsidRPr="00607A87">
        <w:t>roblem</w:t>
      </w:r>
      <w:proofErr w:type="spellEnd"/>
      <w:r w:rsidR="001D11CF" w:rsidRPr="00607A87">
        <w:t xml:space="preserve">) ». </w:t>
      </w:r>
      <w:r w:rsidR="00215CD9" w:rsidRPr="00607A87">
        <w:t>Le but</w:t>
      </w:r>
      <w:r w:rsidR="001D11CF" w:rsidRPr="00607A87">
        <w:t xml:space="preserve"> de cette application est de résoudre le TSP en utilisant des fourmis représentées par des agents, et afficher le chemin le plus court trouvé par </w:t>
      </w:r>
      <w:r w:rsidR="00215CD9" w:rsidRPr="00607A87">
        <w:t>cet</w:t>
      </w:r>
      <w:r w:rsidR="001D11CF" w:rsidRPr="00607A87">
        <w:t xml:space="preserve"> algorithme.</w:t>
      </w:r>
    </w:p>
    <w:p w14:paraId="058EB2CD" w14:textId="557C8748" w:rsidR="00157F1B" w:rsidRPr="00607A87" w:rsidRDefault="00157F1B" w:rsidP="00407031">
      <w:pPr>
        <w:pStyle w:val="NormalRapport"/>
      </w:pPr>
      <w:r w:rsidRPr="00607A87">
        <w:t>L’objectif de cet exercice était d’appliquer l’ensemble des notions étudiées en cours tel</w:t>
      </w:r>
      <w:r w:rsidR="00C50E94" w:rsidRPr="00607A87">
        <w:t>le</w:t>
      </w:r>
      <w:r w:rsidRPr="00607A87">
        <w:t xml:space="preserve">s que </w:t>
      </w:r>
      <w:r w:rsidR="001D11CF" w:rsidRPr="00607A87">
        <w:t>le langage SARL</w:t>
      </w:r>
      <w:r w:rsidR="00E77E02" w:rsidRPr="00607A87">
        <w:t xml:space="preserve">, </w:t>
      </w:r>
      <w:r w:rsidR="009E53B9">
        <w:t xml:space="preserve">et </w:t>
      </w:r>
      <w:r w:rsidR="00E77E02" w:rsidRPr="00607A87">
        <w:t>utilisation d’agents pour résoudre des problèmes.</w:t>
      </w:r>
    </w:p>
    <w:p w14:paraId="035A7E21" w14:textId="575A5A05" w:rsidR="00302349" w:rsidRPr="00E24C49" w:rsidRDefault="00157F1B" w:rsidP="00E24C49">
      <w:pPr>
        <w:pStyle w:val="Heading1"/>
      </w:pPr>
      <w:bookmarkStart w:id="1" w:name="_Toc60601472"/>
      <w:r w:rsidRPr="00607A87">
        <w:t>P</w:t>
      </w:r>
      <w:r w:rsidR="006B35D4" w:rsidRPr="00607A87">
        <w:t>ré</w:t>
      </w:r>
      <w:r w:rsidRPr="00607A87">
        <w:t xml:space="preserve">sentation </w:t>
      </w:r>
      <w:r w:rsidR="007278EC" w:rsidRPr="00607A87">
        <w:t>du problème</w:t>
      </w:r>
      <w:bookmarkEnd w:id="1"/>
    </w:p>
    <w:p w14:paraId="1C2CE7EC" w14:textId="2DC64F26" w:rsidR="00217A48" w:rsidRPr="00607A87" w:rsidRDefault="00217A48" w:rsidP="00407031">
      <w:pPr>
        <w:pStyle w:val="NormalRapport"/>
      </w:pPr>
      <w:r w:rsidRPr="00607A87">
        <w:t>Le TSP ou problème du voyageur de commerce, est un problème d’optimisation</w:t>
      </w:r>
      <w:r w:rsidR="003939DA" w:rsidRPr="00607A87">
        <w:t xml:space="preserve">, avec l’énoncé suivant : </w:t>
      </w:r>
      <w:r w:rsidR="00F122AE" w:rsidRPr="00607A87">
        <w:t>« </w:t>
      </w:r>
      <w:r w:rsidR="003939DA" w:rsidRPr="00607A87">
        <w:t xml:space="preserve">Un voyageur de commerce doit visiter </w:t>
      </w:r>
      <w:r w:rsidR="003939DA" w:rsidRPr="00607A87">
        <w:rPr>
          <w:b/>
          <w:bCs/>
        </w:rPr>
        <w:t>toutes</w:t>
      </w:r>
      <w:r w:rsidR="003939DA" w:rsidRPr="00607A87">
        <w:t xml:space="preserve"> les villes </w:t>
      </w:r>
      <w:r w:rsidR="003939DA" w:rsidRPr="00607A87">
        <w:rPr>
          <w:b/>
          <w:bCs/>
        </w:rPr>
        <w:t>exactement</w:t>
      </w:r>
      <w:r w:rsidR="003939DA" w:rsidRPr="00607A87">
        <w:t xml:space="preserve"> une fois, et revenir au point de départ, trouver l’ordre de visites des villes qui minimise la distance totale parcouru</w:t>
      </w:r>
      <w:r w:rsidR="00F122AE" w:rsidRPr="00607A87">
        <w:t>. »</w:t>
      </w:r>
      <w:r w:rsidR="003939DA" w:rsidRPr="00607A87">
        <w:t xml:space="preserve"> </w:t>
      </w:r>
      <w:r w:rsidR="00E60129" w:rsidRPr="00607A87">
        <w:t xml:space="preserve"> Ce problème appartient la classe des problèmes de complexité NP-complet. </w:t>
      </w:r>
      <w:r w:rsidR="00215CD9" w:rsidRPr="00607A87">
        <w:t>Ce problème</w:t>
      </w:r>
      <w:r w:rsidR="00E60129" w:rsidRPr="00607A87">
        <w:t xml:space="preserve"> </w:t>
      </w:r>
      <w:r w:rsidR="00215CD9" w:rsidRPr="00607A87">
        <w:t xml:space="preserve">sert souvent comme référence pour évaluer la performance d’un algorithme et il </w:t>
      </w:r>
      <w:r w:rsidR="00E60129" w:rsidRPr="00607A87">
        <w:t>est</w:t>
      </w:r>
      <w:r w:rsidR="003939DA" w:rsidRPr="00607A87">
        <w:t xml:space="preserve"> présent dans beaucoup de domaines, comme la transportation de marchandise, ou l’ordre de perçage de trou dans un circuit imprimé</w:t>
      </w:r>
      <w:r w:rsidR="00215CD9" w:rsidRPr="00607A87">
        <w:t xml:space="preserve"> par une machine.</w:t>
      </w:r>
    </w:p>
    <w:p w14:paraId="5BC63CC2" w14:textId="32915BE8" w:rsidR="003939DA" w:rsidRPr="00607A87" w:rsidRDefault="003939DA" w:rsidP="00407031">
      <w:pPr>
        <w:pStyle w:val="NormalRapport"/>
        <w:jc w:val="center"/>
      </w:pPr>
      <w:r w:rsidRPr="00607A87">
        <w:rPr>
          <w:noProof/>
        </w:rPr>
        <w:drawing>
          <wp:inline distT="0" distB="0" distL="0" distR="0" wp14:anchorId="380D2090" wp14:editId="6A7A35B3">
            <wp:extent cx="3930555" cy="15622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4739" t="44948" r="4288" b="13815"/>
                    <a:stretch/>
                  </pic:blipFill>
                  <pic:spPr bwMode="auto">
                    <a:xfrm>
                      <a:off x="0" y="0"/>
                      <a:ext cx="4104949" cy="1631614"/>
                    </a:xfrm>
                    <a:prstGeom prst="rect">
                      <a:avLst/>
                    </a:prstGeom>
                    <a:noFill/>
                    <a:ln>
                      <a:noFill/>
                    </a:ln>
                    <a:extLst>
                      <a:ext uri="{53640926-AAD7-44D8-BBD7-CCE9431645EC}">
                        <a14:shadowObscured xmlns:a14="http://schemas.microsoft.com/office/drawing/2010/main"/>
                      </a:ext>
                    </a:extLst>
                  </pic:spPr>
                </pic:pic>
              </a:graphicData>
            </a:graphic>
          </wp:inline>
        </w:drawing>
      </w:r>
    </w:p>
    <w:p w14:paraId="424B6D13" w14:textId="67390692" w:rsidR="00217A48" w:rsidRPr="00607A87" w:rsidRDefault="003939DA" w:rsidP="00E24C49">
      <w:pPr>
        <w:pStyle w:val="Heading2"/>
      </w:pPr>
      <w:bookmarkStart w:id="2" w:name="_Toc60601473"/>
      <w:r w:rsidRPr="00607A87">
        <w:t xml:space="preserve">Representation du </w:t>
      </w:r>
      <w:r w:rsidRPr="00E24C49">
        <w:t>probleme</w:t>
      </w:r>
      <w:bookmarkEnd w:id="2"/>
    </w:p>
    <w:p w14:paraId="494FF1B9" w14:textId="63A81A05" w:rsidR="007278EC" w:rsidRPr="00607A87" w:rsidRDefault="003939DA" w:rsidP="00407031">
      <w:pPr>
        <w:pStyle w:val="NormalRapport"/>
      </w:pPr>
      <w:r w:rsidRPr="00607A87">
        <w:t>En informatique, ce problème peut être modélisé à l’aide d’un graphe, constitué de sommets et d’arêtes. L</w:t>
      </w:r>
      <w:r w:rsidR="00F122AE" w:rsidRPr="00607A87">
        <w:t>e</w:t>
      </w:r>
      <w:r w:rsidR="007278EC" w:rsidRPr="00607A87">
        <w:t xml:space="preserve"> graphe est complet, signifiant que tous les sommets sont reliés entre eux. Ces liaisons sont définies par un poids, dans</w:t>
      </w:r>
      <w:r w:rsidR="00F122AE" w:rsidRPr="00607A87">
        <w:t xml:space="preserve"> ce</w:t>
      </w:r>
      <w:r w:rsidR="007278EC" w:rsidRPr="00607A87">
        <w:t xml:space="preserve"> cas, </w:t>
      </w:r>
      <w:r w:rsidR="00E60129" w:rsidRPr="00607A87">
        <w:t>l</w:t>
      </w:r>
      <w:r w:rsidR="007278EC" w:rsidRPr="00607A87">
        <w:t>e poids est donné en fonction de la distance physique entre deux sommets</w:t>
      </w:r>
      <w:r w:rsidR="00217A48" w:rsidRPr="00607A87">
        <w:t xml:space="preserve">, appelé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7278EC" w:rsidRPr="00607A87">
        <w:t>. Le graphe est aussi dit</w:t>
      </w:r>
      <w:r w:rsidR="00217A48" w:rsidRPr="00607A87">
        <w:t xml:space="preserve"> « asymétrique </w:t>
      </w:r>
      <w:r w:rsidR="007278EC" w:rsidRPr="00607A87">
        <w:t xml:space="preserve">», c’est-à-dire que le poids d’un sommet </w:t>
      </w:r>
      <m:oMath>
        <m:r>
          <w:rPr>
            <w:rFonts w:ascii="Cambria Math" w:hAnsi="Cambria Math"/>
          </w:rPr>
          <m:t>i</m:t>
        </m:r>
      </m:oMath>
      <w:r w:rsidR="007278EC" w:rsidRPr="00607A87">
        <w:t xml:space="preserve"> vers un sommet </w:t>
      </w:r>
      <m:oMath>
        <m:r>
          <w:rPr>
            <w:rFonts w:ascii="Cambria Math" w:hAnsi="Cambria Math"/>
          </w:rPr>
          <m:t>j</m:t>
        </m:r>
      </m:oMath>
      <w:r w:rsidR="007278EC" w:rsidRPr="00607A87">
        <w:t xml:space="preserve"> est égale au poids de </w:t>
      </w:r>
      <m:oMath>
        <m:r>
          <w:rPr>
            <w:rFonts w:ascii="Cambria Math" w:hAnsi="Cambria Math"/>
          </w:rPr>
          <m:t>j</m:t>
        </m:r>
      </m:oMath>
      <w:r w:rsidR="007278EC" w:rsidRPr="00607A87">
        <w:t xml:space="preserve"> vers </w:t>
      </w:r>
      <m:oMath>
        <m:r>
          <w:rPr>
            <w:rFonts w:ascii="Cambria Math" w:hAnsi="Cambria Math"/>
          </w:rPr>
          <m:t>i</m:t>
        </m:r>
      </m:oMath>
      <w:r w:rsidR="007278EC" w:rsidRPr="00607A87">
        <w:t>.</w:t>
      </w:r>
      <w:r w:rsidR="00F122AE" w:rsidRPr="00607A87">
        <w:t xml:space="preserve"> Pour tout graphe, une matrice de poids peut être établie, comme on peut voir dans figure ci-dessous.</w:t>
      </w:r>
    </w:p>
    <w:p w14:paraId="1C2D3511" w14:textId="0A7DBA22" w:rsidR="00217A48" w:rsidRPr="00607A87" w:rsidRDefault="00F122AE" w:rsidP="007049D9">
      <w:pPr>
        <w:pStyle w:val="NormalRapport"/>
        <w:jc w:val="center"/>
      </w:pPr>
      <w:r w:rsidRPr="00607A87">
        <w:rPr>
          <w:noProof/>
        </w:rPr>
        <w:drawing>
          <wp:inline distT="0" distB="0" distL="0" distR="0" wp14:anchorId="0F441CEA" wp14:editId="1E67BB82">
            <wp:extent cx="1412544" cy="14125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6576" cy="1416576"/>
                    </a:xfrm>
                    <a:prstGeom prst="rect">
                      <a:avLst/>
                    </a:prstGeom>
                    <a:noFill/>
                    <a:ln>
                      <a:noFill/>
                    </a:ln>
                  </pic:spPr>
                </pic:pic>
              </a:graphicData>
            </a:graphic>
          </wp:inline>
        </w:drawing>
      </w:r>
      <w:r w:rsidR="007049D9" w:rsidRPr="00607A87">
        <w:tab/>
      </w:r>
      <w:r w:rsidR="007049D9" w:rsidRPr="00607A87">
        <w:tab/>
      </w:r>
      <w:r w:rsidRPr="00607A87">
        <w:rPr>
          <w:noProof/>
        </w:rPr>
        <w:drawing>
          <wp:inline distT="0" distB="0" distL="0" distR="0" wp14:anchorId="1B1BB75E" wp14:editId="62A3999C">
            <wp:extent cx="1351128" cy="85842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309" cy="876327"/>
                    </a:xfrm>
                    <a:prstGeom prst="rect">
                      <a:avLst/>
                    </a:prstGeom>
                  </pic:spPr>
                </pic:pic>
              </a:graphicData>
            </a:graphic>
          </wp:inline>
        </w:drawing>
      </w:r>
    </w:p>
    <w:p w14:paraId="4F1467B0" w14:textId="5FD84B23" w:rsidR="00217A48" w:rsidRPr="00607A87" w:rsidRDefault="00E60129" w:rsidP="00E24C49">
      <w:pPr>
        <w:pStyle w:val="Heading2"/>
      </w:pPr>
      <w:bookmarkStart w:id="3" w:name="_Toc60601474"/>
      <w:r w:rsidRPr="00607A87">
        <w:lastRenderedPageBreak/>
        <w:t xml:space="preserve">méthode de </w:t>
      </w:r>
      <w:r w:rsidR="00F122AE" w:rsidRPr="00E24C49">
        <w:t>REsolution</w:t>
      </w:r>
      <w:bookmarkEnd w:id="3"/>
    </w:p>
    <w:p w14:paraId="04D48C47" w14:textId="11C321E0" w:rsidR="00407031" w:rsidRPr="00607A87" w:rsidRDefault="009E53B9" w:rsidP="00407031">
      <w:pPr>
        <w:pStyle w:val="NormalRapport"/>
      </w:pPr>
      <w:r>
        <w:t>L</w:t>
      </w:r>
      <w:r w:rsidR="00E60129" w:rsidRPr="00607A87">
        <w:t xml:space="preserve">e but </w:t>
      </w:r>
      <w:r>
        <w:t xml:space="preserve">du sujet </w:t>
      </w:r>
      <w:r w:rsidR="00E60129" w:rsidRPr="00607A87">
        <w:t xml:space="preserve">est de résoudre </w:t>
      </w:r>
      <w:r w:rsidR="00215CD9" w:rsidRPr="00607A87">
        <w:t>c</w:t>
      </w:r>
      <w:r w:rsidR="00E60129" w:rsidRPr="00607A87">
        <w:t>e problème en utilisant un système multi-agents</w:t>
      </w:r>
      <w:r w:rsidR="00C14782" w:rsidRPr="00607A87">
        <w:t xml:space="preserve">, </w:t>
      </w:r>
      <w:r>
        <w:t xml:space="preserve">en utilisant le module </w:t>
      </w:r>
      <w:r w:rsidR="00E60129" w:rsidRPr="00607A87">
        <w:t>ACO.</w:t>
      </w:r>
      <w:r>
        <w:t xml:space="preserve"> Ce dernier est u</w:t>
      </w:r>
      <w:r w:rsidR="00407031" w:rsidRPr="00607A87">
        <w:t>n</w:t>
      </w:r>
      <w:r w:rsidR="00E60129" w:rsidRPr="00607A87">
        <w:t xml:space="preserve"> algorithme </w:t>
      </w:r>
      <w:r w:rsidR="00407031" w:rsidRPr="00607A87">
        <w:t xml:space="preserve">qui </w:t>
      </w:r>
      <w:r w:rsidR="00E60129" w:rsidRPr="00607A87">
        <w:t xml:space="preserve">consiste à </w:t>
      </w:r>
      <w:r w:rsidR="00105A37" w:rsidRPr="00607A87">
        <w:t>répliquer le comportement des fourmis dans la nature.</w:t>
      </w:r>
    </w:p>
    <w:p w14:paraId="4A82FCE1" w14:textId="6F3AE25B" w:rsidR="00217A48" w:rsidRPr="00607A87" w:rsidRDefault="00105A37" w:rsidP="00407031">
      <w:pPr>
        <w:pStyle w:val="NormalRapport"/>
      </w:pPr>
      <w:r w:rsidRPr="00607A87">
        <w:t>D</w:t>
      </w:r>
      <w:r w:rsidR="00E60129" w:rsidRPr="00607A87">
        <w:t>es fourmis</w:t>
      </w:r>
      <w:r w:rsidR="00625CDD" w:rsidRPr="00607A87">
        <w:t>, modélisée chacun par un agent,</w:t>
      </w:r>
      <w:r w:rsidR="00E60129" w:rsidRPr="00607A87">
        <w:t xml:space="preserve"> </w:t>
      </w:r>
      <w:r w:rsidRPr="00607A87">
        <w:t xml:space="preserve">sont créées </w:t>
      </w:r>
      <w:r w:rsidR="00E60129" w:rsidRPr="00607A87">
        <w:t xml:space="preserve">et le </w:t>
      </w:r>
      <w:r w:rsidRPr="00607A87">
        <w:t>libéré</w:t>
      </w:r>
      <w:r w:rsidR="00E60129" w:rsidRPr="00607A87">
        <w:t xml:space="preserve"> dans l’environnement</w:t>
      </w:r>
      <w:r w:rsidR="00407031" w:rsidRPr="00607A87">
        <w:t>, ou le graphe</w:t>
      </w:r>
      <w:r w:rsidR="00625CDD" w:rsidRPr="00607A87">
        <w:t>.</w:t>
      </w:r>
      <w:r w:rsidRPr="00607A87">
        <w:t xml:space="preserve"> </w:t>
      </w:r>
      <w:r w:rsidR="00E60129" w:rsidRPr="00607A87">
        <w:t>Ces fourmis</w:t>
      </w:r>
      <w:r w:rsidR="009E53B9">
        <w:t>, complétement indépendantes,</w:t>
      </w:r>
      <w:r w:rsidR="00E60129" w:rsidRPr="00607A87">
        <w:t xml:space="preserve"> devront traverser le graphe entier en visitant un sommet après l’autre. Elles </w:t>
      </w:r>
      <w:r w:rsidR="00407031" w:rsidRPr="00607A87">
        <w:t>ne visitent pas</w:t>
      </w:r>
      <w:r w:rsidR="00E60129" w:rsidRPr="00607A87">
        <w:t xml:space="preserve"> sommet plus que une fois, et </w:t>
      </w:r>
      <w:r w:rsidR="009E53B9">
        <w:t>doivent finir</w:t>
      </w:r>
      <w:r w:rsidR="00625CDD" w:rsidRPr="00607A87">
        <w:t xml:space="preserve"> </w:t>
      </w:r>
      <w:r w:rsidRPr="00607A87">
        <w:t>au point</w:t>
      </w:r>
      <w:r w:rsidR="00E60129" w:rsidRPr="00607A87">
        <w:t xml:space="preserve"> d’origine.</w:t>
      </w:r>
      <w:r w:rsidRPr="00607A87">
        <w:t xml:space="preserve"> Lorsque ces fourmis traversent une arête, elles déposent des phéromones, </w:t>
      </w:r>
      <w:r w:rsidR="00625CDD" w:rsidRPr="00607A87">
        <w:t>et choisissent leur prochaine destination en fonction du poids donnée à une arête et la quantité de phéromone présent</w:t>
      </w:r>
      <w:r w:rsidR="00407031" w:rsidRPr="00607A87">
        <w:t>e</w:t>
      </w:r>
      <w:r w:rsidR="00625CDD" w:rsidRPr="00607A87">
        <w:t xml:space="preserve">. </w:t>
      </w:r>
      <w:r w:rsidR="00407031" w:rsidRPr="00607A87">
        <w:t xml:space="preserve">Plus le poids est petit et la quantité de phéromone est grande, plus il a des chances de prendre ce dernier. </w:t>
      </w:r>
      <w:r w:rsidR="009E53B9">
        <w:t>Le niveau de</w:t>
      </w:r>
      <w:r w:rsidR="00625CDD" w:rsidRPr="00607A87">
        <w:t xml:space="preserve"> phéromone </w:t>
      </w:r>
      <w:r w:rsidRPr="00607A87">
        <w:t xml:space="preserve">s’évapore au fil du temps, en fonction du chemin </w:t>
      </w:r>
      <w:r w:rsidR="00625CDD" w:rsidRPr="00607A87">
        <w:t>le plus désiré (le plus court) traversé par</w:t>
      </w:r>
      <w:r w:rsidR="00C14782" w:rsidRPr="00607A87">
        <w:t xml:space="preserve"> les</w:t>
      </w:r>
      <w:r w:rsidR="00625CDD" w:rsidRPr="00607A87">
        <w:t xml:space="preserve"> fourmi</w:t>
      </w:r>
      <w:r w:rsidR="00C14782" w:rsidRPr="00607A87">
        <w:t>s</w:t>
      </w:r>
      <w:r w:rsidR="00625CDD" w:rsidRPr="00607A87">
        <w:t xml:space="preserve">. Au fur et </w:t>
      </w:r>
      <w:r w:rsidR="00407031" w:rsidRPr="00607A87">
        <w:t>à</w:t>
      </w:r>
      <w:r w:rsidR="00625CDD" w:rsidRPr="00607A87">
        <w:t xml:space="preserve"> mesure que ces fourmis refont leur passage, la quantité de phéromone dans </w:t>
      </w:r>
      <w:r w:rsidR="00407031" w:rsidRPr="00607A87">
        <w:t>les arêtes désirées</w:t>
      </w:r>
      <w:r w:rsidR="00625CDD" w:rsidRPr="00607A87">
        <w:t xml:space="preserve"> augmente</w:t>
      </w:r>
      <w:r w:rsidR="00407031" w:rsidRPr="00607A87">
        <w:t>nt</w:t>
      </w:r>
      <w:r w:rsidR="00625CDD" w:rsidRPr="00607A87">
        <w:t xml:space="preserve"> tandis que celles qui ne sont pas voulu s’évaporeront.</w:t>
      </w:r>
    </w:p>
    <w:p w14:paraId="1A05298D" w14:textId="4AF42EF8" w:rsidR="00407031" w:rsidRPr="00E24C49" w:rsidRDefault="00407031" w:rsidP="00E24C49">
      <w:pPr>
        <w:pStyle w:val="Heading1"/>
      </w:pPr>
      <w:bookmarkStart w:id="4" w:name="_Toc60601475"/>
      <w:r w:rsidRPr="00607A87">
        <w:t>Algorithme</w:t>
      </w:r>
      <w:bookmarkEnd w:id="4"/>
    </w:p>
    <w:p w14:paraId="45E2E98D" w14:textId="5801C729" w:rsidR="007049D9" w:rsidRPr="00607A87" w:rsidRDefault="004D6245" w:rsidP="00121672">
      <w:pPr>
        <w:pStyle w:val="NormalRapport"/>
      </w:pPr>
      <w:r w:rsidRPr="00607A87">
        <w:t>Rentrons plus dans le détail, dans cette partie nous expliquons l’algorithme, ainsi que ses fonctions mathématiques.</w:t>
      </w:r>
      <w:r w:rsidR="00586AD4" w:rsidRPr="00607A87">
        <w:t xml:space="preserve"> </w:t>
      </w:r>
      <w:r w:rsidR="00215CD9" w:rsidRPr="00607A87">
        <w:t>So</w:t>
      </w:r>
      <w:r w:rsidR="009E53B9">
        <w:t>n</w:t>
      </w:r>
      <w:r w:rsidR="00215CD9" w:rsidRPr="00607A87">
        <w:t xml:space="preserve"> fonctionnement </w:t>
      </w:r>
      <w:r w:rsidR="009E53B9">
        <w:t>se résume à</w:t>
      </w:r>
      <w:r w:rsidR="00407031" w:rsidRPr="00607A87">
        <w:t xml:space="preserve"> deux étapes principales</w:t>
      </w:r>
      <w:r w:rsidR="00121672" w:rsidRPr="00607A87">
        <w:t> ; le parcours du graphe des fourmis et la mise à jour des phéromones. Ces deux étapes se répètent</w:t>
      </w:r>
      <w:r w:rsidR="00C14782" w:rsidRPr="00607A87">
        <w:t xml:space="preserve"> en boucle</w:t>
      </w:r>
      <w:r w:rsidR="00407031" w:rsidRPr="00607A87">
        <w:t> </w:t>
      </w:r>
      <w:r w:rsidR="00121672" w:rsidRPr="00607A87">
        <w:t xml:space="preserve">autant </w:t>
      </w:r>
      <w:r w:rsidR="009E53B9">
        <w:t xml:space="preserve">de fois </w:t>
      </w:r>
      <w:r w:rsidR="00121672" w:rsidRPr="00607A87">
        <w:t>que nécessaire, plus le nombre de boucle est grand, et plus les fourmis on</w:t>
      </w:r>
      <w:r w:rsidR="00C14782" w:rsidRPr="00607A87">
        <w:t>t</w:t>
      </w:r>
      <w:r w:rsidR="00121672" w:rsidRPr="00607A87">
        <w:t xml:space="preserve"> la possibilité d’explorer de nouvelles routes et </w:t>
      </w:r>
      <w:r w:rsidR="0041291D" w:rsidRPr="00607A87">
        <w:t xml:space="preserve">ainsi </w:t>
      </w:r>
      <w:r w:rsidR="00121672" w:rsidRPr="00607A87">
        <w:t>calculer un chemin plus court</w:t>
      </w:r>
      <w:r w:rsidRPr="00607A87">
        <w:t xml:space="preserve">, </w:t>
      </w:r>
      <w:r w:rsidR="0041291D" w:rsidRPr="00607A87">
        <w:t>cela</w:t>
      </w:r>
      <w:r w:rsidRPr="00607A87">
        <w:t xml:space="preserve"> déterminera donc la précision du résultat.</w:t>
      </w:r>
    </w:p>
    <w:p w14:paraId="5839FC07" w14:textId="74B0F5AF" w:rsidR="007049D9" w:rsidRPr="00607A87" w:rsidRDefault="00121672" w:rsidP="00E24C49">
      <w:pPr>
        <w:pStyle w:val="Heading2"/>
      </w:pPr>
      <w:bookmarkStart w:id="5" w:name="_Toc60601476"/>
      <w:r w:rsidRPr="00607A87">
        <w:t xml:space="preserve">premiere phase : </w:t>
      </w:r>
      <w:r w:rsidR="007049D9" w:rsidRPr="00607A87">
        <w:t xml:space="preserve">Parcours </w:t>
      </w:r>
      <w:r w:rsidR="007049D9" w:rsidRPr="00E24C49">
        <w:t>des</w:t>
      </w:r>
      <w:r w:rsidR="007049D9" w:rsidRPr="00607A87">
        <w:t xml:space="preserve"> fourmis</w:t>
      </w:r>
      <w:bookmarkEnd w:id="5"/>
    </w:p>
    <w:p w14:paraId="4CB3CC35" w14:textId="75135386" w:rsidR="004D6245" w:rsidRPr="00607A87" w:rsidRDefault="000A0529" w:rsidP="00407031">
      <w:pPr>
        <w:pStyle w:val="NormalRapport"/>
      </w:pPr>
      <w:r w:rsidRPr="00607A87">
        <w:rPr>
          <w:noProof/>
        </w:rPr>
        <mc:AlternateContent>
          <mc:Choice Requires="wps">
            <w:drawing>
              <wp:anchor distT="0" distB="0" distL="114300" distR="114300" simplePos="0" relativeHeight="251715072" behindDoc="0" locked="0" layoutInCell="1" allowOverlap="1" wp14:anchorId="01E7AA07" wp14:editId="44833CDA">
                <wp:simplePos x="0" y="0"/>
                <wp:positionH relativeFrom="column">
                  <wp:posOffset>4120515</wp:posOffset>
                </wp:positionH>
                <wp:positionV relativeFrom="paragraph">
                  <wp:posOffset>1859915</wp:posOffset>
                </wp:positionV>
                <wp:extent cx="238760" cy="238760"/>
                <wp:effectExtent l="0" t="0" r="27940" b="27940"/>
                <wp:wrapNone/>
                <wp:docPr id="17" name="Oval 17"/>
                <wp:cNvGraphicFramePr/>
                <a:graphic xmlns:a="http://schemas.openxmlformats.org/drawingml/2006/main">
                  <a:graphicData uri="http://schemas.microsoft.com/office/word/2010/wordprocessingShape">
                    <wps:wsp>
                      <wps:cNvSpPr/>
                      <wps:spPr>
                        <a:xfrm>
                          <a:off x="0" y="0"/>
                          <a:ext cx="238760" cy="238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F32B1F" id="Oval 17" o:spid="_x0000_s1026" style="position:absolute;margin-left:324.45pt;margin-top:146.45pt;width:18.8pt;height:18.8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" fillcolor="#5b9bd5 [3204]" strokecolor="#1f4d78 [1604]" strokeweight="1pt">
                <v:stroke joinstyle="miter"/>
              </v:oval>
            </w:pict>
          </mc:Fallback>
        </mc:AlternateContent>
      </w:r>
      <w:r w:rsidRPr="00607A87">
        <w:rPr>
          <w:noProof/>
        </w:rPr>
        <mc:AlternateContent>
          <mc:Choice Requires="wps">
            <w:drawing>
              <wp:anchor distT="0" distB="0" distL="114300" distR="114300" simplePos="0" relativeHeight="251719168" behindDoc="0" locked="0" layoutInCell="1" allowOverlap="1" wp14:anchorId="74499461" wp14:editId="2F3CA499">
                <wp:simplePos x="0" y="0"/>
                <wp:positionH relativeFrom="column">
                  <wp:posOffset>1933575</wp:posOffset>
                </wp:positionH>
                <wp:positionV relativeFrom="paragraph">
                  <wp:posOffset>1126490</wp:posOffset>
                </wp:positionV>
                <wp:extent cx="389890" cy="361315"/>
                <wp:effectExtent l="19050" t="0" r="29210" b="153035"/>
                <wp:wrapNone/>
                <wp:docPr id="20" name="Thought Bubble: Cloud 20"/>
                <wp:cNvGraphicFramePr/>
                <a:graphic xmlns:a="http://schemas.openxmlformats.org/drawingml/2006/main">
                  <a:graphicData uri="http://schemas.microsoft.com/office/word/2010/wordprocessingShape">
                    <wps:wsp>
                      <wps:cNvSpPr/>
                      <wps:spPr>
                        <a:xfrm>
                          <a:off x="0" y="0"/>
                          <a:ext cx="389890" cy="361315"/>
                        </a:xfrm>
                        <a:prstGeom prst="cloudCallout">
                          <a:avLst>
                            <a:gd name="adj1" fmla="val 42371"/>
                            <a:gd name="adj2" fmla="val 7962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10600D" w14:textId="473ABB37" w:rsidR="004830B3" w:rsidRPr="00A235EA" w:rsidRDefault="004830B3" w:rsidP="00A235EA">
                            <w:pPr>
                              <w:spacing w:before="0"/>
                              <w:rPr>
                                <w:b/>
                                <w:bCs/>
                                <w:color w:val="000000" w:themeColor="text1"/>
                              </w:rPr>
                            </w:pPr>
                            <w:r w:rsidRPr="00A235EA">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9946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0" o:spid="_x0000_s1031" type="#_x0000_t106" style="position:absolute;left:0;text-align:left;margin-left:152.25pt;margin-top:88.7pt;width:30.7pt;height:28.4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" adj="19952,27998" filled="f" strokecolor="black [3213]" strokeweight="1pt">
                <v:stroke joinstyle="miter"/>
                <v:textbox>
                  <w:txbxContent>
                    <w:p w14:paraId="0610600D" w14:textId="473ABB37" w:rsidR="004830B3" w:rsidRPr="00A235EA" w:rsidRDefault="004830B3" w:rsidP="00A235EA">
                      <w:pPr>
                        <w:spacing w:before="0"/>
                        <w:rPr>
                          <w:b/>
                          <w:bCs/>
                          <w:color w:val="000000" w:themeColor="text1"/>
                        </w:rPr>
                      </w:pPr>
                      <w:r w:rsidRPr="00A235EA">
                        <w:rPr>
                          <w:b/>
                          <w:bCs/>
                          <w:color w:val="000000" w:themeColor="text1"/>
                        </w:rPr>
                        <w:t>?</w:t>
                      </w:r>
                    </w:p>
                  </w:txbxContent>
                </v:textbox>
              </v:shape>
            </w:pict>
          </mc:Fallback>
        </mc:AlternateContent>
      </w:r>
      <w:r w:rsidRPr="00607A87">
        <w:rPr>
          <w:noProof/>
        </w:rPr>
        <mc:AlternateContent>
          <mc:Choice Requires="wps">
            <w:drawing>
              <wp:anchor distT="0" distB="0" distL="114300" distR="114300" simplePos="0" relativeHeight="251713024" behindDoc="0" locked="0" layoutInCell="1" allowOverlap="1" wp14:anchorId="2D0179D2" wp14:editId="79222D9C">
                <wp:simplePos x="0" y="0"/>
                <wp:positionH relativeFrom="column">
                  <wp:posOffset>4117975</wp:posOffset>
                </wp:positionH>
                <wp:positionV relativeFrom="paragraph">
                  <wp:posOffset>1069975</wp:posOffset>
                </wp:positionV>
                <wp:extent cx="238760" cy="238760"/>
                <wp:effectExtent l="0" t="0" r="27940" b="27940"/>
                <wp:wrapNone/>
                <wp:docPr id="16" name="Oval 16"/>
                <wp:cNvGraphicFramePr/>
                <a:graphic xmlns:a="http://schemas.openxmlformats.org/drawingml/2006/main">
                  <a:graphicData uri="http://schemas.microsoft.com/office/word/2010/wordprocessingShape">
                    <wps:wsp>
                      <wps:cNvSpPr/>
                      <wps:spPr>
                        <a:xfrm>
                          <a:off x="0" y="0"/>
                          <a:ext cx="238760" cy="238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A1CA2" id="Oval 16" o:spid="_x0000_s1026" style="position:absolute;margin-left:324.25pt;margin-top:84.25pt;width:18.8pt;height:18.8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" fillcolor="#5b9bd5 [3204]" strokecolor="#1f4d78 [1604]" strokeweight="1pt">
                <v:stroke joinstyle="miter"/>
              </v:oval>
            </w:pict>
          </mc:Fallback>
        </mc:AlternateContent>
      </w:r>
      <w:r w:rsidRPr="00607A87">
        <w:rPr>
          <w:noProof/>
        </w:rPr>
        <mc:AlternateContent>
          <mc:Choice Requires="wps">
            <w:drawing>
              <wp:anchor distT="0" distB="0" distL="114300" distR="114300" simplePos="0" relativeHeight="251716096" behindDoc="0" locked="0" layoutInCell="1" allowOverlap="1" wp14:anchorId="5BE56371" wp14:editId="3D156721">
                <wp:simplePos x="0" y="0"/>
                <wp:positionH relativeFrom="column">
                  <wp:posOffset>2695575</wp:posOffset>
                </wp:positionH>
                <wp:positionV relativeFrom="paragraph">
                  <wp:posOffset>1240790</wp:posOffset>
                </wp:positionV>
                <wp:extent cx="1351280" cy="317500"/>
                <wp:effectExtent l="0" t="0" r="20320" b="25400"/>
                <wp:wrapNone/>
                <wp:docPr id="18" name="Straight Connector 18"/>
                <wp:cNvGraphicFramePr/>
                <a:graphic xmlns:a="http://schemas.openxmlformats.org/drawingml/2006/main">
                  <a:graphicData uri="http://schemas.microsoft.com/office/word/2010/wordprocessingShape">
                    <wps:wsp>
                      <wps:cNvCnPr/>
                      <wps:spPr>
                        <a:xfrm flipV="1">
                          <a:off x="0" y="0"/>
                          <a:ext cx="1351280" cy="3175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97271" id="Straight Connector 18" o:spid="_x0000_s1026" style="position:absolute;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97.7pt" to="318.6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" strokecolor="#5b9bd5 [3204]" strokeweight="1.5pt">
                <v:stroke joinstyle="miter"/>
              </v:line>
            </w:pict>
          </mc:Fallback>
        </mc:AlternateContent>
      </w:r>
      <w:r w:rsidR="00A05742" w:rsidRPr="00607A87">
        <w:t xml:space="preserve">Tout d’abord on crée un nombre de fourmis </w:t>
      </w:r>
      <m:oMath>
        <m:r>
          <w:rPr>
            <w:rFonts w:ascii="Cambria Math" w:hAnsi="Cambria Math"/>
          </w:rPr>
          <m:t>m</m:t>
        </m:r>
      </m:oMath>
      <w:r w:rsidR="00A05742" w:rsidRPr="00607A87">
        <w:t>, égale au nombre de sommets présent</w:t>
      </w:r>
      <w:r w:rsidR="004D6245" w:rsidRPr="00607A87">
        <w:t>s</w:t>
      </w:r>
      <w:r w:rsidR="00A05742" w:rsidRPr="00607A87">
        <w:t xml:space="preserve"> dans le graphe</w:t>
      </w:r>
      <w:r w:rsidR="009E53B9">
        <w:t>.</w:t>
      </w:r>
      <w:r w:rsidR="00A05742" w:rsidRPr="00607A87">
        <w:t xml:space="preserve"> Cette </w:t>
      </w:r>
      <w:r w:rsidR="007049D9" w:rsidRPr="00607A87">
        <w:t>première phase</w:t>
      </w:r>
      <w:r w:rsidR="00A05742" w:rsidRPr="00607A87">
        <w:t xml:space="preserve"> consiste à faire parcourir</w:t>
      </w:r>
      <w:r w:rsidR="00121672" w:rsidRPr="00607A87">
        <w:t xml:space="preserve"> </w:t>
      </w:r>
      <w:r w:rsidR="00A05742" w:rsidRPr="00607A87">
        <w:t xml:space="preserve">le </w:t>
      </w:r>
      <w:r w:rsidR="007049D9" w:rsidRPr="00607A87">
        <w:t>graphe</w:t>
      </w:r>
      <w:r w:rsidR="00121672" w:rsidRPr="00607A87">
        <w:t xml:space="preserve"> </w:t>
      </w:r>
      <w:r w:rsidR="00C14782" w:rsidRPr="00607A87">
        <w:t xml:space="preserve">par les fourmis une seule fois, </w:t>
      </w:r>
      <w:r w:rsidR="00121672" w:rsidRPr="00607A87">
        <w:t xml:space="preserve">en visitant </w:t>
      </w:r>
      <w:r w:rsidR="00C14782" w:rsidRPr="00607A87">
        <w:t>un sommet</w:t>
      </w:r>
      <w:r w:rsidR="00121672" w:rsidRPr="00607A87">
        <w:t xml:space="preserve"> exactement une fois et revenir au point d’origine</w:t>
      </w:r>
      <w:r w:rsidR="007049D9" w:rsidRPr="00607A87">
        <w:t>. Lorsqu’une fourmi</w:t>
      </w:r>
      <w:r w:rsidR="00A05742" w:rsidRPr="00607A87">
        <w:t xml:space="preserve"> </w:t>
      </w:r>
      <m:oMath>
        <m:r>
          <w:rPr>
            <w:rFonts w:ascii="Cambria Math" w:hAnsi="Cambria Math"/>
          </w:rPr>
          <m:t>k</m:t>
        </m:r>
      </m:oMath>
      <w:r w:rsidR="007049D9" w:rsidRPr="00607A87">
        <w:t xml:space="preserve"> se </w:t>
      </w:r>
      <w:r w:rsidR="00A05742" w:rsidRPr="00607A87">
        <w:t>déplace</w:t>
      </w:r>
      <w:r w:rsidR="00121672" w:rsidRPr="00607A87">
        <w:t xml:space="preserve"> d’un sommet à un autre</w:t>
      </w:r>
      <w:r w:rsidR="007049D9" w:rsidRPr="00607A87">
        <w:t xml:space="preserve">, elle </w:t>
      </w:r>
      <w:r w:rsidR="00121672" w:rsidRPr="00607A87">
        <w:t xml:space="preserve">se retrouve face </w:t>
      </w:r>
      <w:r w:rsidR="00A05742" w:rsidRPr="00607A87">
        <w:t>un</w:t>
      </w:r>
      <w:r w:rsidR="007049D9" w:rsidRPr="00607A87">
        <w:t xml:space="preserve"> choix</w:t>
      </w:r>
      <w:r w:rsidR="00121672" w:rsidRPr="00607A87">
        <w:t xml:space="preserve"> d</w:t>
      </w:r>
      <w:r w:rsidR="00C14782" w:rsidRPr="00607A87">
        <w:t xml:space="preserve">’arêtes </w:t>
      </w:r>
      <w:r w:rsidR="00121672" w:rsidRPr="00607A87">
        <w:t>possibles</w:t>
      </w:r>
      <w:r w:rsidR="00C14782" w:rsidRPr="00607A87">
        <w:t xml:space="preserve"> qu’elle peut emprunter. </w:t>
      </w:r>
    </w:p>
    <w:p w14:paraId="3ACCB0D2" w14:textId="778892F8" w:rsidR="00A235EA" w:rsidRPr="00607A87" w:rsidRDefault="00A235EA" w:rsidP="00407031">
      <w:pPr>
        <w:pStyle w:val="NormalRapport"/>
      </w:pPr>
    </w:p>
    <w:p w14:paraId="323C98C1" w14:textId="5A6AA38C" w:rsidR="004D6245" w:rsidRPr="00607A87" w:rsidRDefault="004D6245" w:rsidP="000A0529">
      <w:pPr>
        <w:pStyle w:val="NormalRapport"/>
        <w:ind w:left="2124"/>
      </w:pPr>
      <w:r w:rsidRPr="00607A87">
        <w:rPr>
          <w:noProof/>
        </w:rPr>
        <mc:AlternateContent>
          <mc:Choice Requires="wps">
            <w:drawing>
              <wp:anchor distT="0" distB="0" distL="114300" distR="114300" simplePos="0" relativeHeight="251718144" behindDoc="0" locked="0" layoutInCell="1" allowOverlap="1" wp14:anchorId="3A22D69D" wp14:editId="33E6ECC1">
                <wp:simplePos x="0" y="0"/>
                <wp:positionH relativeFrom="column">
                  <wp:posOffset>2698778</wp:posOffset>
                </wp:positionH>
                <wp:positionV relativeFrom="paragraph">
                  <wp:posOffset>255270</wp:posOffset>
                </wp:positionV>
                <wp:extent cx="1348630" cy="220538"/>
                <wp:effectExtent l="0" t="0" r="23495" b="27305"/>
                <wp:wrapNone/>
                <wp:docPr id="19" name="Straight Connector 19"/>
                <wp:cNvGraphicFramePr/>
                <a:graphic xmlns:a="http://schemas.openxmlformats.org/drawingml/2006/main">
                  <a:graphicData uri="http://schemas.microsoft.com/office/word/2010/wordprocessingShape">
                    <wps:wsp>
                      <wps:cNvCnPr/>
                      <wps:spPr>
                        <a:xfrm>
                          <a:off x="0" y="0"/>
                          <a:ext cx="1348630" cy="22053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D78B5" id="Straight Connector 19"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0.1pt" to="318.7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" strokecolor="#5b9bd5 [3204]" strokeweight="1.5pt">
                <v:stroke joinstyle="miter"/>
              </v:line>
            </w:pict>
          </mc:Fallback>
        </mc:AlternateContent>
      </w:r>
      <w:r w:rsidRPr="00607A87">
        <w:rPr>
          <w:noProof/>
        </w:rPr>
        <w:drawing>
          <wp:inline distT="0" distB="0" distL="0" distR="0" wp14:anchorId="044E03C7" wp14:editId="2EDADDB1">
            <wp:extent cx="951419" cy="6073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971856" cy="620372"/>
                    </a:xfrm>
                    <a:prstGeom prst="rect">
                      <a:avLst/>
                    </a:prstGeom>
                    <a:noFill/>
                    <a:ln>
                      <a:noFill/>
                    </a:ln>
                  </pic:spPr>
                </pic:pic>
              </a:graphicData>
            </a:graphic>
          </wp:inline>
        </w:drawing>
      </w:r>
    </w:p>
    <w:p w14:paraId="7F492572" w14:textId="77777777" w:rsidR="000A0529" w:rsidRPr="00607A87" w:rsidRDefault="000A0529">
      <w:pPr>
        <w:rPr>
          <w:sz w:val="22"/>
          <w:szCs w:val="22"/>
        </w:rPr>
      </w:pPr>
      <w:r w:rsidRPr="00607A87">
        <w:br w:type="page"/>
      </w:r>
    </w:p>
    <w:p w14:paraId="4B760C8E" w14:textId="3F496F8C" w:rsidR="00407031" w:rsidRPr="00607A87" w:rsidRDefault="00C14782" w:rsidP="00407031">
      <w:pPr>
        <w:pStyle w:val="NormalRapport"/>
      </w:pPr>
      <w:r w:rsidRPr="00607A87">
        <w:lastRenderedPageBreak/>
        <w:t>La décision</w:t>
      </w:r>
      <w:r w:rsidR="007049D9" w:rsidRPr="00607A87">
        <w:t xml:space="preserve"> </w:t>
      </w:r>
      <w:r w:rsidRPr="00607A87">
        <w:t xml:space="preserve">de ce choix </w:t>
      </w:r>
      <w:r w:rsidR="007049D9" w:rsidRPr="00607A87">
        <w:t xml:space="preserve">est </w:t>
      </w:r>
      <w:r w:rsidR="00A05742" w:rsidRPr="00607A87">
        <w:t>probabiliste, cela signifie qu’on ne sait pas quelle décision une fourmi va prendre, mais on connait sa probabilité. Cette probabilité est définie avec la fonction suivante :</w:t>
      </w:r>
    </w:p>
    <w:p w14:paraId="5A283154" w14:textId="4147ED93" w:rsidR="00A05742" w:rsidRPr="00607A87" w:rsidRDefault="00B16ABC" w:rsidP="00A05742">
      <w:pPr>
        <w:pStyle w:val="NormalRapport"/>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ij</m:t>
                          </m:r>
                        </m:sub>
                      </m:sSub>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ij</m:t>
                          </m:r>
                        </m:sub>
                      </m:sSub>
                    </m:e>
                  </m:d>
                </m:e>
                <m:sup>
                  <m:r>
                    <w:rPr>
                      <w:rFonts w:ascii="Cambria Math" w:hAnsi="Cambria Math"/>
                    </w:rPr>
                    <m:t>β</m:t>
                  </m:r>
                </m:sup>
              </m:sSup>
            </m:num>
            <m:den>
              <m:nary>
                <m:naryPr>
                  <m:chr m:val="∑"/>
                  <m:limLoc m:val="subSup"/>
                  <m:supHide m:val="1"/>
                  <m:ctrlPr>
                    <w:rPr>
                      <w:rFonts w:ascii="Cambria Math" w:hAnsi="Cambria Math"/>
                      <w:i/>
                    </w:rPr>
                  </m:ctrlPr>
                </m:naryPr>
                <m:sub>
                  <m:r>
                    <w:rPr>
                      <w:rFonts w:ascii="Cambria Math" w:hAnsi="Cambria Math"/>
                    </w:rPr>
                    <m:t>l∈</m:t>
                  </m:r>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k</m:t>
                      </m:r>
                    </m:sup>
                  </m:sSubSup>
                  <m:r>
                    <w:rPr>
                      <w:rFonts w:ascii="Cambria Math" w:hAnsi="Cambria Math"/>
                    </w:rPr>
                    <m:t>0</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il</m:t>
                              </m:r>
                            </m:sub>
                          </m:sSub>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il</m:t>
                              </m:r>
                            </m:sub>
                          </m:sSub>
                        </m:e>
                      </m:d>
                    </m:e>
                    <m:sup>
                      <m:r>
                        <w:rPr>
                          <w:rFonts w:ascii="Cambria Math" w:hAnsi="Cambria Math"/>
                        </w:rPr>
                        <m:t>β</m:t>
                      </m:r>
                    </m:sup>
                  </m:sSup>
                </m:e>
              </m:nary>
            </m:den>
          </m:f>
          <m:r>
            <w:rPr>
              <w:rFonts w:ascii="Cambria Math" w:hAnsi="Cambria Math"/>
            </w:rPr>
            <m:t>,    si j∈</m:t>
          </m:r>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k</m:t>
              </m:r>
            </m:sup>
          </m:sSubSup>
        </m:oMath>
      </m:oMathPara>
    </w:p>
    <w:p w14:paraId="5BA74391" w14:textId="77777777" w:rsidR="005A0914" w:rsidRPr="00607A87" w:rsidRDefault="005A0914" w:rsidP="00407031">
      <w:pPr>
        <w:pStyle w:val="NormalRapport"/>
      </w:pPr>
      <w:r w:rsidRPr="00607A87">
        <w:t xml:space="preserve">Avec : </w:t>
      </w:r>
    </w:p>
    <w:p w14:paraId="6B691939" w14:textId="245AC77E" w:rsidR="00A05742" w:rsidRPr="00607A87" w:rsidRDefault="00B16ABC" w:rsidP="005A0914">
      <w:pPr>
        <w:pStyle w:val="NormalRapport"/>
        <w:numPr>
          <w:ilvl w:val="0"/>
          <w:numId w:val="31"/>
        </w:numPr>
      </w:pPr>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005A0914" w:rsidRPr="00607A87">
        <w:t xml:space="preserve"> : L’intensité de phéromone entre un sommet </w:t>
      </w:r>
      <m:oMath>
        <m:r>
          <w:rPr>
            <w:rFonts w:ascii="Cambria Math" w:hAnsi="Cambria Math"/>
          </w:rPr>
          <m:t>i</m:t>
        </m:r>
      </m:oMath>
      <w:r w:rsidR="005A0914" w:rsidRPr="00607A87">
        <w:t xml:space="preserve"> et </w:t>
      </w:r>
      <m:oMath>
        <m:r>
          <w:rPr>
            <w:rFonts w:ascii="Cambria Math" w:hAnsi="Cambria Math"/>
          </w:rPr>
          <m:t>j</m:t>
        </m:r>
      </m:oMath>
    </w:p>
    <w:p w14:paraId="02D9BDEA" w14:textId="4FD7794D" w:rsidR="005A0914" w:rsidRPr="00607A87" w:rsidRDefault="00B16ABC" w:rsidP="005A0914">
      <w:pPr>
        <w:pStyle w:val="NormalRapport"/>
        <w:numPr>
          <w:ilvl w:val="0"/>
          <w:numId w:val="31"/>
        </w:numPr>
      </w:pPr>
      <m:oMath>
        <m:sSub>
          <m:sSubPr>
            <m:ctrlPr>
              <w:rPr>
                <w:rFonts w:ascii="Cambria Math" w:hAnsi="Cambria Math"/>
                <w:i/>
              </w:rPr>
            </m:ctrlPr>
          </m:sSubPr>
          <m:e>
            <m:r>
              <w:rPr>
                <w:rFonts w:ascii="Cambria Math" w:hAnsi="Cambria Math"/>
              </w:rPr>
              <m:t>η</m:t>
            </m:r>
          </m:e>
          <m:sub>
            <m:r>
              <w:rPr>
                <w:rFonts w:ascii="Cambria Math" w:hAnsi="Cambria Math"/>
              </w:rPr>
              <m:t>ij</m:t>
            </m:r>
          </m:sub>
        </m:sSub>
      </m:oMath>
      <w:r w:rsidR="005A0914" w:rsidRPr="00607A87">
        <w:t xml:space="preserve"> : La visibilité entre un sommet </w:t>
      </w:r>
      <m:oMath>
        <m:r>
          <w:rPr>
            <w:rFonts w:ascii="Cambria Math" w:hAnsi="Cambria Math"/>
          </w:rPr>
          <m:t>i</m:t>
        </m:r>
      </m:oMath>
      <w:r w:rsidR="005A0914" w:rsidRPr="00607A87">
        <w:t xml:space="preserve"> et </w:t>
      </w:r>
      <m:oMath>
        <m:r>
          <w:rPr>
            <w:rFonts w:ascii="Cambria Math" w:hAnsi="Cambria Math"/>
          </w:rPr>
          <m:t>j</m:t>
        </m:r>
      </m:oMath>
      <w:r w:rsidR="005A0914" w:rsidRPr="00607A87">
        <w:t xml:space="preserve">, il est égal à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oMath>
      <w:r w:rsidR="005A0914" w:rsidRPr="00607A87">
        <w:t>, cela signifie que plus une arête est courte, plus cette valeur grande</w:t>
      </w:r>
    </w:p>
    <w:p w14:paraId="3D4E27F7" w14:textId="54267E62" w:rsidR="005A0914" w:rsidRPr="00607A87" w:rsidRDefault="00B16ABC" w:rsidP="005A0914">
      <w:pPr>
        <w:pStyle w:val="NormalRapport"/>
        <w:numPr>
          <w:ilvl w:val="0"/>
          <w:numId w:val="31"/>
        </w:numPr>
      </w:pP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k</m:t>
            </m:r>
          </m:sup>
        </m:sSubSup>
      </m:oMath>
      <w:r w:rsidR="00C535C1" w:rsidRPr="00607A87">
        <w:t xml:space="preserve"> : Les sommets lié à </w:t>
      </w:r>
      <m:oMath>
        <m:r>
          <w:rPr>
            <w:rFonts w:ascii="Cambria Math" w:hAnsi="Cambria Math"/>
          </w:rPr>
          <m:t>i</m:t>
        </m:r>
      </m:oMath>
      <w:r w:rsidR="00C535C1" w:rsidRPr="00607A87">
        <w:t xml:space="preserve"> par une arête</w:t>
      </w:r>
    </w:p>
    <w:p w14:paraId="0156D7BF" w14:textId="133D6413" w:rsidR="008B7123" w:rsidRPr="00607A87" w:rsidRDefault="00FE7E39" w:rsidP="008B7123">
      <w:pPr>
        <w:pStyle w:val="NormalRapport"/>
        <w:numPr>
          <w:ilvl w:val="0"/>
          <w:numId w:val="31"/>
        </w:numPr>
      </w:pPr>
      <m:oMath>
        <m:r>
          <w:rPr>
            <w:rFonts w:ascii="Cambria Math" w:hAnsi="Cambria Math"/>
          </w:rPr>
          <m:t>α</m:t>
        </m:r>
      </m:oMath>
      <w:r w:rsidRPr="00607A87">
        <w:t xml:space="preserve"> </w:t>
      </w:r>
      <w:proofErr w:type="gramStart"/>
      <w:r w:rsidRPr="00607A87">
        <w:t>et</w:t>
      </w:r>
      <w:proofErr w:type="gramEnd"/>
      <w:r w:rsidRPr="00607A87">
        <w:t xml:space="preserve"> </w:t>
      </w:r>
      <m:oMath>
        <m:r>
          <w:rPr>
            <w:rFonts w:ascii="Cambria Math" w:hAnsi="Cambria Math"/>
          </w:rPr>
          <m:t>β</m:t>
        </m:r>
      </m:oMath>
      <w:r w:rsidRPr="00607A87">
        <w:t> : Des paramètres qui fixent l’influence de l’intensité de phéromone et la valeur heuristique.</w:t>
      </w:r>
    </w:p>
    <w:p w14:paraId="3534DC09" w14:textId="10029369" w:rsidR="00586AD4" w:rsidRPr="00607A87" w:rsidRDefault="00586AD4" w:rsidP="00586AD4">
      <w:pPr>
        <w:pStyle w:val="NormalRapport"/>
      </w:pPr>
      <w:r w:rsidRPr="00607A87">
        <w:t xml:space="preserve">Grace à cette formule, la probabilité qu’une fourmi prenne une arête </w:t>
      </w:r>
      <m:oMath>
        <m:r>
          <w:rPr>
            <w:rFonts w:ascii="Cambria Math" w:hAnsi="Cambria Math"/>
          </w:rPr>
          <m:t>(i, j)</m:t>
        </m:r>
      </m:oMath>
      <w:r w:rsidRPr="00607A87">
        <w:t xml:space="preserve"> augmente avec l’intensité de phéromones, tout en gardant en compte la taille de l’arête.</w:t>
      </w:r>
    </w:p>
    <w:p w14:paraId="3D5BA2A0" w14:textId="1F3506EB" w:rsidR="00FE7E39" w:rsidRPr="00607A87" w:rsidRDefault="00E857BC" w:rsidP="00FE7E39">
      <w:pPr>
        <w:pStyle w:val="NormalRapport"/>
      </w:pPr>
      <w:r>
        <w:t>Il faut noter que lors</w:t>
      </w:r>
      <w:r w:rsidR="00FE7E39" w:rsidRPr="00607A87">
        <w:t xml:space="preserve"> du tout premier passage, il n’y a aucune trace de phéromone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00FE7E39" w:rsidRPr="00607A87">
        <w:t xml:space="preserve"> = 0) dans l’environnement, cela signifie que par défaut les fourmis prendront les sommets les plus prêts l’un après l’autres</w:t>
      </w:r>
      <w:r w:rsidR="00580691" w:rsidRPr="00607A87">
        <w:t>, et par conséquent n’exploreront pas plus de chemins</w:t>
      </w:r>
      <w:r w:rsidR="00FE7E39" w:rsidRPr="00607A87">
        <w:t>. Pour éviter cela, lors du premier passage,</w:t>
      </w:r>
      <w:r>
        <w:t xml:space="preserve"> on </w:t>
      </w:r>
      <w:r w:rsidR="00580691" w:rsidRPr="00607A87">
        <w:t xml:space="preserve">remplace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00580691" w:rsidRPr="00607A87">
        <w:t xml:space="preserve"> par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C</m:t>
                </m:r>
              </m:e>
              <m:sup>
                <m:r>
                  <w:rPr>
                    <w:rFonts w:ascii="Cambria Math" w:hAnsi="Cambria Math"/>
                  </w:rPr>
                  <m:t>nn</m:t>
                </m:r>
              </m:sup>
            </m:sSup>
          </m:den>
        </m:f>
      </m:oMath>
      <w:r w:rsidR="00580691" w:rsidRPr="00607A87">
        <w:t xml:space="preserve">, avec </w:t>
      </w:r>
      <m:oMath>
        <m:r>
          <w:rPr>
            <w:rFonts w:ascii="Cambria Math" w:hAnsi="Cambria Math"/>
          </w:rPr>
          <m:t>m</m:t>
        </m:r>
      </m:oMath>
      <w:r w:rsidR="00580691" w:rsidRPr="00607A87">
        <w:t xml:space="preserve"> le nombre de fourmis, et </w:t>
      </w:r>
      <m:oMath>
        <m:sSup>
          <m:sSupPr>
            <m:ctrlPr>
              <w:rPr>
                <w:rFonts w:ascii="Cambria Math" w:hAnsi="Cambria Math"/>
                <w:i/>
              </w:rPr>
            </m:ctrlPr>
          </m:sSupPr>
          <m:e>
            <m:r>
              <w:rPr>
                <w:rFonts w:ascii="Cambria Math" w:hAnsi="Cambria Math"/>
              </w:rPr>
              <m:t>C</m:t>
            </m:r>
          </m:e>
          <m:sup>
            <m:r>
              <w:rPr>
                <w:rFonts w:ascii="Cambria Math" w:hAnsi="Cambria Math"/>
              </w:rPr>
              <m:t>nn</m:t>
            </m:r>
          </m:sup>
        </m:sSup>
      </m:oMath>
      <w:r w:rsidR="00580691" w:rsidRPr="00607A87">
        <w:t xml:space="preserve"> étant la longueur du tour généré en utilisant un algorithme « voisin-le-plus-proche » simple.</w:t>
      </w:r>
    </w:p>
    <w:p w14:paraId="46334233" w14:textId="58900582" w:rsidR="00FE7E39" w:rsidRPr="00607A87" w:rsidRDefault="00121672" w:rsidP="00E24C49">
      <w:pPr>
        <w:pStyle w:val="Heading2"/>
      </w:pPr>
      <w:bookmarkStart w:id="6" w:name="_Toc60601477"/>
      <w:r w:rsidRPr="00607A87">
        <w:t xml:space="preserve">Deuxieme phase : </w:t>
      </w:r>
      <w:r w:rsidR="00FE7E39" w:rsidRPr="00607A87">
        <w:t>Mise à jour du niveau de phéromone</w:t>
      </w:r>
      <w:bookmarkEnd w:id="6"/>
    </w:p>
    <w:p w14:paraId="0BD5AA35" w14:textId="5FB0D538" w:rsidR="00714C26" w:rsidRPr="00607A87" w:rsidRDefault="00FE7E39" w:rsidP="00714C26">
      <w:pPr>
        <w:pStyle w:val="NormalRapport"/>
      </w:pPr>
      <w:r w:rsidRPr="00607A87">
        <w:t xml:space="preserve">La deuxième phase, consiste à mettre à jour le niveau de phéromone déposé dans le </w:t>
      </w:r>
      <w:proofErr w:type="spellStart"/>
      <w:r w:rsidRPr="00607A87">
        <w:t>graphe</w:t>
      </w:r>
      <w:proofErr w:type="spellEnd"/>
      <w:r w:rsidRPr="00607A87">
        <w:t>, ceci aurait pu être fait en même temps que le parcours des fourmis, mais pour des raisons de performance</w:t>
      </w:r>
      <w:r w:rsidR="00C14782" w:rsidRPr="00607A87">
        <w:t>, il</w:t>
      </w:r>
      <w:r w:rsidR="0041291D" w:rsidRPr="00607A87">
        <w:t xml:space="preserve"> se</w:t>
      </w:r>
      <w:r w:rsidR="00C14782" w:rsidRPr="00607A87">
        <w:t xml:space="preserve"> fait à après chaque parcours de graphe par toutes les fourmis.</w:t>
      </w:r>
    </w:p>
    <w:p w14:paraId="44A1F389" w14:textId="3BD6F6FD" w:rsidR="00FE7E39" w:rsidRPr="00607A87" w:rsidRDefault="00E857BC" w:rsidP="00714C26">
      <w:pPr>
        <w:pStyle w:val="NormalRapport"/>
      </w:pPr>
      <w:r>
        <w:t>En premier lieu, on diminue</w:t>
      </w:r>
      <w:r w:rsidR="00FE7E39" w:rsidRPr="00607A87">
        <w:t xml:space="preserve"> le niveau de phéromone dans </w:t>
      </w:r>
      <w:r w:rsidR="00FE7E39" w:rsidRPr="00607A87">
        <w:rPr>
          <w:b/>
          <w:bCs/>
        </w:rPr>
        <w:t>toutes</w:t>
      </w:r>
      <w:r w:rsidR="00FE7E39" w:rsidRPr="00607A87">
        <w:t xml:space="preserve"> les arêtes </w:t>
      </w:r>
      <m:oMath>
        <m:r>
          <w:rPr>
            <w:rFonts w:ascii="Cambria Math" w:hAnsi="Cambria Math"/>
          </w:rPr>
          <m:t>(i, j)</m:t>
        </m:r>
      </m:oMath>
      <w:r w:rsidR="00FE7E39" w:rsidRPr="00607A87">
        <w:t xml:space="preserve"> par une constante. Le calcul est le suivant :</w:t>
      </w:r>
    </w:p>
    <w:p w14:paraId="1408A504" w14:textId="77777777" w:rsidR="00FE7E39" w:rsidRPr="00607A87" w:rsidRDefault="00B16ABC" w:rsidP="00FE7E39">
      <w:pPr>
        <w:pStyle w:val="NormalRapport"/>
      </w:pPr>
      <m:oMathPara>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 ρ</m:t>
              </m:r>
            </m:e>
          </m:d>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m:t>
          </m:r>
          <m:d>
            <m:dPr>
              <m:ctrlPr>
                <w:rPr>
                  <w:rFonts w:ascii="Cambria Math" w:hAnsi="Cambria Math"/>
                  <w:i/>
                </w:rPr>
              </m:ctrlPr>
            </m:dPr>
            <m:e>
              <m:r>
                <w:rPr>
                  <w:rFonts w:ascii="Cambria Math" w:hAnsi="Cambria Math"/>
                </w:rPr>
                <m:t>i,j</m:t>
              </m:r>
            </m:e>
          </m:d>
          <m:r>
            <w:rPr>
              <w:rFonts w:ascii="Cambria Math" w:hAnsi="Cambria Math"/>
            </w:rPr>
            <m:t>∈L</m:t>
          </m:r>
        </m:oMath>
      </m:oMathPara>
    </w:p>
    <w:p w14:paraId="2AAF408E" w14:textId="7E1EC674" w:rsidR="00FE7E39" w:rsidRPr="00607A87" w:rsidRDefault="00FE7E39" w:rsidP="00FE7E39">
      <w:pPr>
        <w:pStyle w:val="NormalRapport"/>
      </w:pPr>
      <w:r w:rsidRPr="00607A87">
        <w:t xml:space="preserve">Avec </w:t>
      </w:r>
      <m:oMath>
        <m:r>
          <w:rPr>
            <w:rFonts w:ascii="Cambria Math" w:hAnsi="Cambria Math"/>
          </w:rPr>
          <m:t>ρ</m:t>
        </m:r>
      </m:oMath>
      <w:r w:rsidR="004820A8" w:rsidRPr="00607A87">
        <w:t>,</w:t>
      </w:r>
      <w:r w:rsidRPr="00607A87">
        <w:t xml:space="preserve"> le taux d’évaporation de phéromone</w:t>
      </w:r>
      <w:r w:rsidR="004820A8" w:rsidRPr="00607A87">
        <w:t>,</w:t>
      </w:r>
      <w:r w:rsidRPr="00607A87">
        <w:t xml:space="preserve"> </w:t>
      </w:r>
      <w:r w:rsidR="00714C26" w:rsidRPr="00607A87">
        <w:t xml:space="preserve">ayant </w:t>
      </w:r>
      <w:r w:rsidRPr="00607A87">
        <w:t xml:space="preserve">une </w:t>
      </w:r>
      <w:r w:rsidR="004820A8" w:rsidRPr="00607A87">
        <w:t>valeur</w:t>
      </w:r>
      <w:r w:rsidRPr="00607A87">
        <w:t xml:space="preserve"> entre 0 et 1.</w:t>
      </w:r>
      <w:r w:rsidR="00E857BC">
        <w:t xml:space="preserve"> Cette première démarche</w:t>
      </w:r>
      <w:r w:rsidRPr="00607A87">
        <w:t xml:space="preserve"> </w:t>
      </w:r>
      <w:r w:rsidR="004820A8" w:rsidRPr="00607A87">
        <w:t>évite</w:t>
      </w:r>
      <w:r w:rsidRPr="00607A87">
        <w:t xml:space="preserve"> que le niveau de </w:t>
      </w:r>
      <w:r w:rsidR="004820A8" w:rsidRPr="00607A87">
        <w:t>phéromone</w:t>
      </w:r>
      <w:r w:rsidRPr="00607A87">
        <w:t xml:space="preserve"> s’accumule à l’infini</w:t>
      </w:r>
      <w:r w:rsidR="004820A8" w:rsidRPr="00607A87">
        <w:t xml:space="preserve">, et permet aux </w:t>
      </w:r>
      <w:r w:rsidR="00E857BC">
        <w:t>f</w:t>
      </w:r>
      <w:r w:rsidR="004820A8" w:rsidRPr="00607A87">
        <w:t>ourmis</w:t>
      </w:r>
      <w:r w:rsidR="00E857BC">
        <w:t xml:space="preserve"> </w:t>
      </w:r>
      <w:r w:rsidR="0041291D" w:rsidRPr="00607A87">
        <w:t>« d’oublier »</w:t>
      </w:r>
      <w:r w:rsidR="00E857BC">
        <w:t xml:space="preserve"> </w:t>
      </w:r>
      <w:r w:rsidR="004820A8" w:rsidRPr="00607A87">
        <w:t>les arêtes indésirables.</w:t>
      </w:r>
    </w:p>
    <w:p w14:paraId="79E076B2" w14:textId="77777777" w:rsidR="000A0529" w:rsidRPr="00607A87" w:rsidRDefault="000A0529">
      <w:pPr>
        <w:rPr>
          <w:sz w:val="22"/>
          <w:szCs w:val="22"/>
        </w:rPr>
      </w:pPr>
      <w:r w:rsidRPr="00607A87">
        <w:br w:type="page"/>
      </w:r>
    </w:p>
    <w:p w14:paraId="08315DC7" w14:textId="342E9394" w:rsidR="00714C26" w:rsidRPr="00607A87" w:rsidRDefault="00121672" w:rsidP="00FE7E39">
      <w:pPr>
        <w:pStyle w:val="NormalRapport"/>
      </w:pPr>
      <w:r w:rsidRPr="00607A87">
        <w:lastRenderedPageBreak/>
        <w:t>Finalement</w:t>
      </w:r>
      <w:r w:rsidR="00714C26" w:rsidRPr="00607A87">
        <w:t xml:space="preserve">, on ajoute des phéromones aux arêtes visités pas </w:t>
      </w:r>
      <w:r w:rsidR="0041291D" w:rsidRPr="00607A87">
        <w:t xml:space="preserve">toutes </w:t>
      </w:r>
      <w:r w:rsidR="00714C26" w:rsidRPr="00607A87">
        <w:t>les fourmis durant le dernier tour de façon suivante :</w:t>
      </w:r>
    </w:p>
    <w:p w14:paraId="286E9C07" w14:textId="5E1D46BA" w:rsidR="00714C26" w:rsidRPr="00607A87" w:rsidRDefault="00B16ABC" w:rsidP="00FE7E39">
      <w:pPr>
        <w:pStyle w:val="NormalRapport"/>
      </w:pPr>
      <m:oMathPara>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k</m:t>
                  </m:r>
                </m:sup>
              </m:sSubSup>
            </m:e>
          </m:nary>
          <m:r>
            <w:rPr>
              <w:rFonts w:ascii="Cambria Math" w:hAnsi="Cambria Math"/>
            </w:rPr>
            <m:t>,   ∀</m:t>
          </m:r>
          <m:d>
            <m:dPr>
              <m:ctrlPr>
                <w:rPr>
                  <w:rFonts w:ascii="Cambria Math" w:hAnsi="Cambria Math"/>
                  <w:i/>
                </w:rPr>
              </m:ctrlPr>
            </m:dPr>
            <m:e>
              <m:r>
                <w:rPr>
                  <w:rFonts w:ascii="Cambria Math" w:hAnsi="Cambria Math"/>
                </w:rPr>
                <m:t>i,j</m:t>
              </m:r>
            </m:e>
          </m:d>
          <m:r>
            <w:rPr>
              <w:rFonts w:ascii="Cambria Math" w:hAnsi="Cambria Math"/>
            </w:rPr>
            <m:t>∈L</m:t>
          </m:r>
        </m:oMath>
      </m:oMathPara>
    </w:p>
    <w:p w14:paraId="242F2C35" w14:textId="3F26DE33" w:rsidR="00714C26" w:rsidRPr="00607A87" w:rsidRDefault="00714C26" w:rsidP="00FE7E39">
      <w:pPr>
        <w:pStyle w:val="NormalRapport"/>
      </w:pPr>
      <m:oMathPara>
        <m:oMath>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k</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k</m:t>
                          </m:r>
                        </m:sup>
                      </m:sSup>
                    </m:den>
                  </m:f>
                  <m:r>
                    <w:rPr>
                      <w:rFonts w:ascii="Cambria Math" w:hAnsi="Cambria Math"/>
                    </w:rPr>
                    <m:t xml:space="preserve">, si arête </m:t>
                  </m:r>
                  <m:d>
                    <m:dPr>
                      <m:ctrlPr>
                        <w:rPr>
                          <w:rFonts w:ascii="Cambria Math" w:hAnsi="Cambria Math"/>
                          <w:i/>
                        </w:rPr>
                      </m:ctrlPr>
                    </m:dPr>
                    <m:e>
                      <m:r>
                        <w:rPr>
                          <w:rFonts w:ascii="Cambria Math" w:hAnsi="Cambria Math"/>
                        </w:rPr>
                        <m:t>i, j</m:t>
                      </m:r>
                    </m:e>
                  </m:d>
                  <m:r>
                    <w:rPr>
                      <w:rFonts w:ascii="Cambria Math" w:hAnsi="Cambria Math"/>
                    </w:rPr>
                    <m:t xml:space="preserve"> appartient à </m:t>
                  </m:r>
                  <m:sSup>
                    <m:sSupPr>
                      <m:ctrlPr>
                        <w:rPr>
                          <w:rFonts w:ascii="Cambria Math" w:hAnsi="Cambria Math"/>
                          <w:i/>
                        </w:rPr>
                      </m:ctrlPr>
                    </m:sSupPr>
                    <m:e>
                      <m:r>
                        <w:rPr>
                          <w:rFonts w:ascii="Cambria Math" w:hAnsi="Cambria Math"/>
                        </w:rPr>
                        <m:t>T</m:t>
                      </m:r>
                    </m:e>
                    <m:sup>
                      <m:r>
                        <w:rPr>
                          <w:rFonts w:ascii="Cambria Math" w:hAnsi="Cambria Math"/>
                        </w:rPr>
                        <m:t>k</m:t>
                      </m:r>
                    </m:sup>
                  </m:sSup>
                </m:e>
                <m:e>
                  <m:r>
                    <w:rPr>
                      <w:rFonts w:ascii="Cambria Math" w:hAnsi="Cambria Math"/>
                    </w:rPr>
                    <m:t>O, sinon</m:t>
                  </m:r>
                </m:e>
              </m:eqArr>
            </m:e>
          </m:d>
        </m:oMath>
      </m:oMathPara>
    </w:p>
    <w:p w14:paraId="5CD17F96" w14:textId="2ED012FD" w:rsidR="00FE7E39" w:rsidRPr="00607A87" w:rsidRDefault="00A235EA" w:rsidP="00A235EA">
      <w:pPr>
        <w:pStyle w:val="NormalRapport"/>
        <w:jc w:val="center"/>
      </w:pPr>
      <w:r w:rsidRPr="00607A87">
        <w:rPr>
          <w:noProof/>
        </w:rPr>
        <mc:AlternateContent>
          <mc:Choice Requires="wps">
            <w:drawing>
              <wp:anchor distT="0" distB="0" distL="114300" distR="114300" simplePos="0" relativeHeight="251722240" behindDoc="0" locked="0" layoutInCell="1" allowOverlap="1" wp14:anchorId="7815D2D1" wp14:editId="56BF0EAC">
                <wp:simplePos x="0" y="0"/>
                <wp:positionH relativeFrom="column">
                  <wp:posOffset>2363826</wp:posOffset>
                </wp:positionH>
                <wp:positionV relativeFrom="paragraph">
                  <wp:posOffset>1224853</wp:posOffset>
                </wp:positionV>
                <wp:extent cx="391348" cy="358810"/>
                <wp:effectExtent l="38100" t="38100" r="27940" b="41275"/>
                <wp:wrapNone/>
                <wp:docPr id="23" name="Straight Connector 23"/>
                <wp:cNvGraphicFramePr/>
                <a:graphic xmlns:a="http://schemas.openxmlformats.org/drawingml/2006/main">
                  <a:graphicData uri="http://schemas.microsoft.com/office/word/2010/wordprocessingShape">
                    <wps:wsp>
                      <wps:cNvCnPr/>
                      <wps:spPr>
                        <a:xfrm>
                          <a:off x="0" y="0"/>
                          <a:ext cx="391348" cy="35881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96E68" id="Straight Connector 23"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15pt,96.45pt" to="216.95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" strokecolor="black [3213]" strokeweight="6pt">
                <v:stroke joinstyle="miter"/>
              </v:line>
            </w:pict>
          </mc:Fallback>
        </mc:AlternateContent>
      </w:r>
      <w:r w:rsidRPr="00607A87">
        <w:rPr>
          <w:noProof/>
        </w:rPr>
        <mc:AlternateContent>
          <mc:Choice Requires="wps">
            <w:drawing>
              <wp:anchor distT="0" distB="0" distL="114300" distR="114300" simplePos="0" relativeHeight="251720192" behindDoc="0" locked="0" layoutInCell="1" allowOverlap="1" wp14:anchorId="301033E9" wp14:editId="4C9DFA68">
                <wp:simplePos x="0" y="0"/>
                <wp:positionH relativeFrom="column">
                  <wp:posOffset>2968625</wp:posOffset>
                </wp:positionH>
                <wp:positionV relativeFrom="paragraph">
                  <wp:posOffset>599817</wp:posOffset>
                </wp:positionV>
                <wp:extent cx="409464" cy="399415"/>
                <wp:effectExtent l="38100" t="38100" r="29210" b="38735"/>
                <wp:wrapNone/>
                <wp:docPr id="22" name="Straight Connector 22"/>
                <wp:cNvGraphicFramePr/>
                <a:graphic xmlns:a="http://schemas.openxmlformats.org/drawingml/2006/main">
                  <a:graphicData uri="http://schemas.microsoft.com/office/word/2010/wordprocessingShape">
                    <wps:wsp>
                      <wps:cNvCnPr/>
                      <wps:spPr>
                        <a:xfrm>
                          <a:off x="0" y="0"/>
                          <a:ext cx="409464" cy="39941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2D348" id="Straight Connector 22"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5pt,47.25pt" to="266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" strokecolor="black [3213]" strokeweight="6pt">
                <v:stroke joinstyle="miter"/>
              </v:line>
            </w:pict>
          </mc:Fallback>
        </mc:AlternateContent>
      </w:r>
      <w:r w:rsidRPr="00607A87">
        <w:rPr>
          <w:noProof/>
        </w:rPr>
        <mc:AlternateContent>
          <mc:Choice Requires="wps">
            <w:drawing>
              <wp:anchor distT="0" distB="0" distL="114300" distR="114300" simplePos="0" relativeHeight="251730432" behindDoc="0" locked="0" layoutInCell="1" allowOverlap="1" wp14:anchorId="70ED06D4" wp14:editId="46DB57F9">
                <wp:simplePos x="0" y="0"/>
                <wp:positionH relativeFrom="column">
                  <wp:posOffset>2878385</wp:posOffset>
                </wp:positionH>
                <wp:positionV relativeFrom="paragraph">
                  <wp:posOffset>699408</wp:posOffset>
                </wp:positionV>
                <wp:extent cx="0" cy="823804"/>
                <wp:effectExtent l="0" t="0" r="38100" b="33655"/>
                <wp:wrapNone/>
                <wp:docPr id="28" name="Straight Connector 28"/>
                <wp:cNvGraphicFramePr/>
                <a:graphic xmlns:a="http://schemas.openxmlformats.org/drawingml/2006/main">
                  <a:graphicData uri="http://schemas.microsoft.com/office/word/2010/wordprocessingShape">
                    <wps:wsp>
                      <wps:cNvCnPr/>
                      <wps:spPr>
                        <a:xfrm flipH="1">
                          <a:off x="0" y="0"/>
                          <a:ext cx="0" cy="8238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BECE6" id="Straight Connector 28" o:spid="_x0000_s1026" style="position:absolute;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65pt,55.05pt" to="226.65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" strokecolor="black [3213]" strokeweight="1.5pt">
                <v:stroke joinstyle="miter"/>
              </v:line>
            </w:pict>
          </mc:Fallback>
        </mc:AlternateContent>
      </w:r>
      <w:r w:rsidRPr="00607A87">
        <w:rPr>
          <w:noProof/>
        </w:rPr>
        <mc:AlternateContent>
          <mc:Choice Requires="wps">
            <w:drawing>
              <wp:anchor distT="0" distB="0" distL="114300" distR="114300" simplePos="0" relativeHeight="251728384" behindDoc="0" locked="0" layoutInCell="1" allowOverlap="1" wp14:anchorId="5585AB71" wp14:editId="0CC8661C">
                <wp:simplePos x="0" y="0"/>
                <wp:positionH relativeFrom="column">
                  <wp:posOffset>2460569</wp:posOffset>
                </wp:positionH>
                <wp:positionV relativeFrom="paragraph">
                  <wp:posOffset>1100455</wp:posOffset>
                </wp:positionV>
                <wp:extent cx="839038"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83903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27EA9" id="Straight Connector 27" o:spid="_x0000_s1026" style="position:absolute;flip:x;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75pt,86.65pt" to="259.8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" strokecolor="black [3213]" strokeweight="1.5pt">
                <v:stroke joinstyle="miter"/>
              </v:line>
            </w:pict>
          </mc:Fallback>
        </mc:AlternateContent>
      </w:r>
      <w:r w:rsidRPr="00607A87">
        <w:rPr>
          <w:noProof/>
        </w:rPr>
        <mc:AlternateContent>
          <mc:Choice Requires="wps">
            <w:drawing>
              <wp:anchor distT="0" distB="0" distL="114300" distR="114300" simplePos="0" relativeHeight="251726336" behindDoc="0" locked="0" layoutInCell="1" allowOverlap="1" wp14:anchorId="7CAE0F8E" wp14:editId="054124B1">
                <wp:simplePos x="0" y="0"/>
                <wp:positionH relativeFrom="column">
                  <wp:posOffset>2363532</wp:posOffset>
                </wp:positionH>
                <wp:positionV relativeFrom="paragraph">
                  <wp:posOffset>608205</wp:posOffset>
                </wp:positionV>
                <wp:extent cx="389792" cy="388955"/>
                <wp:effectExtent l="0" t="0" r="29845" b="30480"/>
                <wp:wrapNone/>
                <wp:docPr id="25" name="Straight Connector 25"/>
                <wp:cNvGraphicFramePr/>
                <a:graphic xmlns:a="http://schemas.openxmlformats.org/drawingml/2006/main">
                  <a:graphicData uri="http://schemas.microsoft.com/office/word/2010/wordprocessingShape">
                    <wps:wsp>
                      <wps:cNvCnPr/>
                      <wps:spPr>
                        <a:xfrm flipH="1">
                          <a:off x="0" y="0"/>
                          <a:ext cx="389792" cy="388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44566" id="Straight Connector 25" o:spid="_x0000_s1026" style="position:absolute;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1pt,47.9pt" to="216.8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" strokecolor="black [3213]" strokeweight="1.5pt">
                <v:stroke joinstyle="miter"/>
              </v:line>
            </w:pict>
          </mc:Fallback>
        </mc:AlternateContent>
      </w:r>
      <w:r w:rsidRPr="00607A87">
        <w:rPr>
          <w:noProof/>
        </w:rPr>
        <mc:AlternateContent>
          <mc:Choice Requires="wps">
            <w:drawing>
              <wp:anchor distT="0" distB="0" distL="114300" distR="114300" simplePos="0" relativeHeight="251724288" behindDoc="0" locked="0" layoutInCell="1" allowOverlap="1" wp14:anchorId="50B11381" wp14:editId="25CF0B85">
                <wp:simplePos x="0" y="0"/>
                <wp:positionH relativeFrom="column">
                  <wp:posOffset>3017409</wp:posOffset>
                </wp:positionH>
                <wp:positionV relativeFrom="paragraph">
                  <wp:posOffset>1224280</wp:posOffset>
                </wp:positionV>
                <wp:extent cx="389792" cy="388955"/>
                <wp:effectExtent l="19050" t="19050" r="29845" b="30480"/>
                <wp:wrapNone/>
                <wp:docPr id="24" name="Straight Connector 24"/>
                <wp:cNvGraphicFramePr/>
                <a:graphic xmlns:a="http://schemas.openxmlformats.org/drawingml/2006/main">
                  <a:graphicData uri="http://schemas.microsoft.com/office/word/2010/wordprocessingShape">
                    <wps:wsp>
                      <wps:cNvCnPr/>
                      <wps:spPr>
                        <a:xfrm flipH="1">
                          <a:off x="0" y="0"/>
                          <a:ext cx="389792" cy="38895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69F25" id="Straight Connector 24" o:spid="_x0000_s1026" style="position:absolute;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6pt,96.4pt" to="268.3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" strokecolor="black [3213]" strokeweight="2.25pt">
                <v:stroke joinstyle="miter"/>
              </v:line>
            </w:pict>
          </mc:Fallback>
        </mc:AlternateContent>
      </w:r>
      <w:r w:rsidR="00121672" w:rsidRPr="00607A87">
        <w:t xml:space="preserve">Avec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121672" w:rsidRPr="00607A87">
        <w:t xml:space="preserve">, la somme de toutes les arêtes du tour </w:t>
      </w:r>
      <m:oMath>
        <m:r>
          <w:rPr>
            <w:rFonts w:ascii="Cambria Math" w:hAnsi="Cambria Math"/>
          </w:rPr>
          <m:t>T</m:t>
        </m:r>
      </m:oMath>
      <w:r w:rsidR="00121672" w:rsidRPr="00607A87">
        <w:t xml:space="preserve"> effectué par </w:t>
      </w:r>
      <w:r w:rsidR="00C14782" w:rsidRPr="00607A87">
        <w:t>une</w:t>
      </w:r>
      <w:r w:rsidR="00121672" w:rsidRPr="00607A87">
        <w:t xml:space="preserve"> fourmi </w:t>
      </w:r>
      <m:oMath>
        <m:r>
          <w:rPr>
            <w:rFonts w:ascii="Cambria Math" w:hAnsi="Cambria Math"/>
          </w:rPr>
          <m:t>k</m:t>
        </m:r>
      </m:oMath>
      <w:r w:rsidR="00121672" w:rsidRPr="00607A87">
        <w:t xml:space="preserve">. Cette formule donne </w:t>
      </w:r>
      <w:r w:rsidR="00C14782" w:rsidRPr="00607A87">
        <w:t xml:space="preserve">ainsi </w:t>
      </w:r>
      <w:r w:rsidR="00121672" w:rsidRPr="00607A87">
        <w:t>plus d’importance aux arêtes qui ont permis aux fourmis de faire les tours les plus courts.</w:t>
      </w:r>
      <w:r w:rsidRPr="00607A87">
        <w:rPr>
          <w:noProof/>
        </w:rPr>
        <w:t xml:space="preserve"> </w:t>
      </w:r>
      <w:r w:rsidRPr="00607A87">
        <w:rPr>
          <w:noProof/>
        </w:rPr>
        <w:drawing>
          <wp:inline distT="0" distB="0" distL="0" distR="0" wp14:anchorId="44514F21" wp14:editId="7E55832B">
            <wp:extent cx="1412544" cy="14125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6576" cy="1416576"/>
                    </a:xfrm>
                    <a:prstGeom prst="rect">
                      <a:avLst/>
                    </a:prstGeom>
                    <a:noFill/>
                    <a:ln>
                      <a:noFill/>
                    </a:ln>
                  </pic:spPr>
                </pic:pic>
              </a:graphicData>
            </a:graphic>
          </wp:inline>
        </w:drawing>
      </w:r>
    </w:p>
    <w:p w14:paraId="4A99DBC9" w14:textId="6720B3D5" w:rsidR="009C111B" w:rsidRPr="00607A87" w:rsidRDefault="00426295" w:rsidP="00E24C49">
      <w:pPr>
        <w:pStyle w:val="Heading1"/>
      </w:pPr>
      <w:bookmarkStart w:id="7" w:name="_Toc60601478"/>
      <w:r w:rsidRPr="00607A87">
        <w:t>Réalisation</w:t>
      </w:r>
      <w:r w:rsidR="00C9386D" w:rsidRPr="00607A87">
        <w:t xml:space="preserve"> de l’application</w:t>
      </w:r>
      <w:bookmarkEnd w:id="7"/>
    </w:p>
    <w:p w14:paraId="5822D488" w14:textId="63C02A2C" w:rsidR="006E7A88" w:rsidRPr="00607A87" w:rsidRDefault="00C9386D" w:rsidP="00C9386D">
      <w:pPr>
        <w:pStyle w:val="NormalRapport"/>
      </w:pPr>
      <w:r w:rsidRPr="00607A87">
        <w:t xml:space="preserve">Notre application </w:t>
      </w:r>
      <w:r w:rsidR="000A0529" w:rsidRPr="00607A87">
        <w:t>a</w:t>
      </w:r>
      <w:r w:rsidRPr="00607A87">
        <w:t xml:space="preserve"> été développé en SARL, un langage de programmation orienté agent</w:t>
      </w:r>
      <w:r w:rsidR="00AF3EB8" w:rsidRPr="00607A87">
        <w:t>, ainsi que du Java</w:t>
      </w:r>
      <w:r w:rsidR="000A0529" w:rsidRPr="00607A87">
        <w:t xml:space="preserve"> et AWT pour l’interface graphique</w:t>
      </w:r>
      <w:r w:rsidR="00AF3EB8" w:rsidRPr="00607A87">
        <w:t>.</w:t>
      </w:r>
      <w:r w:rsidR="0041291D" w:rsidRPr="00607A87">
        <w:t xml:space="preserve"> Elle</w:t>
      </w:r>
      <w:r w:rsidR="00AF3EB8" w:rsidRPr="00607A87">
        <w:t xml:space="preserve"> </w:t>
      </w:r>
      <w:r w:rsidR="0041291D" w:rsidRPr="00607A87">
        <w:t xml:space="preserve">peut être découpé en </w:t>
      </w:r>
      <w:r w:rsidR="006E7A88" w:rsidRPr="00607A87">
        <w:t>plusieurs éléments :</w:t>
      </w:r>
    </w:p>
    <w:p w14:paraId="1785C2F7" w14:textId="7DB04C98" w:rsidR="006E7A88" w:rsidRPr="00607A87" w:rsidRDefault="0041291D" w:rsidP="006E7A88">
      <w:pPr>
        <w:pStyle w:val="NormalRapport"/>
        <w:numPr>
          <w:ilvl w:val="0"/>
          <w:numId w:val="31"/>
        </w:numPr>
      </w:pPr>
      <w:r w:rsidRPr="00607A87">
        <w:t>Le</w:t>
      </w:r>
      <w:r w:rsidR="006E7A88" w:rsidRPr="00607A87">
        <w:t xml:space="preserve"> parse</w:t>
      </w:r>
      <w:r w:rsidR="00E857BC">
        <w:t>u</w:t>
      </w:r>
      <w:r w:rsidR="006E7A88" w:rsidRPr="00607A87">
        <w:t>r</w:t>
      </w:r>
    </w:p>
    <w:p w14:paraId="26C55EB9" w14:textId="3BD3F608" w:rsidR="006E7A88" w:rsidRPr="00607A87" w:rsidRDefault="006E7A88" w:rsidP="006E7A88">
      <w:pPr>
        <w:pStyle w:val="NormalRapport"/>
        <w:numPr>
          <w:ilvl w:val="0"/>
          <w:numId w:val="31"/>
        </w:numPr>
      </w:pPr>
      <w:r w:rsidRPr="00607A87">
        <w:t>Environnement</w:t>
      </w:r>
    </w:p>
    <w:p w14:paraId="4D925850" w14:textId="328BA02C" w:rsidR="006E7A88" w:rsidRPr="00607A87" w:rsidRDefault="006E7A88" w:rsidP="006E7A88">
      <w:pPr>
        <w:pStyle w:val="NormalRapport"/>
        <w:numPr>
          <w:ilvl w:val="0"/>
          <w:numId w:val="31"/>
        </w:numPr>
      </w:pPr>
      <w:r w:rsidRPr="00607A87">
        <w:t>Fourmis</w:t>
      </w:r>
    </w:p>
    <w:p w14:paraId="318C7F8B" w14:textId="762EC6C3" w:rsidR="006E7A88" w:rsidRPr="00607A87" w:rsidRDefault="006E7A88" w:rsidP="006E7A88">
      <w:pPr>
        <w:pStyle w:val="NormalRapport"/>
        <w:numPr>
          <w:ilvl w:val="0"/>
          <w:numId w:val="31"/>
        </w:numPr>
      </w:pPr>
      <w:r w:rsidRPr="00607A87">
        <w:t>Paramètres partagés</w:t>
      </w:r>
    </w:p>
    <w:p w14:paraId="7B8C2BAF" w14:textId="49351939" w:rsidR="006E7A88" w:rsidRPr="00607A87" w:rsidRDefault="006E7A88" w:rsidP="006E7A88">
      <w:pPr>
        <w:pStyle w:val="NormalRapport"/>
        <w:numPr>
          <w:ilvl w:val="0"/>
          <w:numId w:val="31"/>
        </w:numPr>
      </w:pPr>
      <w:r w:rsidRPr="00607A87">
        <w:t>Interface graphique</w:t>
      </w:r>
    </w:p>
    <w:p w14:paraId="5BB36809" w14:textId="03FFEF4D" w:rsidR="00C9386D" w:rsidRPr="00607A87" w:rsidRDefault="00AF3EB8" w:rsidP="00C9386D">
      <w:pPr>
        <w:pStyle w:val="NormalRapport"/>
      </w:pPr>
      <w:r w:rsidRPr="00607A87">
        <w:t xml:space="preserve"> </w:t>
      </w:r>
    </w:p>
    <w:p w14:paraId="4B0D7FEA" w14:textId="77777777" w:rsidR="000A0529" w:rsidRPr="00607A87" w:rsidRDefault="000A0529">
      <w:pPr>
        <w:rPr>
          <w:caps/>
          <w:spacing w:val="15"/>
        </w:rPr>
      </w:pPr>
      <w:r w:rsidRPr="00607A87">
        <w:br w:type="page"/>
      </w:r>
    </w:p>
    <w:p w14:paraId="4904D109" w14:textId="2A1E2859" w:rsidR="00EF512D" w:rsidRPr="00E24C49" w:rsidRDefault="00C9386D" w:rsidP="00E24C49">
      <w:pPr>
        <w:pStyle w:val="Heading2"/>
      </w:pPr>
      <w:bookmarkStart w:id="8" w:name="_Toc60601479"/>
      <w:r w:rsidRPr="00607A87">
        <w:lastRenderedPageBreak/>
        <w:t>Parse</w:t>
      </w:r>
      <w:r w:rsidR="00257C3F" w:rsidRPr="00607A87">
        <w:t>u</w:t>
      </w:r>
      <w:r w:rsidRPr="00607A87">
        <w:t>r</w:t>
      </w:r>
      <w:bookmarkEnd w:id="8"/>
    </w:p>
    <w:p w14:paraId="06F8210D" w14:textId="7CA1769C" w:rsidR="00C9386D" w:rsidRPr="00607A87" w:rsidRDefault="00C9386D" w:rsidP="00407031">
      <w:pPr>
        <w:pStyle w:val="NormalRapport"/>
      </w:pPr>
      <w:r w:rsidRPr="00607A87">
        <w:t xml:space="preserve">Afin de pouvoir exécuter cet algorithme sur un ensemble des graphes variés, nous avons </w:t>
      </w:r>
      <w:r w:rsidR="00AF3EB8" w:rsidRPr="00607A87">
        <w:t>créé</w:t>
      </w:r>
      <w:r w:rsidRPr="00607A87">
        <w:t xml:space="preserve"> un « parse</w:t>
      </w:r>
      <w:r w:rsidR="00257C3F" w:rsidRPr="00607A87">
        <w:t>u</w:t>
      </w:r>
      <w:r w:rsidRPr="00607A87">
        <w:t>r ». Ce parse</w:t>
      </w:r>
      <w:r w:rsidR="00257C3F" w:rsidRPr="00607A87">
        <w:t>u</w:t>
      </w:r>
      <w:r w:rsidRPr="00607A87">
        <w:t>r nous permet d’interpréter un fichier de type </w:t>
      </w:r>
      <w:r w:rsidRPr="00607A87">
        <w:rPr>
          <w:i/>
          <w:iCs/>
        </w:rPr>
        <w:t>.txt</w:t>
      </w:r>
      <w:r w:rsidR="004A494B" w:rsidRPr="00607A87">
        <w:t xml:space="preserve">, donné en argument au lancement de l’application, </w:t>
      </w:r>
      <w:r w:rsidRPr="00607A87">
        <w:t xml:space="preserve">vers un graphe que notre application pourra </w:t>
      </w:r>
      <w:r w:rsidR="004A494B" w:rsidRPr="00607A87">
        <w:t>comprendre</w:t>
      </w:r>
      <w:r w:rsidRPr="00607A87">
        <w:t>.</w:t>
      </w:r>
      <w:r w:rsidR="00AF3EB8" w:rsidRPr="00607A87">
        <w:t xml:space="preserve"> Ce parse</w:t>
      </w:r>
      <w:r w:rsidR="00E857BC">
        <w:t>u</w:t>
      </w:r>
      <w:r w:rsidR="00AF3EB8" w:rsidRPr="00607A87">
        <w:t>r sera donc le point d’entrer de notre application.</w:t>
      </w:r>
    </w:p>
    <w:p w14:paraId="113F0AE1" w14:textId="2462D183" w:rsidR="006E7A88" w:rsidRPr="00607A87" w:rsidRDefault="00C9386D" w:rsidP="006E7A88">
      <w:pPr>
        <w:pStyle w:val="NormalRapport"/>
        <w:jc w:val="center"/>
      </w:pPr>
      <w:r w:rsidRPr="00607A87">
        <w:rPr>
          <w:noProof/>
        </w:rPr>
        <w:drawing>
          <wp:inline distT="0" distB="0" distL="0" distR="0" wp14:anchorId="01AEF20A" wp14:editId="21AAFAF5">
            <wp:extent cx="872782" cy="229282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8088"/>
                    <a:stretch/>
                  </pic:blipFill>
                  <pic:spPr bwMode="auto">
                    <a:xfrm>
                      <a:off x="0" y="0"/>
                      <a:ext cx="898556" cy="2360532"/>
                    </a:xfrm>
                    <a:prstGeom prst="rect">
                      <a:avLst/>
                    </a:prstGeom>
                    <a:ln>
                      <a:noFill/>
                    </a:ln>
                    <a:extLst>
                      <a:ext uri="{53640926-AAD7-44D8-BBD7-CCE9431645EC}">
                        <a14:shadowObscured xmlns:a14="http://schemas.microsoft.com/office/drawing/2010/main"/>
                      </a:ext>
                    </a:extLst>
                  </pic:spPr>
                </pic:pic>
              </a:graphicData>
            </a:graphic>
          </wp:inline>
        </w:drawing>
      </w:r>
      <w:r w:rsidRPr="00607A87">
        <w:t xml:space="preserve"> </w:t>
      </w:r>
      <w:r w:rsidRPr="00607A87">
        <w:sym w:font="Wingdings" w:char="F0E0"/>
      </w:r>
      <w:r w:rsidRPr="00607A87">
        <w:t xml:space="preserve"> </w:t>
      </w:r>
      <w:r w:rsidRPr="00607A87">
        <w:rPr>
          <w:noProof/>
        </w:rPr>
        <w:drawing>
          <wp:inline distT="0" distB="0" distL="0" distR="0" wp14:anchorId="5058C413" wp14:editId="079D9D35">
            <wp:extent cx="2008372" cy="1999397"/>
            <wp:effectExtent l="0" t="0" r="0" b="1270"/>
            <wp:docPr id="12" name="Picture 12" descr="Berlin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lin52"/>
                    <pic:cNvPicPr>
                      <a:picLocks noChangeAspect="1" noChangeArrowheads="1"/>
                    </pic:cNvPicPr>
                  </pic:nvPicPr>
                  <pic:blipFill rotWithShape="1">
                    <a:blip r:embed="rId19">
                      <a:extLst>
                        <a:ext uri="{28A0092B-C50C-407E-A947-70E740481C1C}">
                          <a14:useLocalDpi xmlns:a14="http://schemas.microsoft.com/office/drawing/2010/main" val="0"/>
                        </a:ext>
                      </a:extLst>
                    </a:blip>
                    <a:srcRect l="20748" t="7005" r="17132" b="10573"/>
                    <a:stretch/>
                  </pic:blipFill>
                  <pic:spPr bwMode="auto">
                    <a:xfrm>
                      <a:off x="0" y="0"/>
                      <a:ext cx="2034877" cy="2025783"/>
                    </a:xfrm>
                    <a:prstGeom prst="rect">
                      <a:avLst/>
                    </a:prstGeom>
                    <a:noFill/>
                    <a:ln>
                      <a:noFill/>
                    </a:ln>
                    <a:extLst>
                      <a:ext uri="{53640926-AAD7-44D8-BBD7-CCE9431645EC}">
                        <a14:shadowObscured xmlns:a14="http://schemas.microsoft.com/office/drawing/2010/main"/>
                      </a:ext>
                    </a:extLst>
                  </pic:spPr>
                </pic:pic>
              </a:graphicData>
            </a:graphic>
          </wp:inline>
        </w:drawing>
      </w:r>
    </w:p>
    <w:p w14:paraId="46D990F9" w14:textId="4F334095" w:rsidR="006E7A88" w:rsidRPr="00607A87" w:rsidRDefault="00D80F14" w:rsidP="006E7A88">
      <w:pPr>
        <w:pStyle w:val="NormalRapport"/>
      </w:pPr>
      <w:r w:rsidRPr="00607A87">
        <w:t>Le fichier</w:t>
      </w:r>
      <w:r w:rsidR="006E7A88" w:rsidRPr="00607A87">
        <w:t xml:space="preserve"> contient </w:t>
      </w:r>
      <w:r w:rsidRPr="00607A87">
        <w:t>un nombre</w:t>
      </w:r>
      <w:r w:rsidR="006E7A88" w:rsidRPr="00607A87">
        <w:t xml:space="preserve"> de </w:t>
      </w:r>
      <w:r w:rsidRPr="00607A87">
        <w:t>sommets, suivi par leurs coordonnées</w:t>
      </w:r>
      <w:r w:rsidR="004A494B" w:rsidRPr="00607A87">
        <w:t>, son format issu de la librairie « TSPLIB »</w:t>
      </w:r>
      <w:r w:rsidRPr="00607A87">
        <w:t>. Ces informations sont alors converties vers une liste de points, suite auxquelles on calcule le poids des arêtes entres chaque sommet. Elles sont calculées en fonction de leurs distance physique</w:t>
      </w:r>
      <w:r w:rsidR="004A494B" w:rsidRPr="00607A87">
        <w:t xml:space="preserve"> à l’aide de la méthode suivante :</w:t>
      </w:r>
    </w:p>
    <w:p w14:paraId="10A89F40" w14:textId="7C4170E3" w:rsidR="00D80F14" w:rsidRPr="00607A87" w:rsidRDefault="00D80F14" w:rsidP="00D80F14">
      <w:pPr>
        <w:jc w:val="center"/>
      </w:pPr>
      <w:r w:rsidRPr="00607A87">
        <w:rPr>
          <w:noProof/>
        </w:rPr>
        <w:drawing>
          <wp:inline distT="0" distB="0" distL="0" distR="0" wp14:anchorId="48005F9A" wp14:editId="105BFB64">
            <wp:extent cx="4648712" cy="18688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7365" cy="1884350"/>
                    </a:xfrm>
                    <a:prstGeom prst="rect">
                      <a:avLst/>
                    </a:prstGeom>
                  </pic:spPr>
                </pic:pic>
              </a:graphicData>
            </a:graphic>
          </wp:inline>
        </w:drawing>
      </w:r>
    </w:p>
    <w:p w14:paraId="7594AFB8" w14:textId="17390BC0" w:rsidR="00A462B3" w:rsidRDefault="0041291D" w:rsidP="0041291D">
      <w:pPr>
        <w:pStyle w:val="NormalRapport"/>
      </w:pPr>
      <w:r w:rsidRPr="00607A87">
        <w:t>Avec cela notre application dispose du graphe complet.</w:t>
      </w:r>
    </w:p>
    <w:p w14:paraId="409109FD" w14:textId="3EB3C700" w:rsidR="0041291D" w:rsidRPr="00E24C49" w:rsidRDefault="00A462B3" w:rsidP="00E24C49">
      <w:pPr>
        <w:rPr>
          <w:sz w:val="22"/>
          <w:szCs w:val="22"/>
        </w:rPr>
      </w:pPr>
      <w:r>
        <w:br w:type="page"/>
      </w:r>
    </w:p>
    <w:p w14:paraId="199407F9" w14:textId="482FEC5D" w:rsidR="00D80F14" w:rsidRPr="00E24C49" w:rsidRDefault="00D80F14" w:rsidP="00E24C49">
      <w:pPr>
        <w:pStyle w:val="Heading2"/>
      </w:pPr>
      <w:bookmarkStart w:id="9" w:name="_Toc60601480"/>
      <w:r w:rsidRPr="00607A87">
        <w:lastRenderedPageBreak/>
        <w:t>Environnement</w:t>
      </w:r>
      <w:bookmarkEnd w:id="9"/>
    </w:p>
    <w:p w14:paraId="718B8A91" w14:textId="2267EECE" w:rsidR="00D80F14" w:rsidRPr="00607A87" w:rsidRDefault="0011579D" w:rsidP="0011579D">
      <w:pPr>
        <w:pStyle w:val="NormalRapport"/>
      </w:pPr>
      <w:r w:rsidRPr="00607A87">
        <w:t xml:space="preserve">L’environnement est modélisé par un agent. Son rôle est de représenter le </w:t>
      </w:r>
      <w:proofErr w:type="spellStart"/>
      <w:r w:rsidRPr="00607A87">
        <w:t>graphe</w:t>
      </w:r>
      <w:proofErr w:type="spellEnd"/>
      <w:r w:rsidRPr="00607A87">
        <w:t>, ainsi que ses propriétés</w:t>
      </w:r>
      <w:r w:rsidR="00E857BC">
        <w:t>, comme le niveau de phéromones et les résultats trouvés.</w:t>
      </w:r>
      <w:r w:rsidRPr="00607A87">
        <w:t xml:space="preserve"> </w:t>
      </w:r>
      <w:r w:rsidR="00257C3F" w:rsidRPr="00607A87">
        <w:t xml:space="preserve">De plus, </w:t>
      </w:r>
      <w:r w:rsidR="00004741" w:rsidRPr="00607A87">
        <w:t>cet agent</w:t>
      </w:r>
      <w:r w:rsidR="00257C3F" w:rsidRPr="00607A87">
        <w:t xml:space="preserve"> se charge de plusieurs taches pour assurer le bon fonctionnement du programme.</w:t>
      </w:r>
    </w:p>
    <w:p w14:paraId="59654E5F" w14:textId="71661598" w:rsidR="00004741" w:rsidRPr="00607A87" w:rsidRDefault="00004741" w:rsidP="0011579D">
      <w:pPr>
        <w:pStyle w:val="NormalRapport"/>
      </w:pPr>
      <w:r w:rsidRPr="00607A87">
        <w:t>Premièrement, l’</w:t>
      </w:r>
      <w:r w:rsidR="00607A87">
        <w:t xml:space="preserve">agent </w:t>
      </w:r>
      <w:r w:rsidRPr="00607A87">
        <w:t xml:space="preserve">environnement contient une méthode permettant de calculer </w:t>
      </w:r>
      <m:oMath>
        <m:sSup>
          <m:sSupPr>
            <m:ctrlPr>
              <w:rPr>
                <w:rFonts w:ascii="Cambria Math" w:hAnsi="Cambria Math"/>
                <w:i/>
              </w:rPr>
            </m:ctrlPr>
          </m:sSupPr>
          <m:e>
            <m:r>
              <w:rPr>
                <w:rFonts w:ascii="Cambria Math" w:hAnsi="Cambria Math"/>
              </w:rPr>
              <m:t>C</m:t>
            </m:r>
          </m:e>
          <m:sup>
            <m:r>
              <w:rPr>
                <w:rFonts w:ascii="Cambria Math" w:hAnsi="Cambria Math"/>
              </w:rPr>
              <m:t>nn</m:t>
            </m:r>
          </m:sup>
        </m:sSup>
      </m:oMath>
      <w:r w:rsidRPr="00607A87">
        <w:t xml:space="preserve">, en effet ce dernier sera nécessaire pour attribuer la valeur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Pr="00607A87">
        <w:t xml:space="preserve"> du premier tour.</w:t>
      </w:r>
      <w:r w:rsidR="00E857BC">
        <w:t xml:space="preserve"> Cette étape se trouve en dehors de la boucle principale.</w:t>
      </w:r>
    </w:p>
    <w:p w14:paraId="0CC0BAB9" w14:textId="26F3CC86" w:rsidR="00E24C49" w:rsidRDefault="00A462B3" w:rsidP="00A462B3">
      <w:pPr>
        <w:pStyle w:val="Image"/>
      </w:pPr>
      <w:r w:rsidRPr="00A462B3">
        <w:drawing>
          <wp:inline distT="0" distB="0" distL="0" distR="0" wp14:anchorId="076A0F28" wp14:editId="0AD4192C">
            <wp:extent cx="5277587" cy="606827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7587" cy="6068272"/>
                    </a:xfrm>
                    <a:prstGeom prst="rect">
                      <a:avLst/>
                    </a:prstGeom>
                  </pic:spPr>
                </pic:pic>
              </a:graphicData>
            </a:graphic>
          </wp:inline>
        </w:drawing>
      </w:r>
    </w:p>
    <w:p w14:paraId="71F9EC05" w14:textId="77777777" w:rsidR="00E24C49" w:rsidRDefault="00E24C49">
      <w:pPr>
        <w:rPr>
          <w:sz w:val="22"/>
        </w:rPr>
      </w:pPr>
      <w:r>
        <w:br w:type="page"/>
      </w:r>
    </w:p>
    <w:p w14:paraId="5D83DE4B" w14:textId="77777777" w:rsidR="00A462B3" w:rsidRDefault="00A462B3" w:rsidP="00A462B3">
      <w:pPr>
        <w:pStyle w:val="Image"/>
      </w:pPr>
    </w:p>
    <w:p w14:paraId="3E56A7E0" w14:textId="05D663D6" w:rsidR="000A0529" w:rsidRDefault="00E857BC" w:rsidP="00A462B3">
      <w:pPr>
        <w:pStyle w:val="NormalRapport"/>
        <w:rPr>
          <w:i/>
          <w:iCs/>
        </w:rPr>
      </w:pPr>
      <w:r>
        <w:t>Pour commencer la boucle</w:t>
      </w:r>
      <w:r w:rsidR="00004741" w:rsidRPr="00607A87">
        <w:t xml:space="preserve">, </w:t>
      </w:r>
      <w:r w:rsidR="00607A87">
        <w:t>l’environnement</w:t>
      </w:r>
      <w:r w:rsidR="00607A87" w:rsidRPr="00607A87">
        <w:t xml:space="preserve"> </w:t>
      </w:r>
      <w:r w:rsidR="00607A87">
        <w:t>envoi le signal de départ aux les fourmis, grâce à l’</w:t>
      </w:r>
      <w:proofErr w:type="spellStart"/>
      <w:r w:rsidR="00CC0775">
        <w:t>e</w:t>
      </w:r>
      <w:r w:rsidR="00607A87">
        <w:t>vent</w:t>
      </w:r>
      <w:proofErr w:type="spellEnd"/>
      <w:r w:rsidR="00607A87">
        <w:t xml:space="preserve"> </w:t>
      </w:r>
      <w:proofErr w:type="spellStart"/>
      <w:r w:rsidR="00607A87" w:rsidRPr="00607A87">
        <w:rPr>
          <w:i/>
          <w:iCs/>
        </w:rPr>
        <w:t>StartAnt</w:t>
      </w:r>
      <w:proofErr w:type="spellEnd"/>
      <w:r w:rsidR="00607A87" w:rsidRPr="00607A87">
        <w:t>.</w:t>
      </w:r>
      <w:r w:rsidR="00CC0775">
        <w:t xml:space="preserve"> Cet </w:t>
      </w:r>
      <w:proofErr w:type="spellStart"/>
      <w:r w:rsidR="00CC0775">
        <w:t>event</w:t>
      </w:r>
      <w:proofErr w:type="spellEnd"/>
      <w:r w:rsidR="00CC0775">
        <w:t xml:space="preserve"> contient les niveaux de phéromones associé à chaque arête afin que les fourmis puissent prendre leurs décisions.</w:t>
      </w:r>
    </w:p>
    <w:p w14:paraId="40B26B59" w14:textId="1660AB2E" w:rsidR="00607A87" w:rsidRDefault="00607A87" w:rsidP="00CC0775">
      <w:pPr>
        <w:pStyle w:val="Image"/>
      </w:pPr>
      <w:r w:rsidRPr="00607A87">
        <w:rPr>
          <w:noProof/>
        </w:rPr>
        <w:drawing>
          <wp:inline distT="0" distB="0" distL="0" distR="0" wp14:anchorId="57CF26C9" wp14:editId="410FCE0D">
            <wp:extent cx="2686425" cy="11622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6425" cy="1162212"/>
                    </a:xfrm>
                    <a:prstGeom prst="rect">
                      <a:avLst/>
                    </a:prstGeom>
                  </pic:spPr>
                </pic:pic>
              </a:graphicData>
            </a:graphic>
          </wp:inline>
        </w:drawing>
      </w:r>
    </w:p>
    <w:p w14:paraId="1593D11D" w14:textId="7AC85290" w:rsidR="00607A87" w:rsidRDefault="00CC0775" w:rsidP="00607A87">
      <w:pPr>
        <w:pStyle w:val="NormalRapport"/>
      </w:pPr>
      <w:r>
        <w:t>Une fois que toutes les fourmis ont finit leur tour, elles renvoient leur résultat avec un l’</w:t>
      </w:r>
      <w:proofErr w:type="spellStart"/>
      <w:r>
        <w:t>event</w:t>
      </w:r>
      <w:proofErr w:type="spellEnd"/>
      <w:r>
        <w:t xml:space="preserve"> </w:t>
      </w:r>
      <w:proofErr w:type="spellStart"/>
      <w:r w:rsidRPr="00CC0775">
        <w:rPr>
          <w:i/>
          <w:iCs/>
        </w:rPr>
        <w:t>TourFound</w:t>
      </w:r>
      <w:proofErr w:type="spellEnd"/>
      <w:r w:rsidR="00E857BC" w:rsidRPr="00E857BC">
        <w:t xml:space="preserve"> contentant</w:t>
      </w:r>
      <w:r w:rsidR="00E857BC">
        <w:t xml:space="preserve"> l’ordre des sommets visités et la taille du tour</w:t>
      </w:r>
      <w:r w:rsidR="00E857BC">
        <w:rPr>
          <w:i/>
          <w:iCs/>
        </w:rPr>
        <w:t>.</w:t>
      </w:r>
      <w:r>
        <w:t xml:space="preserve"> Durant cette étape l’environnement attend une réponse de toutes les fourmis. </w:t>
      </w:r>
      <w:r w:rsidR="004830B3">
        <w:t>Avec les réponses de toutes les fourmis à sa disposition, l’environnement peut commencer un</w:t>
      </w:r>
      <w:r w:rsidR="00E857BC">
        <w:t>e</w:t>
      </w:r>
      <w:r w:rsidR="004830B3">
        <w:t xml:space="preserve"> de</w:t>
      </w:r>
      <w:r w:rsidR="00E857BC">
        <w:t xml:space="preserve"> ses</w:t>
      </w:r>
      <w:r w:rsidR="004830B3">
        <w:t xml:space="preserve"> taches principales ; la mise à jour des phéromones.</w:t>
      </w:r>
    </w:p>
    <w:p w14:paraId="320FB48E" w14:textId="62FB018D" w:rsidR="004830B3" w:rsidRDefault="004830B3" w:rsidP="00607A87">
      <w:pPr>
        <w:pStyle w:val="NormalRapport"/>
      </w:pPr>
      <w:r>
        <w:t>Ce travail est accompli en utilisant la procédure et les formules mathématique vus précédemment, l’environnement commence par réduire l’intensité des phéromones dans toutes les arêtes et augmente celles traversés par les fourmis.</w:t>
      </w:r>
    </w:p>
    <w:p w14:paraId="7C235E5D" w14:textId="77777777" w:rsidR="00A462B3" w:rsidRDefault="00A462B3" w:rsidP="00A462B3">
      <w:pPr>
        <w:pStyle w:val="Image"/>
      </w:pPr>
      <w:r w:rsidRPr="00A462B3">
        <w:drawing>
          <wp:inline distT="0" distB="0" distL="0" distR="0" wp14:anchorId="1A960805" wp14:editId="67734A46">
            <wp:extent cx="5760720" cy="1464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464310"/>
                    </a:xfrm>
                    <a:prstGeom prst="rect">
                      <a:avLst/>
                    </a:prstGeom>
                  </pic:spPr>
                </pic:pic>
              </a:graphicData>
            </a:graphic>
          </wp:inline>
        </w:drawing>
      </w:r>
    </w:p>
    <w:p w14:paraId="37001DF6" w14:textId="4CF55DFC" w:rsidR="009E53B9" w:rsidRDefault="004830B3" w:rsidP="00315F2D">
      <w:pPr>
        <w:pStyle w:val="NormalRapport"/>
      </w:pPr>
      <w:r>
        <w:t xml:space="preserve">Finalement, l’agent vérifie après chaque tour si les résultats convergent, le nombre de résultat qui doivent converger avant qu’il </w:t>
      </w:r>
      <w:r w:rsidR="009E53B9">
        <w:t>s’arrête est défini dans le fichier des paramètres partagés, et donc modifié facilement si besoin.</w:t>
      </w:r>
      <w:r w:rsidR="009E53B9" w:rsidRPr="009E53B9">
        <w:t xml:space="preserve"> </w:t>
      </w:r>
      <w:r w:rsidR="00315F2D">
        <w:t xml:space="preserve">Au contraire, si </w:t>
      </w:r>
      <w:r w:rsidR="009E53B9">
        <w:t>le résultat ne converge pas, l’agent fait à nouveau appel aux fourmis pour ainsi répéter la boucle.</w:t>
      </w:r>
    </w:p>
    <w:p w14:paraId="705E6FAA" w14:textId="7D6ED89B" w:rsidR="00A462B3" w:rsidRDefault="00A462B3" w:rsidP="00A462B3">
      <w:pPr>
        <w:pStyle w:val="Image"/>
      </w:pPr>
      <w:r w:rsidRPr="00A462B3">
        <w:drawing>
          <wp:inline distT="0" distB="0" distL="0" distR="0" wp14:anchorId="2B5ACD4C" wp14:editId="2D278910">
            <wp:extent cx="5760720" cy="1674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74495"/>
                    </a:xfrm>
                    <a:prstGeom prst="rect">
                      <a:avLst/>
                    </a:prstGeom>
                  </pic:spPr>
                </pic:pic>
              </a:graphicData>
            </a:graphic>
          </wp:inline>
        </w:drawing>
      </w:r>
    </w:p>
    <w:p w14:paraId="179D0253" w14:textId="412EE27E" w:rsidR="009E53B9" w:rsidRPr="00E24C49" w:rsidRDefault="00A462B3" w:rsidP="00E24C49">
      <w:pPr>
        <w:rPr>
          <w:sz w:val="22"/>
        </w:rPr>
      </w:pPr>
      <w:r>
        <w:br w:type="page"/>
      </w:r>
    </w:p>
    <w:p w14:paraId="4F75F10E" w14:textId="5FF11244" w:rsidR="004D6245" w:rsidRPr="00E24C49" w:rsidRDefault="004D6245" w:rsidP="00E24C49">
      <w:pPr>
        <w:pStyle w:val="Heading2"/>
      </w:pPr>
      <w:bookmarkStart w:id="10" w:name="_Toc60601481"/>
      <w:r w:rsidRPr="00607A87">
        <w:lastRenderedPageBreak/>
        <w:t>Fourmi</w:t>
      </w:r>
      <w:bookmarkEnd w:id="10"/>
    </w:p>
    <w:p w14:paraId="685EFE35" w14:textId="30DA5BE7" w:rsidR="001D7BA8" w:rsidRPr="00607A87" w:rsidRDefault="001D7BA8" w:rsidP="004D6245">
      <w:pPr>
        <w:pStyle w:val="NormalRapport"/>
      </w:pPr>
      <w:r w:rsidRPr="00607A87">
        <w:t>Les fourmis sont également représentées par des agents. Leur rôle est très basique, puisqu’elles doivent seulement visiter tous les sommets exactement une fois et revenir au point d’origine.</w:t>
      </w:r>
    </w:p>
    <w:p w14:paraId="306470F5" w14:textId="176D768F" w:rsidR="004D6245" w:rsidRPr="00607A87" w:rsidRDefault="001D7BA8" w:rsidP="004D6245">
      <w:pPr>
        <w:pStyle w:val="NormalRapport"/>
      </w:pPr>
      <w:r w:rsidRPr="00607A87">
        <w:t>Pour y parvenir elles disposent d’une mémoire avec tous les sommets déjà visités</w:t>
      </w:r>
      <w:r w:rsidR="009054FA" w:rsidRPr="00607A87">
        <w:t>, ainsi que tous les somme</w:t>
      </w:r>
      <w:r w:rsidR="00315F2D">
        <w:t>t</w:t>
      </w:r>
      <w:r w:rsidR="009054FA" w:rsidRPr="00607A87">
        <w:t>s à visiter</w:t>
      </w:r>
      <w:r w:rsidRPr="00607A87">
        <w:t xml:space="preserve">. </w:t>
      </w:r>
      <w:r w:rsidR="009054FA" w:rsidRPr="00607A87">
        <w:t>P</w:t>
      </w:r>
      <w:r w:rsidRPr="00607A87">
        <w:t xml:space="preserve">our chaque arête qu’elles peuvent </w:t>
      </w:r>
      <w:r w:rsidR="009054FA" w:rsidRPr="00607A87">
        <w:t>emprunter</w:t>
      </w:r>
      <w:r w:rsidRPr="00607A87">
        <w:t xml:space="preserve">, </w:t>
      </w:r>
      <w:r w:rsidR="009054FA" w:rsidRPr="00607A87">
        <w:t>sa</w:t>
      </w:r>
      <w:r w:rsidRPr="00607A87">
        <w:t xml:space="preserve"> probabilité est calculée et finalement </w:t>
      </w:r>
      <w:r w:rsidR="009054FA" w:rsidRPr="00607A87">
        <w:t xml:space="preserve">les fourmis </w:t>
      </w:r>
      <w:r w:rsidRPr="00607A87">
        <w:t>prennent leur décision en fonction du résultat.</w:t>
      </w:r>
    </w:p>
    <w:p w14:paraId="7E80E6EB" w14:textId="75D29158" w:rsidR="000A0529" w:rsidRPr="00607A87" w:rsidRDefault="000A0529" w:rsidP="00CC0775">
      <w:pPr>
        <w:pStyle w:val="Image"/>
      </w:pPr>
      <w:r w:rsidRPr="00CC0775">
        <w:rPr>
          <w:noProof/>
        </w:rPr>
        <w:drawing>
          <wp:inline distT="0" distB="0" distL="0" distR="0" wp14:anchorId="2A1EDD9F" wp14:editId="3DDC0D3A">
            <wp:extent cx="5406887" cy="365887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6142"/>
                    <a:stretch/>
                  </pic:blipFill>
                  <pic:spPr bwMode="auto">
                    <a:xfrm>
                      <a:off x="0" y="0"/>
                      <a:ext cx="5406887" cy="3658870"/>
                    </a:xfrm>
                    <a:prstGeom prst="rect">
                      <a:avLst/>
                    </a:prstGeom>
                    <a:ln>
                      <a:noFill/>
                    </a:ln>
                    <a:extLst>
                      <a:ext uri="{53640926-AAD7-44D8-BBD7-CCE9431645EC}">
                        <a14:shadowObscured xmlns:a14="http://schemas.microsoft.com/office/drawing/2010/main"/>
                      </a:ext>
                    </a:extLst>
                  </pic:spPr>
                </pic:pic>
              </a:graphicData>
            </a:graphic>
          </wp:inline>
        </w:drawing>
      </w:r>
    </w:p>
    <w:p w14:paraId="74F4FF4B" w14:textId="6590F121" w:rsidR="00A462B3" w:rsidRDefault="009054FA" w:rsidP="004D6245">
      <w:pPr>
        <w:pStyle w:val="NormalRapport"/>
      </w:pPr>
      <w:r w:rsidRPr="00607A87">
        <w:t>Etant donné</w:t>
      </w:r>
      <w:r w:rsidR="00053E24" w:rsidRPr="00607A87">
        <w:t xml:space="preserve"> les fourmis sont des agents, elles</w:t>
      </w:r>
      <w:r w:rsidRPr="00607A87">
        <w:t xml:space="preserve"> sont complètement indépendantes</w:t>
      </w:r>
      <w:r w:rsidR="00053E24" w:rsidRPr="00607A87">
        <w:t xml:space="preserve"> et s’exécutent en parallèle, de plus</w:t>
      </w:r>
      <w:r w:rsidR="000A0529" w:rsidRPr="00607A87">
        <w:t xml:space="preserve"> dans notre application</w:t>
      </w:r>
      <w:r w:rsidR="00053E24" w:rsidRPr="00607A87">
        <w:t xml:space="preserve"> </w:t>
      </w:r>
      <w:r w:rsidRPr="00607A87">
        <w:t>elles ne communiquent pas entre elle</w:t>
      </w:r>
      <w:r w:rsidR="00D068DE" w:rsidRPr="00607A87">
        <w:t>s</w:t>
      </w:r>
      <w:r w:rsidR="00053E24" w:rsidRPr="00607A87">
        <w:t>. Finalement</w:t>
      </w:r>
      <w:r w:rsidR="00D068DE" w:rsidRPr="00607A87">
        <w:t xml:space="preserve"> quand</w:t>
      </w:r>
      <w:r w:rsidR="000A0529" w:rsidRPr="00607A87">
        <w:t xml:space="preserve"> tous les</w:t>
      </w:r>
      <w:r w:rsidRPr="00607A87">
        <w:t xml:space="preserve"> sommets ont été visités, elles renvoient leur chemin à l’environnement, pour pouvoir effectuer le calcul des phéromones.</w:t>
      </w:r>
    </w:p>
    <w:p w14:paraId="1FBB0A90" w14:textId="70AE8DAC" w:rsidR="009054FA" w:rsidRPr="00E24C49" w:rsidRDefault="00A462B3" w:rsidP="00E24C49">
      <w:pPr>
        <w:rPr>
          <w:sz w:val="22"/>
          <w:szCs w:val="22"/>
        </w:rPr>
      </w:pPr>
      <w:r>
        <w:br w:type="page"/>
      </w:r>
    </w:p>
    <w:p w14:paraId="4BC0236C" w14:textId="75034C0D" w:rsidR="004D7224" w:rsidRPr="00607A87" w:rsidRDefault="004D7224" w:rsidP="00E24C49">
      <w:pPr>
        <w:pStyle w:val="Heading2"/>
      </w:pPr>
      <w:bookmarkStart w:id="11" w:name="_Toc60601482"/>
      <w:r w:rsidRPr="00607A87">
        <w:lastRenderedPageBreak/>
        <w:t xml:space="preserve">Paramètres </w:t>
      </w:r>
      <w:r w:rsidRPr="00E24C49">
        <w:t>partagés</w:t>
      </w:r>
      <w:bookmarkEnd w:id="11"/>
    </w:p>
    <w:p w14:paraId="05BE25C0" w14:textId="611AA49C" w:rsidR="00970221" w:rsidRPr="00607A87" w:rsidRDefault="004D7224" w:rsidP="00970221">
      <w:pPr>
        <w:pStyle w:val="NormalRapport"/>
      </w:pPr>
      <w:r w:rsidRPr="00607A87">
        <w:t>Afin de fixer les valeurs nécessaires, tout en les rendant facilement modifiable si souhaité, nous avons décidé de mettre ces variables dans un fichier commun nommé « Settings ».</w:t>
      </w:r>
      <w:r w:rsidR="00970221" w:rsidRPr="00607A87">
        <w:t xml:space="preserve"> De cette manière, nous pouvons changer les valeurs rapidement pour expérimenter, ou bien privilégier la performance / précision.</w:t>
      </w:r>
    </w:p>
    <w:p w14:paraId="5D1EF9B3" w14:textId="7185E4C5" w:rsidR="00A462B3" w:rsidRDefault="00A462B3" w:rsidP="00A462B3">
      <w:pPr>
        <w:pStyle w:val="Image"/>
      </w:pPr>
      <w:r w:rsidRPr="00A462B3">
        <w:drawing>
          <wp:inline distT="0" distB="0" distL="0" distR="0" wp14:anchorId="224D3D37" wp14:editId="50F78990">
            <wp:extent cx="3975653" cy="477192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2817" cy="4780522"/>
                    </a:xfrm>
                    <a:prstGeom prst="rect">
                      <a:avLst/>
                    </a:prstGeom>
                  </pic:spPr>
                </pic:pic>
              </a:graphicData>
            </a:graphic>
          </wp:inline>
        </w:drawing>
      </w:r>
    </w:p>
    <w:p w14:paraId="755C506A" w14:textId="172C9B4F" w:rsidR="00A462B3" w:rsidRPr="00A462B3" w:rsidRDefault="00E24C49" w:rsidP="00E24C49">
      <w:pPr>
        <w:pStyle w:val="NormalRapport"/>
      </w:pPr>
      <w:r>
        <w:t>C’est dans ce fichier aussi que nous paramétrons les conditions du résultat, en effet, nous pouvons y indiquer le nombre d’itération que nous voulons, ainsi que le nombre de résultat qui convergent vers une valeur avant que le programme s’arrête. Ceci nous permet par exemple de pousser l’algorithme à chercher plus de chemins même si cela prend plus d’itération, ou bien d’avoir un grand nombre d’itérations qui convergent pour valider le résultat.</w:t>
      </w:r>
      <w:r w:rsidR="00A462B3">
        <w:br w:type="page"/>
      </w:r>
    </w:p>
    <w:p w14:paraId="16473935" w14:textId="1D7308CE" w:rsidR="004D6245" w:rsidRPr="00E24C49" w:rsidRDefault="00D7052C" w:rsidP="00E24C49">
      <w:pPr>
        <w:pStyle w:val="Heading2"/>
      </w:pPr>
      <w:bookmarkStart w:id="12" w:name="_Toc60601483"/>
      <w:r w:rsidRPr="00607A87">
        <w:lastRenderedPageBreak/>
        <w:t>Interface graphique</w:t>
      </w:r>
      <w:bookmarkEnd w:id="12"/>
    </w:p>
    <w:p w14:paraId="34D7F323" w14:textId="79F73D5D" w:rsidR="00D7052C" w:rsidRDefault="004D6245" w:rsidP="00D3472D">
      <w:pPr>
        <w:pStyle w:val="NormalRapport"/>
      </w:pPr>
      <w:r w:rsidRPr="00607A87">
        <w:t>Notre application contient aussi une interface graphique</w:t>
      </w:r>
      <w:r w:rsidR="00E24C49">
        <w:t xml:space="preserve"> basique</w:t>
      </w:r>
      <w:r w:rsidRPr="00607A87">
        <w:t xml:space="preserve">, </w:t>
      </w:r>
      <w:r w:rsidR="00D3472D" w:rsidRPr="00607A87">
        <w:t>créé en utilisant la librairie AWT, qui</w:t>
      </w:r>
      <w:r w:rsidRPr="00607A87">
        <w:t xml:space="preserve"> permet de visualiser les chemins emprunter par les fourmis</w:t>
      </w:r>
      <w:r w:rsidR="00D7052C" w:rsidRPr="00607A87">
        <w:t xml:space="preserve"> en temps réel.</w:t>
      </w:r>
    </w:p>
    <w:p w14:paraId="199D1991" w14:textId="6167A453" w:rsidR="00A462B3" w:rsidRPr="00607A87" w:rsidRDefault="00A462B3" w:rsidP="00A462B3">
      <w:pPr>
        <w:pStyle w:val="Image"/>
      </w:pPr>
      <w:r w:rsidRPr="00A462B3">
        <w:drawing>
          <wp:inline distT="0" distB="0" distL="0" distR="0" wp14:anchorId="6017EB2D" wp14:editId="4B75CE02">
            <wp:extent cx="5760720" cy="575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755005"/>
                    </a:xfrm>
                    <a:prstGeom prst="rect">
                      <a:avLst/>
                    </a:prstGeom>
                  </pic:spPr>
                </pic:pic>
              </a:graphicData>
            </a:graphic>
          </wp:inline>
        </w:drawing>
      </w:r>
    </w:p>
    <w:p w14:paraId="7401EC46" w14:textId="2F2A5580" w:rsidR="00E24C49" w:rsidRDefault="00315F2D" w:rsidP="00A462B3">
      <w:pPr>
        <w:pStyle w:val="NormalRapport"/>
      </w:pPr>
      <w:r>
        <w:t>On peut voir</w:t>
      </w:r>
      <w:r w:rsidR="00D3472D" w:rsidRPr="00607A87">
        <w:t xml:space="preserve"> affich</w:t>
      </w:r>
      <w:r>
        <w:t>é</w:t>
      </w:r>
      <w:r w:rsidR="00D3472D" w:rsidRPr="00607A87">
        <w:t xml:space="preserve"> tous les sommets</w:t>
      </w:r>
      <w:r>
        <w:t>, le nombre de boucle restant, ainsi que la longueur du tour trouvé.</w:t>
      </w:r>
    </w:p>
    <w:p w14:paraId="24ECE56D" w14:textId="66B490C6" w:rsidR="00970221" w:rsidRPr="00E24C49" w:rsidRDefault="00E24C49" w:rsidP="00E24C49">
      <w:pPr>
        <w:rPr>
          <w:sz w:val="22"/>
          <w:szCs w:val="22"/>
        </w:rPr>
      </w:pPr>
      <w:r>
        <w:br w:type="page"/>
      </w:r>
    </w:p>
    <w:p w14:paraId="03EB79B7" w14:textId="79BBF0FA" w:rsidR="00970221" w:rsidRPr="00E24C49" w:rsidRDefault="00970221" w:rsidP="00E24C49">
      <w:pPr>
        <w:pStyle w:val="Heading1"/>
      </w:pPr>
      <w:bookmarkStart w:id="13" w:name="_Toc60601484"/>
      <w:r w:rsidRPr="00607A87">
        <w:lastRenderedPageBreak/>
        <w:t>Résultat</w:t>
      </w:r>
      <w:bookmarkEnd w:id="13"/>
    </w:p>
    <w:p w14:paraId="3A18ACA5" w14:textId="3822E02F" w:rsidR="00970221" w:rsidRDefault="00970221" w:rsidP="00E24C49">
      <w:pPr>
        <w:pStyle w:val="NormalRapport"/>
      </w:pPr>
      <w:r w:rsidRPr="00607A87">
        <w:t xml:space="preserve">Le résultat de notre travail est un programme </w:t>
      </w:r>
      <w:r w:rsidR="00315F2D">
        <w:t xml:space="preserve">fonctionnel </w:t>
      </w:r>
      <w:r w:rsidRPr="00607A87">
        <w:t xml:space="preserve">qui utilise l’algorithme </w:t>
      </w:r>
      <w:r w:rsidR="00315F2D">
        <w:t xml:space="preserve">ACO en SARL </w:t>
      </w:r>
      <w:r w:rsidRPr="00607A87">
        <w:t xml:space="preserve">pour </w:t>
      </w:r>
      <w:r w:rsidR="00315F2D">
        <w:t>le TSP</w:t>
      </w:r>
      <w:r w:rsidRPr="00607A87">
        <w:t xml:space="preserve"> avec une interface graphique du résultat.</w:t>
      </w:r>
      <w:r w:rsidR="00315F2D" w:rsidRPr="00315F2D">
        <w:t xml:space="preserve"> </w:t>
      </w:r>
      <w:r w:rsidR="00315F2D" w:rsidRPr="00607A87">
        <w:t>Pour le lancer, il suffit de mettre en argument le fichier .txt de la structure du graphe et le programme se démarre tout seul.</w:t>
      </w:r>
    </w:p>
    <w:p w14:paraId="00F21D92" w14:textId="77777777" w:rsidR="00A462B3" w:rsidRDefault="00A462B3" w:rsidP="00A462B3">
      <w:pPr>
        <w:pStyle w:val="Image"/>
      </w:pPr>
      <w:r w:rsidRPr="002C27AC">
        <w:drawing>
          <wp:inline distT="0" distB="0" distL="0" distR="0" wp14:anchorId="2A485855" wp14:editId="4E8ED07F">
            <wp:extent cx="5760720" cy="57664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5766435"/>
                    </a:xfrm>
                    <a:prstGeom prst="rect">
                      <a:avLst/>
                    </a:prstGeom>
                  </pic:spPr>
                </pic:pic>
              </a:graphicData>
            </a:graphic>
          </wp:inline>
        </w:drawing>
      </w:r>
    </w:p>
    <w:p w14:paraId="29E637A5" w14:textId="37385999" w:rsidR="00E24C49" w:rsidRDefault="00315F2D" w:rsidP="00970221">
      <w:pPr>
        <w:pStyle w:val="NormalRapport"/>
      </w:pPr>
      <w:r>
        <w:t xml:space="preserve">Quant </w:t>
      </w:r>
      <w:r w:rsidR="00B21E05">
        <w:t>aux solutions obtenues</w:t>
      </w:r>
      <w:r>
        <w:t xml:space="preserve">, le programme </w:t>
      </w:r>
      <w:r w:rsidR="00B21E05">
        <w:t>nous donné des résultats positifs, dans plusieurs cas nous étions à</w:t>
      </w:r>
      <w:r w:rsidR="00FC33DF">
        <w:t xml:space="preserve"> moins de 10% </w:t>
      </w:r>
      <w:r w:rsidR="00B21E05">
        <w:t>du résultat optimal avec de bonnes performance, puisque le résultat convergeait en quelques secondes. Nous avons remarqué que lorsqu’on modifiait les paramètres dans le fichier « settings », il nous était possible d’atteindre de meilleurs résultats avec peu d’effet sur la performance.</w:t>
      </w:r>
      <w:r w:rsidR="00FC33DF">
        <w:t xml:space="preserve"> Etant donné que nous avons à faire à des probabilités, il est </w:t>
      </w:r>
      <w:r w:rsidR="00E24C49">
        <w:t xml:space="preserve">aussi </w:t>
      </w:r>
      <w:r w:rsidR="00FC33DF">
        <w:t xml:space="preserve">important de noter qu’il n’est pas possible de reproduire le même résultat à chaque coup, </w:t>
      </w:r>
      <w:r w:rsidR="00E24C49">
        <w:t>puis</w:t>
      </w:r>
      <w:r w:rsidR="00FC33DF">
        <w:t xml:space="preserve">qu’il y a </w:t>
      </w:r>
      <w:r w:rsidR="00E24C49">
        <w:t>un facteur de chance dans la recherche de la meilleure solution.</w:t>
      </w:r>
    </w:p>
    <w:p w14:paraId="5837545A" w14:textId="0B04DC62" w:rsidR="00315F2D" w:rsidRPr="00E24C49" w:rsidRDefault="00E24C49" w:rsidP="00E24C49">
      <w:pPr>
        <w:rPr>
          <w:sz w:val="22"/>
          <w:szCs w:val="22"/>
        </w:rPr>
      </w:pPr>
      <w:r>
        <w:br w:type="page"/>
      </w:r>
    </w:p>
    <w:p w14:paraId="351B08F0" w14:textId="2B209B3E" w:rsidR="00970221" w:rsidRPr="00607A87" w:rsidRDefault="00970221" w:rsidP="00E24C49">
      <w:pPr>
        <w:pStyle w:val="Heading1"/>
      </w:pPr>
      <w:bookmarkStart w:id="14" w:name="_Toc60601485"/>
      <w:r w:rsidRPr="00607A87">
        <w:lastRenderedPageBreak/>
        <w:t>Difficultés rencontrées</w:t>
      </w:r>
      <w:bookmarkEnd w:id="14"/>
    </w:p>
    <w:p w14:paraId="1CF0589E" w14:textId="1F14813C" w:rsidR="00970221" w:rsidRPr="00607A87" w:rsidRDefault="00AF7DB6" w:rsidP="00AF7DB6">
      <w:pPr>
        <w:pStyle w:val="NormalRapport"/>
      </w:pPr>
      <w:r w:rsidRPr="00607A87">
        <w:t>L’utilisation de SARL était parfois compliquée, en effet les ressource sur internet sont plutôt limités,</w:t>
      </w:r>
      <w:r w:rsidR="00B21E05">
        <w:t xml:space="preserve"> cela signifie que</w:t>
      </w:r>
      <w:r w:rsidRPr="00607A87">
        <w:t xml:space="preserve"> quand on se trouver face à un problème nous </w:t>
      </w:r>
      <w:r w:rsidR="002C7761" w:rsidRPr="00607A87">
        <w:t>devions</w:t>
      </w:r>
      <w:r w:rsidR="00B21E05">
        <w:t xml:space="preserve"> souvent</w:t>
      </w:r>
      <w:r w:rsidR="002C7761" w:rsidRPr="00607A87">
        <w:t xml:space="preserve"> le résoudre par nos propres moyens, par exemple, en </w:t>
      </w:r>
      <w:r w:rsidR="00B21E05">
        <w:t>ré</w:t>
      </w:r>
      <w:r w:rsidR="002C7761" w:rsidRPr="00607A87">
        <w:t>utilisant du code fourni dans les TP.</w:t>
      </w:r>
    </w:p>
    <w:p w14:paraId="60567E8B" w14:textId="0DA38895" w:rsidR="00BA5EC0" w:rsidRPr="00E24C49" w:rsidRDefault="00BA5EC0" w:rsidP="00E24C49">
      <w:pPr>
        <w:pStyle w:val="Heading1"/>
      </w:pPr>
      <w:bookmarkStart w:id="15" w:name="_Toc60601486"/>
      <w:r w:rsidRPr="00607A87">
        <w:t>Conclusion</w:t>
      </w:r>
      <w:bookmarkEnd w:id="15"/>
    </w:p>
    <w:p w14:paraId="1FD91141" w14:textId="679884EF" w:rsidR="00E6004B" w:rsidRPr="00607A87" w:rsidRDefault="00E6004B" w:rsidP="00407031">
      <w:pPr>
        <w:pStyle w:val="NormalRapport"/>
      </w:pPr>
      <w:r w:rsidRPr="00607A87">
        <w:t>Pour conclure, la réalisation de ce projet s’est bien déroulée. Ce dernier nous a permis de mettre en application</w:t>
      </w:r>
      <w:r w:rsidR="00D7052C" w:rsidRPr="00607A87">
        <w:t xml:space="preserve"> une nouvelle approche de résoudre les problèmes, notamment la programmation orienté agent. Nous avons vu des exemples </w:t>
      </w:r>
      <w:r w:rsidR="00970221" w:rsidRPr="00607A87">
        <w:t xml:space="preserve">en TP </w:t>
      </w:r>
      <w:r w:rsidR="00D7052C" w:rsidRPr="00607A87">
        <w:t xml:space="preserve">et nous avons pu mettre en application nos connaissances. </w:t>
      </w:r>
      <w:r w:rsidRPr="00607A87">
        <w:t xml:space="preserve">Nous pouvons à présent les appréhender plus facilement. </w:t>
      </w:r>
    </w:p>
    <w:p w14:paraId="4923D144" w14:textId="017A1AC2" w:rsidR="001837EC" w:rsidRPr="00607A87" w:rsidRDefault="00E6004B" w:rsidP="00FC33DF">
      <w:pPr>
        <w:pStyle w:val="NormalRapport"/>
      </w:pPr>
      <w:r w:rsidRPr="00607A87">
        <w:t xml:space="preserve">Nous avons </w:t>
      </w:r>
      <w:r w:rsidR="00B21E05">
        <w:t xml:space="preserve">également </w:t>
      </w:r>
      <w:r w:rsidRPr="00607A87">
        <w:t xml:space="preserve">pu étudier </w:t>
      </w:r>
      <w:r w:rsidR="00D7052C" w:rsidRPr="00607A87">
        <w:t>un nouveau langage</w:t>
      </w:r>
      <w:r w:rsidR="00B21E05">
        <w:t>,</w:t>
      </w:r>
      <w:r w:rsidR="00D7052C" w:rsidRPr="00607A87">
        <w:t xml:space="preserve"> SARL </w:t>
      </w:r>
      <w:r w:rsidRPr="00607A87">
        <w:t xml:space="preserve">et nous nous sommes </w:t>
      </w:r>
      <w:r w:rsidR="00B21E05">
        <w:t xml:space="preserve">aussi </w:t>
      </w:r>
      <w:r w:rsidR="00D7052C" w:rsidRPr="00607A87">
        <w:t>rendu</w:t>
      </w:r>
      <w:r w:rsidRPr="00607A87">
        <w:t xml:space="preserve"> compte </w:t>
      </w:r>
      <w:r w:rsidR="00D7052C" w:rsidRPr="00607A87">
        <w:t>du potentiel de ce dernier.</w:t>
      </w:r>
    </w:p>
    <w:sectPr w:rsidR="001837EC" w:rsidRPr="00607A87" w:rsidSect="00D8025E">
      <w:pgSz w:w="11906" w:h="16838"/>
      <w:pgMar w:top="1417" w:right="1417" w:bottom="1417" w:left="1417" w:header="624"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11218" w14:textId="77777777" w:rsidR="00B16ABC" w:rsidRDefault="00B16ABC" w:rsidP="006F3E62">
      <w:pPr>
        <w:spacing w:after="0" w:line="240" w:lineRule="auto"/>
      </w:pPr>
      <w:r>
        <w:separator/>
      </w:r>
    </w:p>
  </w:endnote>
  <w:endnote w:type="continuationSeparator" w:id="0">
    <w:p w14:paraId="04039D11" w14:textId="77777777" w:rsidR="00B16ABC" w:rsidRDefault="00B16ABC" w:rsidP="006F3E62">
      <w:pPr>
        <w:spacing w:after="0" w:line="240" w:lineRule="auto"/>
      </w:pPr>
      <w:r>
        <w:continuationSeparator/>
      </w:r>
    </w:p>
  </w:endnote>
  <w:endnote w:type="continuationNotice" w:id="1">
    <w:p w14:paraId="299AAB64" w14:textId="77777777" w:rsidR="00B16ABC" w:rsidRDefault="00B16A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6634546"/>
      <w:docPartObj>
        <w:docPartGallery w:val="Page Numbers (Bottom of Page)"/>
        <w:docPartUnique/>
      </w:docPartObj>
    </w:sdtPr>
    <w:sdtEndPr/>
    <w:sdtContent>
      <w:p w14:paraId="40B1D181" w14:textId="3CE1ADB8" w:rsidR="004830B3" w:rsidRDefault="004830B3">
        <w:pPr>
          <w:pStyle w:val="Footer"/>
          <w:jc w:val="center"/>
        </w:pPr>
        <w:r>
          <w:fldChar w:fldCharType="begin"/>
        </w:r>
        <w:r>
          <w:instrText>PAGE   \* MERGEFORMAT</w:instrText>
        </w:r>
        <w:r>
          <w:fldChar w:fldCharType="separate"/>
        </w:r>
        <w:r>
          <w:t>2</w:t>
        </w:r>
        <w:r>
          <w:fldChar w:fldCharType="end"/>
        </w:r>
      </w:p>
    </w:sdtContent>
  </w:sdt>
  <w:p w14:paraId="09295E69" w14:textId="189915FA" w:rsidR="004830B3" w:rsidRPr="00945CE5" w:rsidRDefault="004830B3">
    <w:pPr>
      <w:pStyle w:val="Footer"/>
      <w:jc w:val="center"/>
      <w:rPr>
        <w:caps/>
        <w:color w:val="5B9BD5" w:themeColor="accent1"/>
        <w:sz w:val="36"/>
        <w:szCs w:val="3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6481162"/>
      <w:docPartObj>
        <w:docPartGallery w:val="Page Numbers (Bottom of Page)"/>
        <w:docPartUnique/>
      </w:docPartObj>
    </w:sdtPr>
    <w:sdtEndPr/>
    <w:sdtContent>
      <w:p w14:paraId="00157059" w14:textId="341CD2D6" w:rsidR="004830B3" w:rsidRDefault="00B16ABC">
        <w:pPr>
          <w:pStyle w:val="Footer"/>
          <w:jc w:val="center"/>
        </w:pPr>
      </w:p>
    </w:sdtContent>
  </w:sdt>
  <w:p w14:paraId="2B5FF959" w14:textId="77777777" w:rsidR="004830B3" w:rsidRDefault="00483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C48D2" w14:textId="77777777" w:rsidR="00B16ABC" w:rsidRDefault="00B16ABC" w:rsidP="006F3E62">
      <w:pPr>
        <w:spacing w:after="0" w:line="240" w:lineRule="auto"/>
      </w:pPr>
      <w:r>
        <w:separator/>
      </w:r>
    </w:p>
  </w:footnote>
  <w:footnote w:type="continuationSeparator" w:id="0">
    <w:p w14:paraId="34F76342" w14:textId="77777777" w:rsidR="00B16ABC" w:rsidRDefault="00B16ABC" w:rsidP="006F3E62">
      <w:pPr>
        <w:spacing w:after="0" w:line="240" w:lineRule="auto"/>
      </w:pPr>
      <w:r>
        <w:continuationSeparator/>
      </w:r>
    </w:p>
  </w:footnote>
  <w:footnote w:type="continuationNotice" w:id="1">
    <w:p w14:paraId="66A02C53" w14:textId="77777777" w:rsidR="00B16ABC" w:rsidRDefault="00B16A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A6978" w14:textId="38B3A1F8" w:rsidR="004830B3" w:rsidRPr="00EF66BE" w:rsidRDefault="004830B3">
    <w:pPr>
      <w:pStyle w:val="Header"/>
      <w:rPr>
        <w:lang w:val="en-US"/>
      </w:rPr>
    </w:pPr>
    <w:r w:rsidRPr="00EF66BE">
      <w:rPr>
        <w:lang w:val="en-US"/>
      </w:rPr>
      <w:t>JUSTIN GANIVET - LOÏC MARTIN - YOSEF BAYOUDE</w:t>
    </w:r>
    <w:r w:rsidRPr="00EF66BE">
      <w:rPr>
        <w:lang w:val="en-US"/>
      </w:rPr>
      <w:tab/>
    </w:r>
    <w:r w:rsidRPr="00EF66BE">
      <w:rPr>
        <w:lang w:val="en-US"/>
      </w:rPr>
      <w:tab/>
      <w:t>IA54 - 2020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26F8"/>
    <w:multiLevelType w:val="multilevel"/>
    <w:tmpl w:val="42B0B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C6044"/>
    <w:multiLevelType w:val="multilevel"/>
    <w:tmpl w:val="C6C28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FD2540"/>
    <w:multiLevelType w:val="hybridMultilevel"/>
    <w:tmpl w:val="CBE0EFFA"/>
    <w:lvl w:ilvl="0" w:tplc="ABDCB4CE">
      <w:numFmt w:val="bullet"/>
      <w:lvlText w:val="-"/>
      <w:lvlJc w:val="left"/>
      <w:pPr>
        <w:ind w:left="720" w:hanging="360"/>
      </w:pPr>
      <w:rPr>
        <w:rFonts w:ascii="Calibri" w:eastAsiaTheme="minorEastAsia"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7A4055"/>
    <w:multiLevelType w:val="multilevel"/>
    <w:tmpl w:val="74206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920BBD"/>
    <w:multiLevelType w:val="hybridMultilevel"/>
    <w:tmpl w:val="5AD878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638C4"/>
    <w:multiLevelType w:val="multilevel"/>
    <w:tmpl w:val="F7E0D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426E71"/>
    <w:multiLevelType w:val="multilevel"/>
    <w:tmpl w:val="5DAE6E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4FE092F"/>
    <w:multiLevelType w:val="hybridMultilevel"/>
    <w:tmpl w:val="00E6E28A"/>
    <w:lvl w:ilvl="0" w:tplc="6E9A7594">
      <w:start w:val="1"/>
      <w:numFmt w:val="bullet"/>
      <w:lvlText w:val=""/>
      <w:lvlJc w:val="left"/>
      <w:pPr>
        <w:ind w:left="720" w:hanging="360"/>
      </w:pPr>
      <w:rPr>
        <w:rFonts w:ascii="Symbol" w:hAnsi="Symbol" w:hint="default"/>
      </w:rPr>
    </w:lvl>
    <w:lvl w:ilvl="1" w:tplc="086A2A4A">
      <w:start w:val="1"/>
      <w:numFmt w:val="bullet"/>
      <w:lvlText w:val="o"/>
      <w:lvlJc w:val="left"/>
      <w:pPr>
        <w:ind w:left="1440" w:hanging="360"/>
      </w:pPr>
      <w:rPr>
        <w:rFonts w:ascii="Courier New" w:hAnsi="Courier New" w:hint="default"/>
      </w:rPr>
    </w:lvl>
    <w:lvl w:ilvl="2" w:tplc="A3D0E240">
      <w:start w:val="1"/>
      <w:numFmt w:val="bullet"/>
      <w:lvlText w:val=""/>
      <w:lvlJc w:val="left"/>
      <w:pPr>
        <w:ind w:left="2160" w:hanging="360"/>
      </w:pPr>
      <w:rPr>
        <w:rFonts w:ascii="Wingdings" w:hAnsi="Wingdings" w:hint="default"/>
      </w:rPr>
    </w:lvl>
    <w:lvl w:ilvl="3" w:tplc="3A202EA6">
      <w:start w:val="1"/>
      <w:numFmt w:val="bullet"/>
      <w:lvlText w:val=""/>
      <w:lvlJc w:val="left"/>
      <w:pPr>
        <w:ind w:left="2880" w:hanging="360"/>
      </w:pPr>
      <w:rPr>
        <w:rFonts w:ascii="Symbol" w:hAnsi="Symbol" w:hint="default"/>
      </w:rPr>
    </w:lvl>
    <w:lvl w:ilvl="4" w:tplc="EFD443F6">
      <w:start w:val="1"/>
      <w:numFmt w:val="bullet"/>
      <w:lvlText w:val="o"/>
      <w:lvlJc w:val="left"/>
      <w:pPr>
        <w:ind w:left="3600" w:hanging="360"/>
      </w:pPr>
      <w:rPr>
        <w:rFonts w:ascii="Courier New" w:hAnsi="Courier New" w:hint="default"/>
      </w:rPr>
    </w:lvl>
    <w:lvl w:ilvl="5" w:tplc="8B00128A">
      <w:start w:val="1"/>
      <w:numFmt w:val="bullet"/>
      <w:lvlText w:val=""/>
      <w:lvlJc w:val="left"/>
      <w:pPr>
        <w:ind w:left="4320" w:hanging="360"/>
      </w:pPr>
      <w:rPr>
        <w:rFonts w:ascii="Wingdings" w:hAnsi="Wingdings" w:hint="default"/>
      </w:rPr>
    </w:lvl>
    <w:lvl w:ilvl="6" w:tplc="7ED64456">
      <w:start w:val="1"/>
      <w:numFmt w:val="bullet"/>
      <w:lvlText w:val=""/>
      <w:lvlJc w:val="left"/>
      <w:pPr>
        <w:ind w:left="5040" w:hanging="360"/>
      </w:pPr>
      <w:rPr>
        <w:rFonts w:ascii="Symbol" w:hAnsi="Symbol" w:hint="default"/>
      </w:rPr>
    </w:lvl>
    <w:lvl w:ilvl="7" w:tplc="255485D2">
      <w:start w:val="1"/>
      <w:numFmt w:val="bullet"/>
      <w:lvlText w:val="o"/>
      <w:lvlJc w:val="left"/>
      <w:pPr>
        <w:ind w:left="5760" w:hanging="360"/>
      </w:pPr>
      <w:rPr>
        <w:rFonts w:ascii="Courier New" w:hAnsi="Courier New" w:hint="default"/>
      </w:rPr>
    </w:lvl>
    <w:lvl w:ilvl="8" w:tplc="52307C74">
      <w:start w:val="1"/>
      <w:numFmt w:val="bullet"/>
      <w:lvlText w:val=""/>
      <w:lvlJc w:val="left"/>
      <w:pPr>
        <w:ind w:left="6480" w:hanging="360"/>
      </w:pPr>
      <w:rPr>
        <w:rFonts w:ascii="Wingdings" w:hAnsi="Wingdings" w:hint="default"/>
      </w:rPr>
    </w:lvl>
  </w:abstractNum>
  <w:abstractNum w:abstractNumId="8" w15:restartNumberingAfterBreak="0">
    <w:nsid w:val="16904A81"/>
    <w:multiLevelType w:val="multilevel"/>
    <w:tmpl w:val="EB70A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122D30"/>
    <w:multiLevelType w:val="hybridMultilevel"/>
    <w:tmpl w:val="A0F4241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269E402E"/>
    <w:multiLevelType w:val="multilevel"/>
    <w:tmpl w:val="E23C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EC3323"/>
    <w:multiLevelType w:val="hybridMultilevel"/>
    <w:tmpl w:val="4A586BFE"/>
    <w:lvl w:ilvl="0" w:tplc="70944D98">
      <w:numFmt w:val="bullet"/>
      <w:lvlText w:val="-"/>
      <w:lvlJc w:val="left"/>
      <w:pPr>
        <w:ind w:left="1113" w:hanging="360"/>
      </w:pPr>
      <w:rPr>
        <w:rFonts w:ascii="Calibri" w:eastAsiaTheme="minorEastAsia" w:hAnsi="Calibri" w:cs="Calibri"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12" w15:restartNumberingAfterBreak="0">
    <w:nsid w:val="298D3CF5"/>
    <w:multiLevelType w:val="multilevel"/>
    <w:tmpl w:val="AA62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5935F1"/>
    <w:multiLevelType w:val="hybridMultilevel"/>
    <w:tmpl w:val="37E4705C"/>
    <w:lvl w:ilvl="0" w:tplc="0F14E65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5F06E5"/>
    <w:multiLevelType w:val="hybridMultilevel"/>
    <w:tmpl w:val="29167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F2717FD"/>
    <w:multiLevelType w:val="multilevel"/>
    <w:tmpl w:val="D110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F32AE"/>
    <w:multiLevelType w:val="multilevel"/>
    <w:tmpl w:val="E80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A6D85"/>
    <w:multiLevelType w:val="hybridMultilevel"/>
    <w:tmpl w:val="20F84802"/>
    <w:lvl w:ilvl="0" w:tplc="364ECF6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9B526A7"/>
    <w:multiLevelType w:val="hybridMultilevel"/>
    <w:tmpl w:val="FFFFFFFF"/>
    <w:lvl w:ilvl="0" w:tplc="01F4548A">
      <w:start w:val="1"/>
      <w:numFmt w:val="bullet"/>
      <w:lvlText w:val=""/>
      <w:lvlJc w:val="left"/>
      <w:pPr>
        <w:ind w:left="720" w:hanging="360"/>
      </w:pPr>
      <w:rPr>
        <w:rFonts w:ascii="Symbol" w:hAnsi="Symbol" w:hint="default"/>
      </w:rPr>
    </w:lvl>
    <w:lvl w:ilvl="1" w:tplc="C3BC9858">
      <w:start w:val="1"/>
      <w:numFmt w:val="bullet"/>
      <w:lvlText w:val="o"/>
      <w:lvlJc w:val="left"/>
      <w:pPr>
        <w:ind w:left="1440" w:hanging="360"/>
      </w:pPr>
      <w:rPr>
        <w:rFonts w:ascii="Courier New" w:hAnsi="Courier New" w:hint="default"/>
      </w:rPr>
    </w:lvl>
    <w:lvl w:ilvl="2" w:tplc="14320B3A">
      <w:start w:val="1"/>
      <w:numFmt w:val="bullet"/>
      <w:lvlText w:val=""/>
      <w:lvlJc w:val="left"/>
      <w:pPr>
        <w:ind w:left="2160" w:hanging="360"/>
      </w:pPr>
      <w:rPr>
        <w:rFonts w:ascii="Wingdings" w:hAnsi="Wingdings" w:hint="default"/>
      </w:rPr>
    </w:lvl>
    <w:lvl w:ilvl="3" w:tplc="FA46F276">
      <w:start w:val="1"/>
      <w:numFmt w:val="bullet"/>
      <w:lvlText w:val=""/>
      <w:lvlJc w:val="left"/>
      <w:pPr>
        <w:ind w:left="2880" w:hanging="360"/>
      </w:pPr>
      <w:rPr>
        <w:rFonts w:ascii="Symbol" w:hAnsi="Symbol" w:hint="default"/>
      </w:rPr>
    </w:lvl>
    <w:lvl w:ilvl="4" w:tplc="1FA2D2CE">
      <w:start w:val="1"/>
      <w:numFmt w:val="bullet"/>
      <w:lvlText w:val="o"/>
      <w:lvlJc w:val="left"/>
      <w:pPr>
        <w:ind w:left="3600" w:hanging="360"/>
      </w:pPr>
      <w:rPr>
        <w:rFonts w:ascii="Courier New" w:hAnsi="Courier New" w:hint="default"/>
      </w:rPr>
    </w:lvl>
    <w:lvl w:ilvl="5" w:tplc="E80CCD02">
      <w:start w:val="1"/>
      <w:numFmt w:val="bullet"/>
      <w:lvlText w:val=""/>
      <w:lvlJc w:val="left"/>
      <w:pPr>
        <w:ind w:left="4320" w:hanging="360"/>
      </w:pPr>
      <w:rPr>
        <w:rFonts w:ascii="Wingdings" w:hAnsi="Wingdings" w:hint="default"/>
      </w:rPr>
    </w:lvl>
    <w:lvl w:ilvl="6" w:tplc="4EEE8BDC">
      <w:start w:val="1"/>
      <w:numFmt w:val="bullet"/>
      <w:lvlText w:val=""/>
      <w:lvlJc w:val="left"/>
      <w:pPr>
        <w:ind w:left="5040" w:hanging="360"/>
      </w:pPr>
      <w:rPr>
        <w:rFonts w:ascii="Symbol" w:hAnsi="Symbol" w:hint="default"/>
      </w:rPr>
    </w:lvl>
    <w:lvl w:ilvl="7" w:tplc="228A5F06">
      <w:start w:val="1"/>
      <w:numFmt w:val="bullet"/>
      <w:lvlText w:val="o"/>
      <w:lvlJc w:val="left"/>
      <w:pPr>
        <w:ind w:left="5760" w:hanging="360"/>
      </w:pPr>
      <w:rPr>
        <w:rFonts w:ascii="Courier New" w:hAnsi="Courier New" w:hint="default"/>
      </w:rPr>
    </w:lvl>
    <w:lvl w:ilvl="8" w:tplc="C2141ED0">
      <w:start w:val="1"/>
      <w:numFmt w:val="bullet"/>
      <w:lvlText w:val=""/>
      <w:lvlJc w:val="left"/>
      <w:pPr>
        <w:ind w:left="6480" w:hanging="360"/>
      </w:pPr>
      <w:rPr>
        <w:rFonts w:ascii="Wingdings" w:hAnsi="Wingdings" w:hint="default"/>
      </w:rPr>
    </w:lvl>
  </w:abstractNum>
  <w:abstractNum w:abstractNumId="19" w15:restartNumberingAfterBreak="0">
    <w:nsid w:val="3FCC36AE"/>
    <w:multiLevelType w:val="hybridMultilevel"/>
    <w:tmpl w:val="EF5E91E4"/>
    <w:lvl w:ilvl="0" w:tplc="50AC318A">
      <w:start w:val="1"/>
      <w:numFmt w:val="bullet"/>
      <w:lvlText w:val=""/>
      <w:lvlJc w:val="left"/>
      <w:pPr>
        <w:ind w:left="720" w:hanging="360"/>
      </w:pPr>
      <w:rPr>
        <w:rFonts w:ascii="Symbol" w:hAnsi="Symbol" w:hint="default"/>
      </w:rPr>
    </w:lvl>
    <w:lvl w:ilvl="1" w:tplc="05E4751A">
      <w:start w:val="1"/>
      <w:numFmt w:val="bullet"/>
      <w:lvlText w:val="o"/>
      <w:lvlJc w:val="left"/>
      <w:pPr>
        <w:ind w:left="1440" w:hanging="360"/>
      </w:pPr>
      <w:rPr>
        <w:rFonts w:ascii="Courier New" w:hAnsi="Courier New" w:hint="default"/>
      </w:rPr>
    </w:lvl>
    <w:lvl w:ilvl="2" w:tplc="C0540574">
      <w:start w:val="1"/>
      <w:numFmt w:val="bullet"/>
      <w:lvlText w:val=""/>
      <w:lvlJc w:val="left"/>
      <w:pPr>
        <w:ind w:left="2160" w:hanging="360"/>
      </w:pPr>
      <w:rPr>
        <w:rFonts w:ascii="Wingdings" w:hAnsi="Wingdings" w:hint="default"/>
      </w:rPr>
    </w:lvl>
    <w:lvl w:ilvl="3" w:tplc="B044BA30">
      <w:start w:val="1"/>
      <w:numFmt w:val="bullet"/>
      <w:lvlText w:val=""/>
      <w:lvlJc w:val="left"/>
      <w:pPr>
        <w:ind w:left="2880" w:hanging="360"/>
      </w:pPr>
      <w:rPr>
        <w:rFonts w:ascii="Symbol" w:hAnsi="Symbol" w:hint="default"/>
      </w:rPr>
    </w:lvl>
    <w:lvl w:ilvl="4" w:tplc="57CCBEF2">
      <w:start w:val="1"/>
      <w:numFmt w:val="bullet"/>
      <w:lvlText w:val="o"/>
      <w:lvlJc w:val="left"/>
      <w:pPr>
        <w:ind w:left="3600" w:hanging="360"/>
      </w:pPr>
      <w:rPr>
        <w:rFonts w:ascii="Courier New" w:hAnsi="Courier New" w:hint="default"/>
      </w:rPr>
    </w:lvl>
    <w:lvl w:ilvl="5" w:tplc="FFCAB61A">
      <w:start w:val="1"/>
      <w:numFmt w:val="bullet"/>
      <w:lvlText w:val=""/>
      <w:lvlJc w:val="left"/>
      <w:pPr>
        <w:ind w:left="4320" w:hanging="360"/>
      </w:pPr>
      <w:rPr>
        <w:rFonts w:ascii="Wingdings" w:hAnsi="Wingdings" w:hint="default"/>
      </w:rPr>
    </w:lvl>
    <w:lvl w:ilvl="6" w:tplc="B05AFCE8">
      <w:start w:val="1"/>
      <w:numFmt w:val="bullet"/>
      <w:lvlText w:val=""/>
      <w:lvlJc w:val="left"/>
      <w:pPr>
        <w:ind w:left="5040" w:hanging="360"/>
      </w:pPr>
      <w:rPr>
        <w:rFonts w:ascii="Symbol" w:hAnsi="Symbol" w:hint="default"/>
      </w:rPr>
    </w:lvl>
    <w:lvl w:ilvl="7" w:tplc="1638DB5A">
      <w:start w:val="1"/>
      <w:numFmt w:val="bullet"/>
      <w:lvlText w:val="o"/>
      <w:lvlJc w:val="left"/>
      <w:pPr>
        <w:ind w:left="5760" w:hanging="360"/>
      </w:pPr>
      <w:rPr>
        <w:rFonts w:ascii="Courier New" w:hAnsi="Courier New" w:hint="default"/>
      </w:rPr>
    </w:lvl>
    <w:lvl w:ilvl="8" w:tplc="92FA0C4A">
      <w:start w:val="1"/>
      <w:numFmt w:val="bullet"/>
      <w:lvlText w:val=""/>
      <w:lvlJc w:val="left"/>
      <w:pPr>
        <w:ind w:left="6480" w:hanging="360"/>
      </w:pPr>
      <w:rPr>
        <w:rFonts w:ascii="Wingdings" w:hAnsi="Wingdings" w:hint="default"/>
      </w:rPr>
    </w:lvl>
  </w:abstractNum>
  <w:abstractNum w:abstractNumId="20" w15:restartNumberingAfterBreak="0">
    <w:nsid w:val="4011118F"/>
    <w:multiLevelType w:val="multilevel"/>
    <w:tmpl w:val="9258A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786576"/>
    <w:multiLevelType w:val="hybridMultilevel"/>
    <w:tmpl w:val="74B021BA"/>
    <w:lvl w:ilvl="0" w:tplc="2206AE7C">
      <w:start w:val="1"/>
      <w:numFmt w:val="decimal"/>
      <w:lvlText w:val="%1."/>
      <w:lvlJc w:val="left"/>
      <w:pPr>
        <w:ind w:left="720" w:hanging="360"/>
      </w:pPr>
      <w:rPr>
        <w:rFonts w:hint="default"/>
        <w:lang w:val="fr-FR"/>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4EC6437"/>
    <w:multiLevelType w:val="multilevel"/>
    <w:tmpl w:val="A67E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A78CF"/>
    <w:multiLevelType w:val="multilevel"/>
    <w:tmpl w:val="CC58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F7A36"/>
    <w:multiLevelType w:val="hybridMultilevel"/>
    <w:tmpl w:val="A48C0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9E82870"/>
    <w:multiLevelType w:val="hybridMultilevel"/>
    <w:tmpl w:val="1C1019A0"/>
    <w:lvl w:ilvl="0" w:tplc="452408A6">
      <w:start w:val="2"/>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FE31779"/>
    <w:multiLevelType w:val="hybridMultilevel"/>
    <w:tmpl w:val="9C5268E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27B38B6"/>
    <w:multiLevelType w:val="hybridMultilevel"/>
    <w:tmpl w:val="F6AEFCD4"/>
    <w:lvl w:ilvl="0" w:tplc="B73ACA0E">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73EE4469"/>
    <w:multiLevelType w:val="hybridMultilevel"/>
    <w:tmpl w:val="F718ED0A"/>
    <w:lvl w:ilvl="0" w:tplc="040C0005">
      <w:start w:val="1"/>
      <w:numFmt w:val="bullet"/>
      <w:lvlText w:val=""/>
      <w:lvlJc w:val="left"/>
      <w:pPr>
        <w:ind w:left="1068" w:hanging="360"/>
      </w:pPr>
      <w:rPr>
        <w:rFonts w:ascii="Wingdings" w:hAnsi="Wingdings" w:hint="default"/>
      </w:rPr>
    </w:lvl>
    <w:lvl w:ilvl="1" w:tplc="0CDCA5C2">
      <w:start w:val="1"/>
      <w:numFmt w:val="bullet"/>
      <w:lvlText w:val="o"/>
      <w:lvlJc w:val="left"/>
      <w:pPr>
        <w:ind w:left="1788" w:hanging="360"/>
      </w:pPr>
      <w:rPr>
        <w:rFonts w:ascii="Courier New" w:hAnsi="Courier New" w:hint="default"/>
      </w:rPr>
    </w:lvl>
    <w:lvl w:ilvl="2" w:tplc="B11E597A">
      <w:start w:val="1"/>
      <w:numFmt w:val="bullet"/>
      <w:lvlText w:val=""/>
      <w:lvlJc w:val="left"/>
      <w:pPr>
        <w:ind w:left="2508" w:hanging="360"/>
      </w:pPr>
      <w:rPr>
        <w:rFonts w:ascii="Wingdings" w:hAnsi="Wingdings" w:hint="default"/>
      </w:rPr>
    </w:lvl>
    <w:lvl w:ilvl="3" w:tplc="385A3A94">
      <w:start w:val="1"/>
      <w:numFmt w:val="bullet"/>
      <w:lvlText w:val=""/>
      <w:lvlJc w:val="left"/>
      <w:pPr>
        <w:ind w:left="3228" w:hanging="360"/>
      </w:pPr>
      <w:rPr>
        <w:rFonts w:ascii="Symbol" w:hAnsi="Symbol" w:hint="default"/>
      </w:rPr>
    </w:lvl>
    <w:lvl w:ilvl="4" w:tplc="8B4EADCA">
      <w:start w:val="1"/>
      <w:numFmt w:val="bullet"/>
      <w:lvlText w:val="o"/>
      <w:lvlJc w:val="left"/>
      <w:pPr>
        <w:ind w:left="3948" w:hanging="360"/>
      </w:pPr>
      <w:rPr>
        <w:rFonts w:ascii="Courier New" w:hAnsi="Courier New" w:hint="default"/>
      </w:rPr>
    </w:lvl>
    <w:lvl w:ilvl="5" w:tplc="C5F273F2">
      <w:start w:val="1"/>
      <w:numFmt w:val="bullet"/>
      <w:lvlText w:val=""/>
      <w:lvlJc w:val="left"/>
      <w:pPr>
        <w:ind w:left="4668" w:hanging="360"/>
      </w:pPr>
      <w:rPr>
        <w:rFonts w:ascii="Wingdings" w:hAnsi="Wingdings" w:hint="default"/>
      </w:rPr>
    </w:lvl>
    <w:lvl w:ilvl="6" w:tplc="8D86FA94">
      <w:start w:val="1"/>
      <w:numFmt w:val="bullet"/>
      <w:lvlText w:val=""/>
      <w:lvlJc w:val="left"/>
      <w:pPr>
        <w:ind w:left="5388" w:hanging="360"/>
      </w:pPr>
      <w:rPr>
        <w:rFonts w:ascii="Symbol" w:hAnsi="Symbol" w:hint="default"/>
      </w:rPr>
    </w:lvl>
    <w:lvl w:ilvl="7" w:tplc="A0C0668C">
      <w:start w:val="1"/>
      <w:numFmt w:val="bullet"/>
      <w:lvlText w:val="o"/>
      <w:lvlJc w:val="left"/>
      <w:pPr>
        <w:ind w:left="6108" w:hanging="360"/>
      </w:pPr>
      <w:rPr>
        <w:rFonts w:ascii="Courier New" w:hAnsi="Courier New" w:hint="default"/>
      </w:rPr>
    </w:lvl>
    <w:lvl w:ilvl="8" w:tplc="62AE0EE4">
      <w:start w:val="1"/>
      <w:numFmt w:val="bullet"/>
      <w:lvlText w:val=""/>
      <w:lvlJc w:val="left"/>
      <w:pPr>
        <w:ind w:left="6828" w:hanging="360"/>
      </w:pPr>
      <w:rPr>
        <w:rFonts w:ascii="Wingdings" w:hAnsi="Wingdings" w:hint="default"/>
      </w:rPr>
    </w:lvl>
  </w:abstractNum>
  <w:abstractNum w:abstractNumId="29" w15:restartNumberingAfterBreak="0">
    <w:nsid w:val="75EC1F82"/>
    <w:multiLevelType w:val="hybridMultilevel"/>
    <w:tmpl w:val="CA0A7DD8"/>
    <w:lvl w:ilvl="0" w:tplc="59D23A16">
      <w:numFmt w:val="bullet"/>
      <w:lvlText w:val="-"/>
      <w:lvlJc w:val="left"/>
      <w:pPr>
        <w:ind w:left="1068" w:hanging="360"/>
      </w:pPr>
      <w:rPr>
        <w:rFonts w:ascii="Calibri" w:eastAsiaTheme="minorEastAsia"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0" w15:restartNumberingAfterBreak="0">
    <w:nsid w:val="7DD06B65"/>
    <w:multiLevelType w:val="multilevel"/>
    <w:tmpl w:val="85684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7"/>
  </w:num>
  <w:num w:numId="3">
    <w:abstractNumId w:val="17"/>
  </w:num>
  <w:num w:numId="4">
    <w:abstractNumId w:val="4"/>
  </w:num>
  <w:num w:numId="5">
    <w:abstractNumId w:val="13"/>
  </w:num>
  <w:num w:numId="6">
    <w:abstractNumId w:val="14"/>
  </w:num>
  <w:num w:numId="7">
    <w:abstractNumId w:val="28"/>
  </w:num>
  <w:num w:numId="8">
    <w:abstractNumId w:val="24"/>
  </w:num>
  <w:num w:numId="9">
    <w:abstractNumId w:val="18"/>
  </w:num>
  <w:num w:numId="10">
    <w:abstractNumId w:val="25"/>
  </w:num>
  <w:num w:numId="11">
    <w:abstractNumId w:val="26"/>
  </w:num>
  <w:num w:numId="12">
    <w:abstractNumId w:val="21"/>
  </w:num>
  <w:num w:numId="13">
    <w:abstractNumId w:val="2"/>
  </w:num>
  <w:num w:numId="14">
    <w:abstractNumId w:val="27"/>
  </w:num>
  <w:num w:numId="15">
    <w:abstractNumId w:val="10"/>
  </w:num>
  <w:num w:numId="16">
    <w:abstractNumId w:val="6"/>
  </w:num>
  <w:num w:numId="17">
    <w:abstractNumId w:val="20"/>
  </w:num>
  <w:num w:numId="18">
    <w:abstractNumId w:val="30"/>
  </w:num>
  <w:num w:numId="19">
    <w:abstractNumId w:val="5"/>
  </w:num>
  <w:num w:numId="20">
    <w:abstractNumId w:val="3"/>
  </w:num>
  <w:num w:numId="21">
    <w:abstractNumId w:val="12"/>
  </w:num>
  <w:num w:numId="22">
    <w:abstractNumId w:val="1"/>
  </w:num>
  <w:num w:numId="23">
    <w:abstractNumId w:val="8"/>
  </w:num>
  <w:num w:numId="24">
    <w:abstractNumId w:val="0"/>
  </w:num>
  <w:num w:numId="25">
    <w:abstractNumId w:val="23"/>
  </w:num>
  <w:num w:numId="26">
    <w:abstractNumId w:val="15"/>
  </w:num>
  <w:num w:numId="27">
    <w:abstractNumId w:val="22"/>
  </w:num>
  <w:num w:numId="28">
    <w:abstractNumId w:val="16"/>
  </w:num>
  <w:num w:numId="29">
    <w:abstractNumId w:val="9"/>
  </w:num>
  <w:num w:numId="30">
    <w:abstractNumId w:val="2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42"/>
    <w:rsid w:val="000002C8"/>
    <w:rsid w:val="000034B6"/>
    <w:rsid w:val="0000456A"/>
    <w:rsid w:val="00004741"/>
    <w:rsid w:val="000055DA"/>
    <w:rsid w:val="00005DA1"/>
    <w:rsid w:val="00012615"/>
    <w:rsid w:val="00013538"/>
    <w:rsid w:val="00016428"/>
    <w:rsid w:val="000218B8"/>
    <w:rsid w:val="000307E1"/>
    <w:rsid w:val="0003083D"/>
    <w:rsid w:val="00032D9B"/>
    <w:rsid w:val="000412AA"/>
    <w:rsid w:val="000512C5"/>
    <w:rsid w:val="00052CA1"/>
    <w:rsid w:val="000532BF"/>
    <w:rsid w:val="00053E24"/>
    <w:rsid w:val="0005615A"/>
    <w:rsid w:val="0005617D"/>
    <w:rsid w:val="00060120"/>
    <w:rsid w:val="000616F9"/>
    <w:rsid w:val="0006479A"/>
    <w:rsid w:val="00065A64"/>
    <w:rsid w:val="00066D51"/>
    <w:rsid w:val="00071CB0"/>
    <w:rsid w:val="00072F3A"/>
    <w:rsid w:val="0008055C"/>
    <w:rsid w:val="00081608"/>
    <w:rsid w:val="00084F5B"/>
    <w:rsid w:val="00090D98"/>
    <w:rsid w:val="00091902"/>
    <w:rsid w:val="00093804"/>
    <w:rsid w:val="00097958"/>
    <w:rsid w:val="000A0529"/>
    <w:rsid w:val="000A0694"/>
    <w:rsid w:val="000A4D64"/>
    <w:rsid w:val="000A7B80"/>
    <w:rsid w:val="000B25AB"/>
    <w:rsid w:val="000B25D4"/>
    <w:rsid w:val="000C43AC"/>
    <w:rsid w:val="000C723B"/>
    <w:rsid w:val="000D0097"/>
    <w:rsid w:val="000D0D42"/>
    <w:rsid w:val="000D16FA"/>
    <w:rsid w:val="000D2312"/>
    <w:rsid w:val="000D35AA"/>
    <w:rsid w:val="000D3729"/>
    <w:rsid w:val="000D46BE"/>
    <w:rsid w:val="000D4A3A"/>
    <w:rsid w:val="000E0DEF"/>
    <w:rsid w:val="000E493B"/>
    <w:rsid w:val="000F4002"/>
    <w:rsid w:val="001020BE"/>
    <w:rsid w:val="001025EC"/>
    <w:rsid w:val="00105182"/>
    <w:rsid w:val="00105A37"/>
    <w:rsid w:val="00105B76"/>
    <w:rsid w:val="00105D3A"/>
    <w:rsid w:val="00107610"/>
    <w:rsid w:val="0011077D"/>
    <w:rsid w:val="00110CA3"/>
    <w:rsid w:val="001112DD"/>
    <w:rsid w:val="00111AFE"/>
    <w:rsid w:val="001120E8"/>
    <w:rsid w:val="0011579D"/>
    <w:rsid w:val="00115D23"/>
    <w:rsid w:val="00116D5D"/>
    <w:rsid w:val="00121672"/>
    <w:rsid w:val="00123A34"/>
    <w:rsid w:val="00124330"/>
    <w:rsid w:val="00124CC3"/>
    <w:rsid w:val="00125B19"/>
    <w:rsid w:val="00134F1D"/>
    <w:rsid w:val="00137999"/>
    <w:rsid w:val="001426BA"/>
    <w:rsid w:val="001507DB"/>
    <w:rsid w:val="001529CB"/>
    <w:rsid w:val="00156BEC"/>
    <w:rsid w:val="0015719C"/>
    <w:rsid w:val="00157F1B"/>
    <w:rsid w:val="00161286"/>
    <w:rsid w:val="00162658"/>
    <w:rsid w:val="001639A0"/>
    <w:rsid w:val="0016435D"/>
    <w:rsid w:val="00166646"/>
    <w:rsid w:val="001715B9"/>
    <w:rsid w:val="0018081D"/>
    <w:rsid w:val="00180F07"/>
    <w:rsid w:val="0018179A"/>
    <w:rsid w:val="001837EC"/>
    <w:rsid w:val="00183D4B"/>
    <w:rsid w:val="001908D8"/>
    <w:rsid w:val="00191707"/>
    <w:rsid w:val="00191F2C"/>
    <w:rsid w:val="001A1B8D"/>
    <w:rsid w:val="001A1EBE"/>
    <w:rsid w:val="001A22B0"/>
    <w:rsid w:val="001A2335"/>
    <w:rsid w:val="001A3DCB"/>
    <w:rsid w:val="001B7438"/>
    <w:rsid w:val="001C10B6"/>
    <w:rsid w:val="001D0024"/>
    <w:rsid w:val="001D11CF"/>
    <w:rsid w:val="001D3069"/>
    <w:rsid w:val="001D7ADF"/>
    <w:rsid w:val="001D7BA8"/>
    <w:rsid w:val="001E0C37"/>
    <w:rsid w:val="001E107C"/>
    <w:rsid w:val="001E7255"/>
    <w:rsid w:val="001E7B2D"/>
    <w:rsid w:val="001E7CA9"/>
    <w:rsid w:val="001F2B53"/>
    <w:rsid w:val="001F2BE3"/>
    <w:rsid w:val="001F2DCD"/>
    <w:rsid w:val="001F4B4F"/>
    <w:rsid w:val="001F6A0E"/>
    <w:rsid w:val="001F6B35"/>
    <w:rsid w:val="0020128D"/>
    <w:rsid w:val="00201673"/>
    <w:rsid w:val="00204817"/>
    <w:rsid w:val="002064F2"/>
    <w:rsid w:val="00206889"/>
    <w:rsid w:val="00207BC2"/>
    <w:rsid w:val="00210324"/>
    <w:rsid w:val="002114BA"/>
    <w:rsid w:val="00211A2F"/>
    <w:rsid w:val="00212B05"/>
    <w:rsid w:val="00215CD9"/>
    <w:rsid w:val="00215DF6"/>
    <w:rsid w:val="00215FB6"/>
    <w:rsid w:val="002176AC"/>
    <w:rsid w:val="00217A48"/>
    <w:rsid w:val="00217F89"/>
    <w:rsid w:val="00222323"/>
    <w:rsid w:val="0023033A"/>
    <w:rsid w:val="00231BAF"/>
    <w:rsid w:val="00232F63"/>
    <w:rsid w:val="002330A7"/>
    <w:rsid w:val="0023396E"/>
    <w:rsid w:val="00236E8A"/>
    <w:rsid w:val="002402A3"/>
    <w:rsid w:val="00243278"/>
    <w:rsid w:val="00245C08"/>
    <w:rsid w:val="0025009C"/>
    <w:rsid w:val="002506C8"/>
    <w:rsid w:val="00252529"/>
    <w:rsid w:val="00256E0A"/>
    <w:rsid w:val="00257C3F"/>
    <w:rsid w:val="00260C8F"/>
    <w:rsid w:val="002618EE"/>
    <w:rsid w:val="00262D24"/>
    <w:rsid w:val="00264C25"/>
    <w:rsid w:val="00267A17"/>
    <w:rsid w:val="002741BA"/>
    <w:rsid w:val="00282638"/>
    <w:rsid w:val="00283FFC"/>
    <w:rsid w:val="0028423E"/>
    <w:rsid w:val="002867A7"/>
    <w:rsid w:val="00286D3A"/>
    <w:rsid w:val="00287DC9"/>
    <w:rsid w:val="00291D5D"/>
    <w:rsid w:val="00295177"/>
    <w:rsid w:val="002963C9"/>
    <w:rsid w:val="002A11C7"/>
    <w:rsid w:val="002A638A"/>
    <w:rsid w:val="002A77E1"/>
    <w:rsid w:val="002A7927"/>
    <w:rsid w:val="002B156A"/>
    <w:rsid w:val="002B3849"/>
    <w:rsid w:val="002B7E8C"/>
    <w:rsid w:val="002C228B"/>
    <w:rsid w:val="002C326E"/>
    <w:rsid w:val="002C7761"/>
    <w:rsid w:val="002D014C"/>
    <w:rsid w:val="002D5234"/>
    <w:rsid w:val="002D7304"/>
    <w:rsid w:val="002E0579"/>
    <w:rsid w:val="002E2A0C"/>
    <w:rsid w:val="002F09C2"/>
    <w:rsid w:val="002F0E71"/>
    <w:rsid w:val="002F1947"/>
    <w:rsid w:val="002F1A8C"/>
    <w:rsid w:val="002F36F9"/>
    <w:rsid w:val="002F6111"/>
    <w:rsid w:val="002F7985"/>
    <w:rsid w:val="002F7DE3"/>
    <w:rsid w:val="0030101E"/>
    <w:rsid w:val="00302349"/>
    <w:rsid w:val="00304A09"/>
    <w:rsid w:val="00306498"/>
    <w:rsid w:val="003118EA"/>
    <w:rsid w:val="00312303"/>
    <w:rsid w:val="003125AC"/>
    <w:rsid w:val="00314B5E"/>
    <w:rsid w:val="00315F2D"/>
    <w:rsid w:val="00320089"/>
    <w:rsid w:val="003213E1"/>
    <w:rsid w:val="00323485"/>
    <w:rsid w:val="00323E6C"/>
    <w:rsid w:val="00325612"/>
    <w:rsid w:val="00327665"/>
    <w:rsid w:val="00333A88"/>
    <w:rsid w:val="00345DB3"/>
    <w:rsid w:val="0035318A"/>
    <w:rsid w:val="0035369D"/>
    <w:rsid w:val="0035493C"/>
    <w:rsid w:val="0035543C"/>
    <w:rsid w:val="003573F7"/>
    <w:rsid w:val="00357D0B"/>
    <w:rsid w:val="00361185"/>
    <w:rsid w:val="00371DC1"/>
    <w:rsid w:val="0037444F"/>
    <w:rsid w:val="00375DDD"/>
    <w:rsid w:val="003835B2"/>
    <w:rsid w:val="00383B24"/>
    <w:rsid w:val="00385E11"/>
    <w:rsid w:val="00385E1A"/>
    <w:rsid w:val="003875DD"/>
    <w:rsid w:val="00390567"/>
    <w:rsid w:val="003939DA"/>
    <w:rsid w:val="003952DB"/>
    <w:rsid w:val="00396958"/>
    <w:rsid w:val="003970B5"/>
    <w:rsid w:val="003A0E2F"/>
    <w:rsid w:val="003A2A2C"/>
    <w:rsid w:val="003A4A80"/>
    <w:rsid w:val="003A5A10"/>
    <w:rsid w:val="003B0EC9"/>
    <w:rsid w:val="003B145C"/>
    <w:rsid w:val="003B4EEC"/>
    <w:rsid w:val="003C184D"/>
    <w:rsid w:val="003C463E"/>
    <w:rsid w:val="003C4F73"/>
    <w:rsid w:val="003C536C"/>
    <w:rsid w:val="003D0180"/>
    <w:rsid w:val="003D2772"/>
    <w:rsid w:val="003D3F8B"/>
    <w:rsid w:val="003D406D"/>
    <w:rsid w:val="003D4FCC"/>
    <w:rsid w:val="003D5AD6"/>
    <w:rsid w:val="003D60BA"/>
    <w:rsid w:val="003D6E28"/>
    <w:rsid w:val="003E439C"/>
    <w:rsid w:val="003E4B98"/>
    <w:rsid w:val="003E73B0"/>
    <w:rsid w:val="003E7811"/>
    <w:rsid w:val="003F005D"/>
    <w:rsid w:val="003F0F83"/>
    <w:rsid w:val="003F2CF6"/>
    <w:rsid w:val="003F7302"/>
    <w:rsid w:val="003F7F10"/>
    <w:rsid w:val="004009CD"/>
    <w:rsid w:val="00403721"/>
    <w:rsid w:val="00404798"/>
    <w:rsid w:val="00407031"/>
    <w:rsid w:val="00411F51"/>
    <w:rsid w:val="0041291D"/>
    <w:rsid w:val="0042288C"/>
    <w:rsid w:val="00424808"/>
    <w:rsid w:val="00424914"/>
    <w:rsid w:val="00426295"/>
    <w:rsid w:val="004277A7"/>
    <w:rsid w:val="00431840"/>
    <w:rsid w:val="00442254"/>
    <w:rsid w:val="00443376"/>
    <w:rsid w:val="00446918"/>
    <w:rsid w:val="00456432"/>
    <w:rsid w:val="00463506"/>
    <w:rsid w:val="00464F44"/>
    <w:rsid w:val="00465D64"/>
    <w:rsid w:val="004679A5"/>
    <w:rsid w:val="00471FAF"/>
    <w:rsid w:val="004750C8"/>
    <w:rsid w:val="004758C9"/>
    <w:rsid w:val="00476EBC"/>
    <w:rsid w:val="004820A8"/>
    <w:rsid w:val="004830B3"/>
    <w:rsid w:val="00483C39"/>
    <w:rsid w:val="00491385"/>
    <w:rsid w:val="00494DD9"/>
    <w:rsid w:val="004958C8"/>
    <w:rsid w:val="004A0454"/>
    <w:rsid w:val="004A16DA"/>
    <w:rsid w:val="004A494B"/>
    <w:rsid w:val="004A5F89"/>
    <w:rsid w:val="004A708E"/>
    <w:rsid w:val="004A72EE"/>
    <w:rsid w:val="004B2D81"/>
    <w:rsid w:val="004B44B8"/>
    <w:rsid w:val="004B7E4A"/>
    <w:rsid w:val="004C0F6A"/>
    <w:rsid w:val="004C2014"/>
    <w:rsid w:val="004C24CA"/>
    <w:rsid w:val="004C33AF"/>
    <w:rsid w:val="004C5913"/>
    <w:rsid w:val="004C730A"/>
    <w:rsid w:val="004D0B55"/>
    <w:rsid w:val="004D2B42"/>
    <w:rsid w:val="004D6245"/>
    <w:rsid w:val="004D7224"/>
    <w:rsid w:val="004E3F1D"/>
    <w:rsid w:val="004E5679"/>
    <w:rsid w:val="004E56BB"/>
    <w:rsid w:val="004E6642"/>
    <w:rsid w:val="004E6B06"/>
    <w:rsid w:val="004E6DA6"/>
    <w:rsid w:val="004F35F8"/>
    <w:rsid w:val="004F439C"/>
    <w:rsid w:val="004F5D09"/>
    <w:rsid w:val="00502C2A"/>
    <w:rsid w:val="00505526"/>
    <w:rsid w:val="00507A26"/>
    <w:rsid w:val="00507B76"/>
    <w:rsid w:val="00507C34"/>
    <w:rsid w:val="00510545"/>
    <w:rsid w:val="005156C0"/>
    <w:rsid w:val="005229A7"/>
    <w:rsid w:val="0052482E"/>
    <w:rsid w:val="005256EE"/>
    <w:rsid w:val="00525FC6"/>
    <w:rsid w:val="00526397"/>
    <w:rsid w:val="0052648E"/>
    <w:rsid w:val="00527536"/>
    <w:rsid w:val="00527F40"/>
    <w:rsid w:val="00531048"/>
    <w:rsid w:val="0053123A"/>
    <w:rsid w:val="00532214"/>
    <w:rsid w:val="00532839"/>
    <w:rsid w:val="00533369"/>
    <w:rsid w:val="00537B7F"/>
    <w:rsid w:val="00540C5A"/>
    <w:rsid w:val="00541DD7"/>
    <w:rsid w:val="0054272B"/>
    <w:rsid w:val="00544755"/>
    <w:rsid w:val="0054603B"/>
    <w:rsid w:val="005471EC"/>
    <w:rsid w:val="00550062"/>
    <w:rsid w:val="00553687"/>
    <w:rsid w:val="00555022"/>
    <w:rsid w:val="005558F7"/>
    <w:rsid w:val="005632B2"/>
    <w:rsid w:val="0057132D"/>
    <w:rsid w:val="00574DB5"/>
    <w:rsid w:val="0057587C"/>
    <w:rsid w:val="00577188"/>
    <w:rsid w:val="005773E1"/>
    <w:rsid w:val="00580691"/>
    <w:rsid w:val="00581E9E"/>
    <w:rsid w:val="00582776"/>
    <w:rsid w:val="0058594D"/>
    <w:rsid w:val="00586AD4"/>
    <w:rsid w:val="00586CE5"/>
    <w:rsid w:val="005871FF"/>
    <w:rsid w:val="00587E4C"/>
    <w:rsid w:val="00590225"/>
    <w:rsid w:val="00592FC7"/>
    <w:rsid w:val="00594557"/>
    <w:rsid w:val="005A04E4"/>
    <w:rsid w:val="005A0914"/>
    <w:rsid w:val="005A0DD7"/>
    <w:rsid w:val="005A1FF7"/>
    <w:rsid w:val="005A4162"/>
    <w:rsid w:val="005B533F"/>
    <w:rsid w:val="005C2AB3"/>
    <w:rsid w:val="005C3EC6"/>
    <w:rsid w:val="005C5155"/>
    <w:rsid w:val="005C788C"/>
    <w:rsid w:val="005D096A"/>
    <w:rsid w:val="005D26D8"/>
    <w:rsid w:val="005D530C"/>
    <w:rsid w:val="005D5608"/>
    <w:rsid w:val="005D6652"/>
    <w:rsid w:val="005D7BCA"/>
    <w:rsid w:val="005E1B70"/>
    <w:rsid w:val="005E2278"/>
    <w:rsid w:val="005E682C"/>
    <w:rsid w:val="005F2203"/>
    <w:rsid w:val="00602672"/>
    <w:rsid w:val="0060317B"/>
    <w:rsid w:val="006049F1"/>
    <w:rsid w:val="00605C09"/>
    <w:rsid w:val="0060631A"/>
    <w:rsid w:val="00606EF9"/>
    <w:rsid w:val="006077E4"/>
    <w:rsid w:val="00607A87"/>
    <w:rsid w:val="00611AD8"/>
    <w:rsid w:val="00612852"/>
    <w:rsid w:val="006158DC"/>
    <w:rsid w:val="00616623"/>
    <w:rsid w:val="00621D99"/>
    <w:rsid w:val="00623BBE"/>
    <w:rsid w:val="00625CDD"/>
    <w:rsid w:val="00633C22"/>
    <w:rsid w:val="00633E25"/>
    <w:rsid w:val="00637209"/>
    <w:rsid w:val="0064000B"/>
    <w:rsid w:val="006426E3"/>
    <w:rsid w:val="00643184"/>
    <w:rsid w:val="00643B9F"/>
    <w:rsid w:val="0064674F"/>
    <w:rsid w:val="00655D00"/>
    <w:rsid w:val="006629E7"/>
    <w:rsid w:val="006632A1"/>
    <w:rsid w:val="00664C22"/>
    <w:rsid w:val="00670CBD"/>
    <w:rsid w:val="00672860"/>
    <w:rsid w:val="00672952"/>
    <w:rsid w:val="00674FA4"/>
    <w:rsid w:val="0067524A"/>
    <w:rsid w:val="006753CF"/>
    <w:rsid w:val="00675F61"/>
    <w:rsid w:val="00680917"/>
    <w:rsid w:val="00682194"/>
    <w:rsid w:val="00684494"/>
    <w:rsid w:val="0068723A"/>
    <w:rsid w:val="00687954"/>
    <w:rsid w:val="006917A6"/>
    <w:rsid w:val="00692672"/>
    <w:rsid w:val="00694339"/>
    <w:rsid w:val="0069779F"/>
    <w:rsid w:val="006A1D0C"/>
    <w:rsid w:val="006A1FE9"/>
    <w:rsid w:val="006A3B8E"/>
    <w:rsid w:val="006A4CC3"/>
    <w:rsid w:val="006B125F"/>
    <w:rsid w:val="006B15BF"/>
    <w:rsid w:val="006B35D4"/>
    <w:rsid w:val="006B7849"/>
    <w:rsid w:val="006C15D9"/>
    <w:rsid w:val="006C22FE"/>
    <w:rsid w:val="006C61F6"/>
    <w:rsid w:val="006D2257"/>
    <w:rsid w:val="006D4593"/>
    <w:rsid w:val="006D4F47"/>
    <w:rsid w:val="006D6A3C"/>
    <w:rsid w:val="006D7271"/>
    <w:rsid w:val="006D72C0"/>
    <w:rsid w:val="006E4A4C"/>
    <w:rsid w:val="006E4CFA"/>
    <w:rsid w:val="006E7A88"/>
    <w:rsid w:val="006F3E62"/>
    <w:rsid w:val="006F6D10"/>
    <w:rsid w:val="00701AAF"/>
    <w:rsid w:val="00701BA9"/>
    <w:rsid w:val="00702ACA"/>
    <w:rsid w:val="00703813"/>
    <w:rsid w:val="007049D9"/>
    <w:rsid w:val="00705E0A"/>
    <w:rsid w:val="00713BD7"/>
    <w:rsid w:val="00714C26"/>
    <w:rsid w:val="007164E0"/>
    <w:rsid w:val="00720017"/>
    <w:rsid w:val="00721D09"/>
    <w:rsid w:val="007246CB"/>
    <w:rsid w:val="007271FE"/>
    <w:rsid w:val="007278EC"/>
    <w:rsid w:val="0073465C"/>
    <w:rsid w:val="00734ABC"/>
    <w:rsid w:val="0074159E"/>
    <w:rsid w:val="00742353"/>
    <w:rsid w:val="0075157D"/>
    <w:rsid w:val="0075514B"/>
    <w:rsid w:val="00757B5C"/>
    <w:rsid w:val="007612C7"/>
    <w:rsid w:val="00762355"/>
    <w:rsid w:val="0076355E"/>
    <w:rsid w:val="0076527C"/>
    <w:rsid w:val="007657C6"/>
    <w:rsid w:val="00770F68"/>
    <w:rsid w:val="00771C47"/>
    <w:rsid w:val="007802E9"/>
    <w:rsid w:val="00781C39"/>
    <w:rsid w:val="0078284C"/>
    <w:rsid w:val="0078383D"/>
    <w:rsid w:val="00790686"/>
    <w:rsid w:val="00791205"/>
    <w:rsid w:val="00792D00"/>
    <w:rsid w:val="00793499"/>
    <w:rsid w:val="00795556"/>
    <w:rsid w:val="00795993"/>
    <w:rsid w:val="007A08DA"/>
    <w:rsid w:val="007A0A0E"/>
    <w:rsid w:val="007B1277"/>
    <w:rsid w:val="007B3443"/>
    <w:rsid w:val="007B4AF3"/>
    <w:rsid w:val="007C0108"/>
    <w:rsid w:val="007C13DA"/>
    <w:rsid w:val="007C7C06"/>
    <w:rsid w:val="007D0AD1"/>
    <w:rsid w:val="007D0B4C"/>
    <w:rsid w:val="007D22D8"/>
    <w:rsid w:val="007D300F"/>
    <w:rsid w:val="007D36E9"/>
    <w:rsid w:val="007D561A"/>
    <w:rsid w:val="007D5B2D"/>
    <w:rsid w:val="007D6FAA"/>
    <w:rsid w:val="007D738B"/>
    <w:rsid w:val="007E4C39"/>
    <w:rsid w:val="007E4E82"/>
    <w:rsid w:val="007E6855"/>
    <w:rsid w:val="007F01A8"/>
    <w:rsid w:val="007F38B0"/>
    <w:rsid w:val="007F56FE"/>
    <w:rsid w:val="007F633F"/>
    <w:rsid w:val="007F74B2"/>
    <w:rsid w:val="00800CE6"/>
    <w:rsid w:val="008032DC"/>
    <w:rsid w:val="00806D22"/>
    <w:rsid w:val="008152E5"/>
    <w:rsid w:val="00816276"/>
    <w:rsid w:val="00816E62"/>
    <w:rsid w:val="008172CF"/>
    <w:rsid w:val="00825546"/>
    <w:rsid w:val="0082567D"/>
    <w:rsid w:val="00831E84"/>
    <w:rsid w:val="00832110"/>
    <w:rsid w:val="0083753B"/>
    <w:rsid w:val="00837E09"/>
    <w:rsid w:val="008419DE"/>
    <w:rsid w:val="00841F86"/>
    <w:rsid w:val="00846D2D"/>
    <w:rsid w:val="00850299"/>
    <w:rsid w:val="00850A44"/>
    <w:rsid w:val="008541E8"/>
    <w:rsid w:val="00857FD7"/>
    <w:rsid w:val="0086142A"/>
    <w:rsid w:val="00861E50"/>
    <w:rsid w:val="00863D01"/>
    <w:rsid w:val="0086429D"/>
    <w:rsid w:val="00866AA0"/>
    <w:rsid w:val="00867FAD"/>
    <w:rsid w:val="00881ACE"/>
    <w:rsid w:val="00881D52"/>
    <w:rsid w:val="00885A4E"/>
    <w:rsid w:val="00887211"/>
    <w:rsid w:val="00890FAC"/>
    <w:rsid w:val="00893A19"/>
    <w:rsid w:val="00895ED6"/>
    <w:rsid w:val="008A0DAD"/>
    <w:rsid w:val="008A1942"/>
    <w:rsid w:val="008A6B70"/>
    <w:rsid w:val="008A6C8E"/>
    <w:rsid w:val="008B1789"/>
    <w:rsid w:val="008B7123"/>
    <w:rsid w:val="008C21C1"/>
    <w:rsid w:val="008C286C"/>
    <w:rsid w:val="008C29AB"/>
    <w:rsid w:val="008E0C41"/>
    <w:rsid w:val="008E23F4"/>
    <w:rsid w:val="008F0696"/>
    <w:rsid w:val="008F7550"/>
    <w:rsid w:val="00900A53"/>
    <w:rsid w:val="00902A3B"/>
    <w:rsid w:val="00903655"/>
    <w:rsid w:val="0090396D"/>
    <w:rsid w:val="009046D8"/>
    <w:rsid w:val="009053FF"/>
    <w:rsid w:val="0090546E"/>
    <w:rsid w:val="009054FA"/>
    <w:rsid w:val="009056A0"/>
    <w:rsid w:val="009077D4"/>
    <w:rsid w:val="009102D1"/>
    <w:rsid w:val="00917172"/>
    <w:rsid w:val="00922A0E"/>
    <w:rsid w:val="00922EDE"/>
    <w:rsid w:val="009236E7"/>
    <w:rsid w:val="0092FA57"/>
    <w:rsid w:val="009303D1"/>
    <w:rsid w:val="0093308A"/>
    <w:rsid w:val="0093488E"/>
    <w:rsid w:val="009419D2"/>
    <w:rsid w:val="009427A9"/>
    <w:rsid w:val="00943319"/>
    <w:rsid w:val="00945CE5"/>
    <w:rsid w:val="00946812"/>
    <w:rsid w:val="0095349B"/>
    <w:rsid w:val="00953D9C"/>
    <w:rsid w:val="009565B6"/>
    <w:rsid w:val="00957DFA"/>
    <w:rsid w:val="009616EF"/>
    <w:rsid w:val="009638A9"/>
    <w:rsid w:val="00965D73"/>
    <w:rsid w:val="00966AF6"/>
    <w:rsid w:val="00966DFA"/>
    <w:rsid w:val="00970221"/>
    <w:rsid w:val="00983D37"/>
    <w:rsid w:val="00991BE1"/>
    <w:rsid w:val="00991D40"/>
    <w:rsid w:val="009929AA"/>
    <w:rsid w:val="009935F6"/>
    <w:rsid w:val="00993A85"/>
    <w:rsid w:val="009A279E"/>
    <w:rsid w:val="009A48E8"/>
    <w:rsid w:val="009A59FF"/>
    <w:rsid w:val="009A6494"/>
    <w:rsid w:val="009A7477"/>
    <w:rsid w:val="009A7DC9"/>
    <w:rsid w:val="009B0C89"/>
    <w:rsid w:val="009B182F"/>
    <w:rsid w:val="009B18E3"/>
    <w:rsid w:val="009B474A"/>
    <w:rsid w:val="009B510E"/>
    <w:rsid w:val="009B55EA"/>
    <w:rsid w:val="009B567E"/>
    <w:rsid w:val="009B5759"/>
    <w:rsid w:val="009B7A8C"/>
    <w:rsid w:val="009C010C"/>
    <w:rsid w:val="009C111B"/>
    <w:rsid w:val="009C1637"/>
    <w:rsid w:val="009C1B66"/>
    <w:rsid w:val="009C288A"/>
    <w:rsid w:val="009C71D9"/>
    <w:rsid w:val="009E0F23"/>
    <w:rsid w:val="009E1249"/>
    <w:rsid w:val="009E2B4A"/>
    <w:rsid w:val="009E3231"/>
    <w:rsid w:val="009E483B"/>
    <w:rsid w:val="009E53B9"/>
    <w:rsid w:val="009E5EEE"/>
    <w:rsid w:val="009F379B"/>
    <w:rsid w:val="009F67C0"/>
    <w:rsid w:val="00A00F81"/>
    <w:rsid w:val="00A01F44"/>
    <w:rsid w:val="00A03E1C"/>
    <w:rsid w:val="00A05742"/>
    <w:rsid w:val="00A12923"/>
    <w:rsid w:val="00A1459B"/>
    <w:rsid w:val="00A2006F"/>
    <w:rsid w:val="00A20698"/>
    <w:rsid w:val="00A2124C"/>
    <w:rsid w:val="00A235EA"/>
    <w:rsid w:val="00A2458E"/>
    <w:rsid w:val="00A25683"/>
    <w:rsid w:val="00A3345E"/>
    <w:rsid w:val="00A359D7"/>
    <w:rsid w:val="00A369C8"/>
    <w:rsid w:val="00A462B3"/>
    <w:rsid w:val="00A46796"/>
    <w:rsid w:val="00A503D6"/>
    <w:rsid w:val="00A5044A"/>
    <w:rsid w:val="00A51B15"/>
    <w:rsid w:val="00A53B54"/>
    <w:rsid w:val="00A545E4"/>
    <w:rsid w:val="00A55236"/>
    <w:rsid w:val="00A664B8"/>
    <w:rsid w:val="00A7575D"/>
    <w:rsid w:val="00A75A7F"/>
    <w:rsid w:val="00A75C7A"/>
    <w:rsid w:val="00A7708E"/>
    <w:rsid w:val="00A82A2E"/>
    <w:rsid w:val="00A87B6A"/>
    <w:rsid w:val="00A96769"/>
    <w:rsid w:val="00A97E0F"/>
    <w:rsid w:val="00AA12F9"/>
    <w:rsid w:val="00AA1CE2"/>
    <w:rsid w:val="00AB15A4"/>
    <w:rsid w:val="00AB1FDB"/>
    <w:rsid w:val="00AB28C9"/>
    <w:rsid w:val="00AB340A"/>
    <w:rsid w:val="00AB639B"/>
    <w:rsid w:val="00AB6E37"/>
    <w:rsid w:val="00AC6012"/>
    <w:rsid w:val="00AD0329"/>
    <w:rsid w:val="00AD0E68"/>
    <w:rsid w:val="00AD147D"/>
    <w:rsid w:val="00AD586A"/>
    <w:rsid w:val="00AD70A1"/>
    <w:rsid w:val="00AE7137"/>
    <w:rsid w:val="00AF08DD"/>
    <w:rsid w:val="00AF098F"/>
    <w:rsid w:val="00AF3EB8"/>
    <w:rsid w:val="00AF7DB6"/>
    <w:rsid w:val="00B0676A"/>
    <w:rsid w:val="00B0689D"/>
    <w:rsid w:val="00B06A74"/>
    <w:rsid w:val="00B10162"/>
    <w:rsid w:val="00B128C9"/>
    <w:rsid w:val="00B148FA"/>
    <w:rsid w:val="00B16ABC"/>
    <w:rsid w:val="00B21E05"/>
    <w:rsid w:val="00B2571A"/>
    <w:rsid w:val="00B25896"/>
    <w:rsid w:val="00B33009"/>
    <w:rsid w:val="00B3300E"/>
    <w:rsid w:val="00B350AE"/>
    <w:rsid w:val="00B3663F"/>
    <w:rsid w:val="00B40210"/>
    <w:rsid w:val="00B402C2"/>
    <w:rsid w:val="00B42634"/>
    <w:rsid w:val="00B5050B"/>
    <w:rsid w:val="00B513F3"/>
    <w:rsid w:val="00B514A0"/>
    <w:rsid w:val="00B56004"/>
    <w:rsid w:val="00B56290"/>
    <w:rsid w:val="00B56654"/>
    <w:rsid w:val="00B63257"/>
    <w:rsid w:val="00B64612"/>
    <w:rsid w:val="00B659A7"/>
    <w:rsid w:val="00B661C2"/>
    <w:rsid w:val="00B701C9"/>
    <w:rsid w:val="00B723BF"/>
    <w:rsid w:val="00B737D5"/>
    <w:rsid w:val="00B815D8"/>
    <w:rsid w:val="00B81703"/>
    <w:rsid w:val="00B87DB0"/>
    <w:rsid w:val="00B9179A"/>
    <w:rsid w:val="00B91FB4"/>
    <w:rsid w:val="00B925A7"/>
    <w:rsid w:val="00B92A79"/>
    <w:rsid w:val="00B95583"/>
    <w:rsid w:val="00B9571A"/>
    <w:rsid w:val="00B97429"/>
    <w:rsid w:val="00BA0662"/>
    <w:rsid w:val="00BA1D94"/>
    <w:rsid w:val="00BA26F3"/>
    <w:rsid w:val="00BA33B4"/>
    <w:rsid w:val="00BA5EC0"/>
    <w:rsid w:val="00BA5F6E"/>
    <w:rsid w:val="00BA6C44"/>
    <w:rsid w:val="00BB26E6"/>
    <w:rsid w:val="00BB2F2E"/>
    <w:rsid w:val="00BB362A"/>
    <w:rsid w:val="00BB7001"/>
    <w:rsid w:val="00BB7713"/>
    <w:rsid w:val="00BC1D4C"/>
    <w:rsid w:val="00BC2764"/>
    <w:rsid w:val="00BC2990"/>
    <w:rsid w:val="00BC33CB"/>
    <w:rsid w:val="00BC6F0F"/>
    <w:rsid w:val="00BC7A80"/>
    <w:rsid w:val="00BD07B6"/>
    <w:rsid w:val="00BD4323"/>
    <w:rsid w:val="00BD4D98"/>
    <w:rsid w:val="00BD74C1"/>
    <w:rsid w:val="00BE15B1"/>
    <w:rsid w:val="00BE1715"/>
    <w:rsid w:val="00BE5291"/>
    <w:rsid w:val="00BF03D7"/>
    <w:rsid w:val="00BF303D"/>
    <w:rsid w:val="00BF33C7"/>
    <w:rsid w:val="00BF52D1"/>
    <w:rsid w:val="00BF7CA1"/>
    <w:rsid w:val="00C00718"/>
    <w:rsid w:val="00C01F54"/>
    <w:rsid w:val="00C03027"/>
    <w:rsid w:val="00C06750"/>
    <w:rsid w:val="00C06981"/>
    <w:rsid w:val="00C10E6B"/>
    <w:rsid w:val="00C14782"/>
    <w:rsid w:val="00C1667B"/>
    <w:rsid w:val="00C171BF"/>
    <w:rsid w:val="00C17308"/>
    <w:rsid w:val="00C24ABC"/>
    <w:rsid w:val="00C25006"/>
    <w:rsid w:val="00C32462"/>
    <w:rsid w:val="00C33F62"/>
    <w:rsid w:val="00C34C05"/>
    <w:rsid w:val="00C44645"/>
    <w:rsid w:val="00C44B80"/>
    <w:rsid w:val="00C46F9B"/>
    <w:rsid w:val="00C47102"/>
    <w:rsid w:val="00C500BA"/>
    <w:rsid w:val="00C50E94"/>
    <w:rsid w:val="00C535C1"/>
    <w:rsid w:val="00C535D2"/>
    <w:rsid w:val="00C55638"/>
    <w:rsid w:val="00C618D6"/>
    <w:rsid w:val="00C64594"/>
    <w:rsid w:val="00C712D2"/>
    <w:rsid w:val="00C7175D"/>
    <w:rsid w:val="00C72FB1"/>
    <w:rsid w:val="00C76786"/>
    <w:rsid w:val="00C82879"/>
    <w:rsid w:val="00C83596"/>
    <w:rsid w:val="00C8444C"/>
    <w:rsid w:val="00C8460B"/>
    <w:rsid w:val="00C87D02"/>
    <w:rsid w:val="00C87F3F"/>
    <w:rsid w:val="00C87F99"/>
    <w:rsid w:val="00C90790"/>
    <w:rsid w:val="00C921BF"/>
    <w:rsid w:val="00C937EB"/>
    <w:rsid w:val="00C9386D"/>
    <w:rsid w:val="00C93D4D"/>
    <w:rsid w:val="00C9548B"/>
    <w:rsid w:val="00CA0370"/>
    <w:rsid w:val="00CA38D8"/>
    <w:rsid w:val="00CA7783"/>
    <w:rsid w:val="00CB3589"/>
    <w:rsid w:val="00CB4D22"/>
    <w:rsid w:val="00CB6621"/>
    <w:rsid w:val="00CB7ED8"/>
    <w:rsid w:val="00CC074F"/>
    <w:rsid w:val="00CC0775"/>
    <w:rsid w:val="00CC6BF4"/>
    <w:rsid w:val="00CC757A"/>
    <w:rsid w:val="00CC7BA2"/>
    <w:rsid w:val="00CE012B"/>
    <w:rsid w:val="00CE091C"/>
    <w:rsid w:val="00CE48B8"/>
    <w:rsid w:val="00CE4952"/>
    <w:rsid w:val="00CE5B6F"/>
    <w:rsid w:val="00CF0126"/>
    <w:rsid w:val="00CF2A27"/>
    <w:rsid w:val="00CF383E"/>
    <w:rsid w:val="00CF3B46"/>
    <w:rsid w:val="00CF3B59"/>
    <w:rsid w:val="00D0166F"/>
    <w:rsid w:val="00D02BE9"/>
    <w:rsid w:val="00D068DE"/>
    <w:rsid w:val="00D11520"/>
    <w:rsid w:val="00D1421B"/>
    <w:rsid w:val="00D167C0"/>
    <w:rsid w:val="00D205CC"/>
    <w:rsid w:val="00D22B53"/>
    <w:rsid w:val="00D2396D"/>
    <w:rsid w:val="00D24466"/>
    <w:rsid w:val="00D26245"/>
    <w:rsid w:val="00D311DC"/>
    <w:rsid w:val="00D33428"/>
    <w:rsid w:val="00D3472D"/>
    <w:rsid w:val="00D34C51"/>
    <w:rsid w:val="00D35490"/>
    <w:rsid w:val="00D40571"/>
    <w:rsid w:val="00D40946"/>
    <w:rsid w:val="00D42E08"/>
    <w:rsid w:val="00D45761"/>
    <w:rsid w:val="00D457EE"/>
    <w:rsid w:val="00D623C9"/>
    <w:rsid w:val="00D6241C"/>
    <w:rsid w:val="00D62F21"/>
    <w:rsid w:val="00D643F4"/>
    <w:rsid w:val="00D7052C"/>
    <w:rsid w:val="00D75DC8"/>
    <w:rsid w:val="00D8025E"/>
    <w:rsid w:val="00D80F14"/>
    <w:rsid w:val="00D8167F"/>
    <w:rsid w:val="00D81959"/>
    <w:rsid w:val="00D827AF"/>
    <w:rsid w:val="00D8356A"/>
    <w:rsid w:val="00D8396F"/>
    <w:rsid w:val="00D84D40"/>
    <w:rsid w:val="00D8583A"/>
    <w:rsid w:val="00D8639D"/>
    <w:rsid w:val="00D86907"/>
    <w:rsid w:val="00D927AF"/>
    <w:rsid w:val="00D92B3B"/>
    <w:rsid w:val="00D931CC"/>
    <w:rsid w:val="00D93791"/>
    <w:rsid w:val="00DA21FF"/>
    <w:rsid w:val="00DA27FF"/>
    <w:rsid w:val="00DA2974"/>
    <w:rsid w:val="00DA549E"/>
    <w:rsid w:val="00DA5B02"/>
    <w:rsid w:val="00DB0ACE"/>
    <w:rsid w:val="00DB13F4"/>
    <w:rsid w:val="00DB482B"/>
    <w:rsid w:val="00DB65F2"/>
    <w:rsid w:val="00DB73C1"/>
    <w:rsid w:val="00DD1878"/>
    <w:rsid w:val="00DD3581"/>
    <w:rsid w:val="00DD4DE1"/>
    <w:rsid w:val="00DD5886"/>
    <w:rsid w:val="00DD6892"/>
    <w:rsid w:val="00DE1BF8"/>
    <w:rsid w:val="00DF0239"/>
    <w:rsid w:val="00DF0BE0"/>
    <w:rsid w:val="00DF3C6E"/>
    <w:rsid w:val="00DF3DE7"/>
    <w:rsid w:val="00DF4653"/>
    <w:rsid w:val="00DF7601"/>
    <w:rsid w:val="00E0245D"/>
    <w:rsid w:val="00E07EE1"/>
    <w:rsid w:val="00E11C77"/>
    <w:rsid w:val="00E12217"/>
    <w:rsid w:val="00E165F3"/>
    <w:rsid w:val="00E1790C"/>
    <w:rsid w:val="00E2080A"/>
    <w:rsid w:val="00E242FC"/>
    <w:rsid w:val="00E24302"/>
    <w:rsid w:val="00E24C49"/>
    <w:rsid w:val="00E24FE0"/>
    <w:rsid w:val="00E25064"/>
    <w:rsid w:val="00E33B2C"/>
    <w:rsid w:val="00E34C90"/>
    <w:rsid w:val="00E365E1"/>
    <w:rsid w:val="00E37D25"/>
    <w:rsid w:val="00E40EE0"/>
    <w:rsid w:val="00E42094"/>
    <w:rsid w:val="00E43B0F"/>
    <w:rsid w:val="00E45208"/>
    <w:rsid w:val="00E4594D"/>
    <w:rsid w:val="00E46DB7"/>
    <w:rsid w:val="00E475E7"/>
    <w:rsid w:val="00E50491"/>
    <w:rsid w:val="00E50B41"/>
    <w:rsid w:val="00E5797E"/>
    <w:rsid w:val="00E6004B"/>
    <w:rsid w:val="00E60129"/>
    <w:rsid w:val="00E63D31"/>
    <w:rsid w:val="00E66181"/>
    <w:rsid w:val="00E7124E"/>
    <w:rsid w:val="00E71995"/>
    <w:rsid w:val="00E7263A"/>
    <w:rsid w:val="00E72E82"/>
    <w:rsid w:val="00E75B64"/>
    <w:rsid w:val="00E766A5"/>
    <w:rsid w:val="00E77E02"/>
    <w:rsid w:val="00E80A02"/>
    <w:rsid w:val="00E857BC"/>
    <w:rsid w:val="00EA16FB"/>
    <w:rsid w:val="00EA4C4E"/>
    <w:rsid w:val="00EA76CE"/>
    <w:rsid w:val="00EA7AEC"/>
    <w:rsid w:val="00EC1475"/>
    <w:rsid w:val="00EC2882"/>
    <w:rsid w:val="00EC35CF"/>
    <w:rsid w:val="00EC5E79"/>
    <w:rsid w:val="00ED116B"/>
    <w:rsid w:val="00ED4020"/>
    <w:rsid w:val="00EE20D8"/>
    <w:rsid w:val="00EE43B5"/>
    <w:rsid w:val="00EE691A"/>
    <w:rsid w:val="00EE7EF6"/>
    <w:rsid w:val="00EF2796"/>
    <w:rsid w:val="00EF37BC"/>
    <w:rsid w:val="00EF46C7"/>
    <w:rsid w:val="00EF4BE7"/>
    <w:rsid w:val="00EF512D"/>
    <w:rsid w:val="00EF66BE"/>
    <w:rsid w:val="00EF7D47"/>
    <w:rsid w:val="00F0156F"/>
    <w:rsid w:val="00F05CE1"/>
    <w:rsid w:val="00F1187E"/>
    <w:rsid w:val="00F122AE"/>
    <w:rsid w:val="00F12323"/>
    <w:rsid w:val="00F127DC"/>
    <w:rsid w:val="00F16D2C"/>
    <w:rsid w:val="00F17DCB"/>
    <w:rsid w:val="00F24552"/>
    <w:rsid w:val="00F34261"/>
    <w:rsid w:val="00F36C04"/>
    <w:rsid w:val="00F36E86"/>
    <w:rsid w:val="00F4097B"/>
    <w:rsid w:val="00F47657"/>
    <w:rsid w:val="00F51C7A"/>
    <w:rsid w:val="00F51DEA"/>
    <w:rsid w:val="00F54220"/>
    <w:rsid w:val="00F5518C"/>
    <w:rsid w:val="00F603F6"/>
    <w:rsid w:val="00F611F5"/>
    <w:rsid w:val="00F645FE"/>
    <w:rsid w:val="00F669A3"/>
    <w:rsid w:val="00F672D7"/>
    <w:rsid w:val="00F72496"/>
    <w:rsid w:val="00F75671"/>
    <w:rsid w:val="00F7726A"/>
    <w:rsid w:val="00F8509A"/>
    <w:rsid w:val="00F85800"/>
    <w:rsid w:val="00F9132A"/>
    <w:rsid w:val="00F92AAB"/>
    <w:rsid w:val="00F92DE3"/>
    <w:rsid w:val="00F944D0"/>
    <w:rsid w:val="00F95A86"/>
    <w:rsid w:val="00F974EC"/>
    <w:rsid w:val="00FA6AEC"/>
    <w:rsid w:val="00FB35CB"/>
    <w:rsid w:val="00FB4DF1"/>
    <w:rsid w:val="00FB7744"/>
    <w:rsid w:val="00FC0F76"/>
    <w:rsid w:val="00FC1097"/>
    <w:rsid w:val="00FC125C"/>
    <w:rsid w:val="00FC2A7E"/>
    <w:rsid w:val="00FC33DF"/>
    <w:rsid w:val="00FC6EA8"/>
    <w:rsid w:val="00FC70D8"/>
    <w:rsid w:val="00FC7406"/>
    <w:rsid w:val="00FC7B71"/>
    <w:rsid w:val="00FD39CC"/>
    <w:rsid w:val="00FE0AFB"/>
    <w:rsid w:val="00FE245E"/>
    <w:rsid w:val="00FE2CF4"/>
    <w:rsid w:val="00FE763B"/>
    <w:rsid w:val="00FE781F"/>
    <w:rsid w:val="00FE7E39"/>
    <w:rsid w:val="00FF09F3"/>
    <w:rsid w:val="00FF124A"/>
    <w:rsid w:val="00FF23E7"/>
    <w:rsid w:val="00FF4BBC"/>
    <w:rsid w:val="00FF550A"/>
    <w:rsid w:val="00FF77F7"/>
    <w:rsid w:val="02B0D11E"/>
    <w:rsid w:val="071633A0"/>
    <w:rsid w:val="076FC167"/>
    <w:rsid w:val="0883FFB2"/>
    <w:rsid w:val="09487ADE"/>
    <w:rsid w:val="0AA58C14"/>
    <w:rsid w:val="0AAB4A28"/>
    <w:rsid w:val="0C2ED096"/>
    <w:rsid w:val="0C40763B"/>
    <w:rsid w:val="0D1A058B"/>
    <w:rsid w:val="0D42F77D"/>
    <w:rsid w:val="0E55F5C2"/>
    <w:rsid w:val="10190848"/>
    <w:rsid w:val="126F614D"/>
    <w:rsid w:val="1A0D0DD2"/>
    <w:rsid w:val="1D69E13E"/>
    <w:rsid w:val="1E59B640"/>
    <w:rsid w:val="1E69CDBA"/>
    <w:rsid w:val="1FC769C6"/>
    <w:rsid w:val="207AAF0C"/>
    <w:rsid w:val="2761D4A8"/>
    <w:rsid w:val="28A19062"/>
    <w:rsid w:val="296377DA"/>
    <w:rsid w:val="2A58B284"/>
    <w:rsid w:val="2EB2037E"/>
    <w:rsid w:val="316BB25C"/>
    <w:rsid w:val="36DA5083"/>
    <w:rsid w:val="380CE1C3"/>
    <w:rsid w:val="3B6B4F60"/>
    <w:rsid w:val="3D6C54CE"/>
    <w:rsid w:val="4543E388"/>
    <w:rsid w:val="46E2284B"/>
    <w:rsid w:val="47A08EDC"/>
    <w:rsid w:val="4BBBB258"/>
    <w:rsid w:val="4C21B41D"/>
    <w:rsid w:val="51E3BFD8"/>
    <w:rsid w:val="529DB062"/>
    <w:rsid w:val="544A7D3B"/>
    <w:rsid w:val="54C356FA"/>
    <w:rsid w:val="55BCEAA9"/>
    <w:rsid w:val="584E3CEF"/>
    <w:rsid w:val="59901699"/>
    <w:rsid w:val="5AE63AF4"/>
    <w:rsid w:val="5D0AE395"/>
    <w:rsid w:val="628B4838"/>
    <w:rsid w:val="64980BA6"/>
    <w:rsid w:val="64F45DB6"/>
    <w:rsid w:val="65DC2373"/>
    <w:rsid w:val="6B93CABE"/>
    <w:rsid w:val="6C37EEB4"/>
    <w:rsid w:val="6CAE83F6"/>
    <w:rsid w:val="716F2B4E"/>
    <w:rsid w:val="720EEF89"/>
    <w:rsid w:val="7281314E"/>
    <w:rsid w:val="7329E627"/>
    <w:rsid w:val="73C97EFF"/>
    <w:rsid w:val="749071CD"/>
    <w:rsid w:val="759F4595"/>
    <w:rsid w:val="7C2E427F"/>
    <w:rsid w:val="7E0D0FA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2A405"/>
  <w15:chartTrackingRefBased/>
  <w15:docId w15:val="{DB087473-C705-424E-860F-6D177ECC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31"/>
  </w:style>
  <w:style w:type="paragraph" w:styleId="Heading1">
    <w:name w:val="heading 1"/>
    <w:basedOn w:val="Normal"/>
    <w:next w:val="Normal"/>
    <w:link w:val="Heading1Char"/>
    <w:uiPriority w:val="9"/>
    <w:qFormat/>
    <w:rsid w:val="00E4594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4594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4594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4594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4594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4594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4594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459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59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94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4594D"/>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E4594D"/>
    <w:rPr>
      <w:caps/>
      <w:color w:val="FFFFFF" w:themeColor="background1"/>
      <w:spacing w:val="15"/>
      <w:sz w:val="22"/>
      <w:szCs w:val="22"/>
      <w:shd w:val="clear" w:color="auto" w:fill="5B9BD5" w:themeFill="accent1"/>
    </w:rPr>
  </w:style>
  <w:style w:type="paragraph" w:styleId="ListParagraph">
    <w:name w:val="List Paragraph"/>
    <w:basedOn w:val="Normal"/>
    <w:uiPriority w:val="34"/>
    <w:qFormat/>
    <w:rsid w:val="00060120"/>
    <w:pPr>
      <w:ind w:left="720"/>
      <w:contextualSpacing/>
    </w:pPr>
  </w:style>
  <w:style w:type="paragraph" w:styleId="Header">
    <w:name w:val="header"/>
    <w:basedOn w:val="Normal"/>
    <w:link w:val="HeaderChar"/>
    <w:uiPriority w:val="99"/>
    <w:unhideWhenUsed/>
    <w:rsid w:val="006F3E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3E62"/>
  </w:style>
  <w:style w:type="paragraph" w:styleId="Footer">
    <w:name w:val="footer"/>
    <w:basedOn w:val="Normal"/>
    <w:link w:val="FooterChar"/>
    <w:uiPriority w:val="99"/>
    <w:unhideWhenUsed/>
    <w:rsid w:val="006F3E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3E62"/>
  </w:style>
  <w:style w:type="character" w:customStyle="1" w:styleId="Heading2Char">
    <w:name w:val="Heading 2 Char"/>
    <w:basedOn w:val="DefaultParagraphFont"/>
    <w:link w:val="Heading2"/>
    <w:uiPriority w:val="9"/>
    <w:rsid w:val="00E4594D"/>
    <w:rPr>
      <w:caps/>
      <w:spacing w:val="15"/>
      <w:shd w:val="clear" w:color="auto" w:fill="DEEAF6" w:themeFill="accent1" w:themeFillTint="33"/>
    </w:rPr>
  </w:style>
  <w:style w:type="character" w:customStyle="1" w:styleId="Heading3Char">
    <w:name w:val="Heading 3 Char"/>
    <w:basedOn w:val="DefaultParagraphFont"/>
    <w:link w:val="Heading3"/>
    <w:uiPriority w:val="9"/>
    <w:rsid w:val="00E4594D"/>
    <w:rPr>
      <w:caps/>
      <w:color w:val="1F4D78" w:themeColor="accent1" w:themeShade="7F"/>
      <w:spacing w:val="15"/>
    </w:rPr>
  </w:style>
  <w:style w:type="character" w:customStyle="1" w:styleId="Heading4Char">
    <w:name w:val="Heading 4 Char"/>
    <w:basedOn w:val="DefaultParagraphFont"/>
    <w:link w:val="Heading4"/>
    <w:uiPriority w:val="9"/>
    <w:semiHidden/>
    <w:rsid w:val="00E4594D"/>
    <w:rPr>
      <w:caps/>
      <w:color w:val="2E74B5" w:themeColor="accent1" w:themeShade="BF"/>
      <w:spacing w:val="10"/>
    </w:rPr>
  </w:style>
  <w:style w:type="character" w:customStyle="1" w:styleId="Heading5Char">
    <w:name w:val="Heading 5 Char"/>
    <w:basedOn w:val="DefaultParagraphFont"/>
    <w:link w:val="Heading5"/>
    <w:uiPriority w:val="9"/>
    <w:semiHidden/>
    <w:rsid w:val="00E4594D"/>
    <w:rPr>
      <w:caps/>
      <w:color w:val="2E74B5" w:themeColor="accent1" w:themeShade="BF"/>
      <w:spacing w:val="10"/>
    </w:rPr>
  </w:style>
  <w:style w:type="character" w:customStyle="1" w:styleId="Heading6Char">
    <w:name w:val="Heading 6 Char"/>
    <w:basedOn w:val="DefaultParagraphFont"/>
    <w:link w:val="Heading6"/>
    <w:uiPriority w:val="9"/>
    <w:semiHidden/>
    <w:rsid w:val="00E4594D"/>
    <w:rPr>
      <w:caps/>
      <w:color w:val="2E74B5" w:themeColor="accent1" w:themeShade="BF"/>
      <w:spacing w:val="10"/>
    </w:rPr>
  </w:style>
  <w:style w:type="character" w:customStyle="1" w:styleId="Heading7Char">
    <w:name w:val="Heading 7 Char"/>
    <w:basedOn w:val="DefaultParagraphFont"/>
    <w:link w:val="Heading7"/>
    <w:uiPriority w:val="9"/>
    <w:semiHidden/>
    <w:rsid w:val="00E4594D"/>
    <w:rPr>
      <w:caps/>
      <w:color w:val="2E74B5" w:themeColor="accent1" w:themeShade="BF"/>
      <w:spacing w:val="10"/>
    </w:rPr>
  </w:style>
  <w:style w:type="character" w:customStyle="1" w:styleId="Heading8Char">
    <w:name w:val="Heading 8 Char"/>
    <w:basedOn w:val="DefaultParagraphFont"/>
    <w:link w:val="Heading8"/>
    <w:uiPriority w:val="9"/>
    <w:semiHidden/>
    <w:rsid w:val="00E4594D"/>
    <w:rPr>
      <w:caps/>
      <w:spacing w:val="10"/>
      <w:sz w:val="18"/>
      <w:szCs w:val="18"/>
    </w:rPr>
  </w:style>
  <w:style w:type="character" w:customStyle="1" w:styleId="Heading9Char">
    <w:name w:val="Heading 9 Char"/>
    <w:basedOn w:val="DefaultParagraphFont"/>
    <w:link w:val="Heading9"/>
    <w:uiPriority w:val="9"/>
    <w:semiHidden/>
    <w:rsid w:val="00E4594D"/>
    <w:rPr>
      <w:i/>
      <w:iCs/>
      <w:caps/>
      <w:spacing w:val="10"/>
      <w:sz w:val="18"/>
      <w:szCs w:val="18"/>
    </w:rPr>
  </w:style>
  <w:style w:type="paragraph" w:styleId="Caption">
    <w:name w:val="caption"/>
    <w:basedOn w:val="Normal"/>
    <w:next w:val="Normal"/>
    <w:uiPriority w:val="35"/>
    <w:unhideWhenUsed/>
    <w:qFormat/>
    <w:rsid w:val="00E4594D"/>
    <w:rPr>
      <w:b/>
      <w:bCs/>
      <w:color w:val="2E74B5" w:themeColor="accent1" w:themeShade="BF"/>
      <w:sz w:val="16"/>
      <w:szCs w:val="16"/>
    </w:rPr>
  </w:style>
  <w:style w:type="paragraph" w:styleId="Subtitle">
    <w:name w:val="Subtitle"/>
    <w:basedOn w:val="Normal"/>
    <w:next w:val="Normal"/>
    <w:link w:val="SubtitleChar"/>
    <w:uiPriority w:val="11"/>
    <w:qFormat/>
    <w:rsid w:val="00E4594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4594D"/>
    <w:rPr>
      <w:caps/>
      <w:color w:val="595959" w:themeColor="text1" w:themeTint="A6"/>
      <w:spacing w:val="10"/>
      <w:sz w:val="21"/>
      <w:szCs w:val="21"/>
    </w:rPr>
  </w:style>
  <w:style w:type="character" w:styleId="Strong">
    <w:name w:val="Strong"/>
    <w:uiPriority w:val="22"/>
    <w:qFormat/>
    <w:rsid w:val="00E4594D"/>
    <w:rPr>
      <w:b/>
      <w:bCs/>
    </w:rPr>
  </w:style>
  <w:style w:type="character" w:styleId="Emphasis">
    <w:name w:val="Emphasis"/>
    <w:uiPriority w:val="20"/>
    <w:qFormat/>
    <w:rsid w:val="00E4594D"/>
    <w:rPr>
      <w:caps/>
      <w:color w:val="1F4D78" w:themeColor="accent1" w:themeShade="7F"/>
      <w:spacing w:val="5"/>
    </w:rPr>
  </w:style>
  <w:style w:type="paragraph" w:styleId="NoSpacing">
    <w:name w:val="No Spacing"/>
    <w:link w:val="NoSpacingChar"/>
    <w:uiPriority w:val="1"/>
    <w:qFormat/>
    <w:rsid w:val="00E4594D"/>
    <w:pPr>
      <w:spacing w:after="0" w:line="240" w:lineRule="auto"/>
    </w:pPr>
  </w:style>
  <w:style w:type="paragraph" w:styleId="Quote">
    <w:name w:val="Quote"/>
    <w:basedOn w:val="Normal"/>
    <w:next w:val="Normal"/>
    <w:link w:val="QuoteChar"/>
    <w:uiPriority w:val="29"/>
    <w:qFormat/>
    <w:rsid w:val="00E4594D"/>
    <w:rPr>
      <w:i/>
      <w:iCs/>
      <w:sz w:val="24"/>
      <w:szCs w:val="24"/>
    </w:rPr>
  </w:style>
  <w:style w:type="character" w:customStyle="1" w:styleId="QuoteChar">
    <w:name w:val="Quote Char"/>
    <w:basedOn w:val="DefaultParagraphFont"/>
    <w:link w:val="Quote"/>
    <w:uiPriority w:val="29"/>
    <w:rsid w:val="00E4594D"/>
    <w:rPr>
      <w:i/>
      <w:iCs/>
      <w:sz w:val="24"/>
      <w:szCs w:val="24"/>
    </w:rPr>
  </w:style>
  <w:style w:type="paragraph" w:styleId="IntenseQuote">
    <w:name w:val="Intense Quote"/>
    <w:basedOn w:val="Normal"/>
    <w:next w:val="Normal"/>
    <w:link w:val="IntenseQuoteChar"/>
    <w:uiPriority w:val="30"/>
    <w:qFormat/>
    <w:rsid w:val="00E4594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4594D"/>
    <w:rPr>
      <w:color w:val="5B9BD5" w:themeColor="accent1"/>
      <w:sz w:val="24"/>
      <w:szCs w:val="24"/>
    </w:rPr>
  </w:style>
  <w:style w:type="character" w:styleId="SubtleEmphasis">
    <w:name w:val="Subtle Emphasis"/>
    <w:uiPriority w:val="19"/>
    <w:qFormat/>
    <w:rsid w:val="00E4594D"/>
    <w:rPr>
      <w:i/>
      <w:iCs/>
      <w:color w:val="1F4D78" w:themeColor="accent1" w:themeShade="7F"/>
    </w:rPr>
  </w:style>
  <w:style w:type="character" w:styleId="IntenseEmphasis">
    <w:name w:val="Intense Emphasis"/>
    <w:uiPriority w:val="21"/>
    <w:qFormat/>
    <w:rsid w:val="00E4594D"/>
    <w:rPr>
      <w:b/>
      <w:bCs/>
      <w:caps/>
      <w:color w:val="1F4D78" w:themeColor="accent1" w:themeShade="7F"/>
      <w:spacing w:val="10"/>
    </w:rPr>
  </w:style>
  <w:style w:type="character" w:styleId="SubtleReference">
    <w:name w:val="Subtle Reference"/>
    <w:uiPriority w:val="31"/>
    <w:qFormat/>
    <w:rsid w:val="00E4594D"/>
    <w:rPr>
      <w:b/>
      <w:bCs/>
      <w:color w:val="5B9BD5" w:themeColor="accent1"/>
    </w:rPr>
  </w:style>
  <w:style w:type="character" w:styleId="IntenseReference">
    <w:name w:val="Intense Reference"/>
    <w:uiPriority w:val="32"/>
    <w:qFormat/>
    <w:rsid w:val="00E4594D"/>
    <w:rPr>
      <w:b/>
      <w:bCs/>
      <w:i/>
      <w:iCs/>
      <w:caps/>
      <w:color w:val="5B9BD5" w:themeColor="accent1"/>
    </w:rPr>
  </w:style>
  <w:style w:type="character" w:styleId="BookTitle">
    <w:name w:val="Book Title"/>
    <w:uiPriority w:val="33"/>
    <w:qFormat/>
    <w:rsid w:val="00E4594D"/>
    <w:rPr>
      <w:b/>
      <w:bCs/>
      <w:i/>
      <w:iCs/>
      <w:spacing w:val="0"/>
    </w:rPr>
  </w:style>
  <w:style w:type="paragraph" w:styleId="TOCHeading">
    <w:name w:val="TOC Heading"/>
    <w:basedOn w:val="Heading1"/>
    <w:next w:val="Normal"/>
    <w:uiPriority w:val="39"/>
    <w:unhideWhenUsed/>
    <w:qFormat/>
    <w:rsid w:val="00E4594D"/>
    <w:pPr>
      <w:outlineLvl w:val="9"/>
    </w:pPr>
  </w:style>
  <w:style w:type="paragraph" w:styleId="Revision">
    <w:name w:val="Revision"/>
    <w:hidden/>
    <w:uiPriority w:val="99"/>
    <w:semiHidden/>
    <w:rsid w:val="00424808"/>
    <w:pPr>
      <w:spacing w:after="0" w:line="240" w:lineRule="auto"/>
    </w:pPr>
  </w:style>
  <w:style w:type="paragraph" w:styleId="BalloonText">
    <w:name w:val="Balloon Text"/>
    <w:basedOn w:val="Normal"/>
    <w:link w:val="BalloonTextChar"/>
    <w:uiPriority w:val="99"/>
    <w:semiHidden/>
    <w:unhideWhenUsed/>
    <w:rsid w:val="00424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808"/>
    <w:rPr>
      <w:rFonts w:ascii="Segoe UI" w:hAnsi="Segoe UI" w:cs="Segoe UI"/>
      <w:sz w:val="18"/>
      <w:szCs w:val="18"/>
    </w:rPr>
  </w:style>
  <w:style w:type="paragraph" w:styleId="TOC1">
    <w:name w:val="toc 1"/>
    <w:basedOn w:val="Normal"/>
    <w:next w:val="Normal"/>
    <w:autoRedefine/>
    <w:uiPriority w:val="39"/>
    <w:unhideWhenUsed/>
    <w:rsid w:val="00456432"/>
    <w:pPr>
      <w:spacing w:after="100"/>
    </w:pPr>
  </w:style>
  <w:style w:type="paragraph" w:styleId="TOC2">
    <w:name w:val="toc 2"/>
    <w:basedOn w:val="Normal"/>
    <w:next w:val="Normal"/>
    <w:autoRedefine/>
    <w:uiPriority w:val="39"/>
    <w:unhideWhenUsed/>
    <w:rsid w:val="00456432"/>
    <w:pPr>
      <w:spacing w:after="100"/>
      <w:ind w:left="200"/>
    </w:pPr>
  </w:style>
  <w:style w:type="character" w:styleId="Hyperlink">
    <w:name w:val="Hyperlink"/>
    <w:basedOn w:val="DefaultParagraphFont"/>
    <w:uiPriority w:val="99"/>
    <w:unhideWhenUsed/>
    <w:rsid w:val="00456432"/>
    <w:rPr>
      <w:color w:val="0563C1" w:themeColor="hyperlink"/>
      <w:u w:val="single"/>
    </w:rPr>
  </w:style>
  <w:style w:type="character" w:customStyle="1" w:styleId="NoSpacingChar">
    <w:name w:val="No Spacing Char"/>
    <w:basedOn w:val="DefaultParagraphFont"/>
    <w:link w:val="NoSpacing"/>
    <w:uiPriority w:val="1"/>
    <w:rsid w:val="00D75DC8"/>
  </w:style>
  <w:style w:type="character" w:styleId="UnresolvedMention">
    <w:name w:val="Unresolved Mention"/>
    <w:basedOn w:val="DefaultParagraphFont"/>
    <w:uiPriority w:val="99"/>
    <w:semiHidden/>
    <w:unhideWhenUsed/>
    <w:rsid w:val="0090396D"/>
    <w:rPr>
      <w:color w:val="605E5C"/>
      <w:shd w:val="clear" w:color="auto" w:fill="E1DFDD"/>
    </w:rPr>
  </w:style>
  <w:style w:type="paragraph" w:styleId="TOC3">
    <w:name w:val="toc 3"/>
    <w:basedOn w:val="Normal"/>
    <w:next w:val="Normal"/>
    <w:autoRedefine/>
    <w:uiPriority w:val="39"/>
    <w:unhideWhenUsed/>
    <w:rsid w:val="00850299"/>
    <w:pPr>
      <w:spacing w:after="100"/>
      <w:ind w:left="400"/>
    </w:pPr>
  </w:style>
  <w:style w:type="paragraph" w:styleId="NormalWeb">
    <w:name w:val="Normal (Web)"/>
    <w:basedOn w:val="Normal"/>
    <w:uiPriority w:val="99"/>
    <w:semiHidden/>
    <w:unhideWhenUsed/>
    <w:rsid w:val="001639A0"/>
    <w:pPr>
      <w:spacing w:beforeAutospacing="1" w:after="100" w:afterAutospacing="1" w:line="240" w:lineRule="auto"/>
    </w:pPr>
    <w:rPr>
      <w:rFonts w:ascii="Times New Roman" w:eastAsia="Times New Roman" w:hAnsi="Times New Roman" w:cs="Times New Roman"/>
      <w:sz w:val="24"/>
      <w:szCs w:val="24"/>
      <w:lang w:eastAsia="fr-FR"/>
    </w:rPr>
  </w:style>
  <w:style w:type="character" w:styleId="PlaceholderText">
    <w:name w:val="Placeholder Text"/>
    <w:basedOn w:val="DefaultParagraphFont"/>
    <w:uiPriority w:val="99"/>
    <w:semiHidden/>
    <w:rsid w:val="007278EC"/>
    <w:rPr>
      <w:color w:val="808080"/>
    </w:rPr>
  </w:style>
  <w:style w:type="paragraph" w:customStyle="1" w:styleId="NormalRapport">
    <w:name w:val="Normal Rapport"/>
    <w:basedOn w:val="Normal"/>
    <w:link w:val="NormalRapportChar"/>
    <w:qFormat/>
    <w:rsid w:val="00407031"/>
    <w:pPr>
      <w:ind w:firstLine="708"/>
    </w:pPr>
    <w:rPr>
      <w:sz w:val="22"/>
      <w:szCs w:val="22"/>
    </w:rPr>
  </w:style>
  <w:style w:type="character" w:customStyle="1" w:styleId="NormalRapportChar">
    <w:name w:val="Normal Rapport Char"/>
    <w:basedOn w:val="DefaultParagraphFont"/>
    <w:link w:val="NormalRapport"/>
    <w:rsid w:val="00407031"/>
    <w:rPr>
      <w:sz w:val="22"/>
      <w:szCs w:val="22"/>
    </w:rPr>
  </w:style>
  <w:style w:type="character" w:styleId="CommentReference">
    <w:name w:val="annotation reference"/>
    <w:basedOn w:val="DefaultParagraphFont"/>
    <w:uiPriority w:val="99"/>
    <w:semiHidden/>
    <w:unhideWhenUsed/>
    <w:rsid w:val="006E7A88"/>
    <w:rPr>
      <w:sz w:val="16"/>
      <w:szCs w:val="16"/>
    </w:rPr>
  </w:style>
  <w:style w:type="paragraph" w:styleId="CommentText">
    <w:name w:val="annotation text"/>
    <w:basedOn w:val="Normal"/>
    <w:link w:val="CommentTextChar"/>
    <w:uiPriority w:val="99"/>
    <w:semiHidden/>
    <w:unhideWhenUsed/>
    <w:rsid w:val="006E7A88"/>
    <w:pPr>
      <w:spacing w:line="240" w:lineRule="auto"/>
    </w:pPr>
  </w:style>
  <w:style w:type="character" w:customStyle="1" w:styleId="CommentTextChar">
    <w:name w:val="Comment Text Char"/>
    <w:basedOn w:val="DefaultParagraphFont"/>
    <w:link w:val="CommentText"/>
    <w:uiPriority w:val="99"/>
    <w:semiHidden/>
    <w:rsid w:val="006E7A88"/>
  </w:style>
  <w:style w:type="paragraph" w:styleId="CommentSubject">
    <w:name w:val="annotation subject"/>
    <w:basedOn w:val="CommentText"/>
    <w:next w:val="CommentText"/>
    <w:link w:val="CommentSubjectChar"/>
    <w:uiPriority w:val="99"/>
    <w:semiHidden/>
    <w:unhideWhenUsed/>
    <w:rsid w:val="006E7A88"/>
    <w:rPr>
      <w:b/>
      <w:bCs/>
    </w:rPr>
  </w:style>
  <w:style w:type="character" w:customStyle="1" w:styleId="CommentSubjectChar">
    <w:name w:val="Comment Subject Char"/>
    <w:basedOn w:val="CommentTextChar"/>
    <w:link w:val="CommentSubject"/>
    <w:uiPriority w:val="99"/>
    <w:semiHidden/>
    <w:rsid w:val="006E7A88"/>
    <w:rPr>
      <w:b/>
      <w:bCs/>
    </w:rPr>
  </w:style>
  <w:style w:type="paragraph" w:customStyle="1" w:styleId="screenmissing">
    <w:name w:val="screen missing"/>
    <w:basedOn w:val="NormalRapport"/>
    <w:link w:val="screenmissingChar"/>
    <w:qFormat/>
    <w:rsid w:val="00004741"/>
    <w:rPr>
      <w:color w:val="FF0000"/>
      <w:sz w:val="24"/>
      <w:szCs w:val="24"/>
    </w:rPr>
  </w:style>
  <w:style w:type="paragraph" w:customStyle="1" w:styleId="Image">
    <w:name w:val="Image"/>
    <w:basedOn w:val="Normal"/>
    <w:link w:val="ImageChar"/>
    <w:qFormat/>
    <w:rsid w:val="00CC0775"/>
    <w:pPr>
      <w:jc w:val="center"/>
    </w:pPr>
    <w:rPr>
      <w:sz w:val="22"/>
    </w:rPr>
  </w:style>
  <w:style w:type="character" w:customStyle="1" w:styleId="screenmissingChar">
    <w:name w:val="screen missing Char"/>
    <w:basedOn w:val="NormalRapportChar"/>
    <w:link w:val="screenmissing"/>
    <w:rsid w:val="00004741"/>
    <w:rPr>
      <w:color w:val="FF0000"/>
      <w:sz w:val="24"/>
      <w:szCs w:val="24"/>
    </w:rPr>
  </w:style>
  <w:style w:type="character" w:customStyle="1" w:styleId="ImageChar">
    <w:name w:val="Image Char"/>
    <w:basedOn w:val="DefaultParagraphFont"/>
    <w:link w:val="Image"/>
    <w:rsid w:val="00CC077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10858">
      <w:bodyDiv w:val="1"/>
      <w:marLeft w:val="0"/>
      <w:marRight w:val="0"/>
      <w:marTop w:val="0"/>
      <w:marBottom w:val="0"/>
      <w:divBdr>
        <w:top w:val="none" w:sz="0" w:space="0" w:color="auto"/>
        <w:left w:val="none" w:sz="0" w:space="0" w:color="auto"/>
        <w:bottom w:val="none" w:sz="0" w:space="0" w:color="auto"/>
        <w:right w:val="none" w:sz="0" w:space="0" w:color="auto"/>
      </w:divBdr>
    </w:div>
    <w:div w:id="727925415">
      <w:bodyDiv w:val="1"/>
      <w:marLeft w:val="0"/>
      <w:marRight w:val="0"/>
      <w:marTop w:val="0"/>
      <w:marBottom w:val="0"/>
      <w:divBdr>
        <w:top w:val="none" w:sz="0" w:space="0" w:color="auto"/>
        <w:left w:val="none" w:sz="0" w:space="0" w:color="auto"/>
        <w:bottom w:val="none" w:sz="0" w:space="0" w:color="auto"/>
        <w:right w:val="none" w:sz="0" w:space="0" w:color="auto"/>
      </w:divBdr>
    </w:div>
    <w:div w:id="1499153546">
      <w:bodyDiv w:val="1"/>
      <w:marLeft w:val="0"/>
      <w:marRight w:val="0"/>
      <w:marTop w:val="0"/>
      <w:marBottom w:val="0"/>
      <w:divBdr>
        <w:top w:val="none" w:sz="0" w:space="0" w:color="auto"/>
        <w:left w:val="none" w:sz="0" w:space="0" w:color="auto"/>
        <w:bottom w:val="none" w:sz="0" w:space="0" w:color="auto"/>
        <w:right w:val="none" w:sz="0" w:space="0" w:color="auto"/>
      </w:divBdr>
    </w:div>
    <w:div w:id="1592200830">
      <w:bodyDiv w:val="1"/>
      <w:marLeft w:val="0"/>
      <w:marRight w:val="0"/>
      <w:marTop w:val="0"/>
      <w:marBottom w:val="0"/>
      <w:divBdr>
        <w:top w:val="none" w:sz="0" w:space="0" w:color="auto"/>
        <w:left w:val="none" w:sz="0" w:space="0" w:color="auto"/>
        <w:bottom w:val="none" w:sz="0" w:space="0" w:color="auto"/>
        <w:right w:val="none" w:sz="0" w:space="0" w:color="auto"/>
      </w:divBdr>
    </w:div>
    <w:div w:id="1650862828">
      <w:bodyDiv w:val="1"/>
      <w:marLeft w:val="0"/>
      <w:marRight w:val="0"/>
      <w:marTop w:val="0"/>
      <w:marBottom w:val="0"/>
      <w:divBdr>
        <w:top w:val="none" w:sz="0" w:space="0" w:color="auto"/>
        <w:left w:val="none" w:sz="0" w:space="0" w:color="auto"/>
        <w:bottom w:val="none" w:sz="0" w:space="0" w:color="auto"/>
        <w:right w:val="none" w:sz="0" w:space="0" w:color="auto"/>
      </w:divBdr>
    </w:div>
    <w:div w:id="18356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hdphoto" Target="media/hdphoto1.wdp"/><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FA4522-5E39-4057-8295-78C78C06439F}">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96</TotalTime>
  <Pages>14</Pages>
  <Words>2135</Words>
  <Characters>12176</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TP SR50</vt:lpstr>
      <vt:lpstr>RAPPORT TP SR50</vt:lpstr>
    </vt:vector>
  </TitlesOfParts>
  <Company/>
  <LinksUpToDate>false</LinksUpToDate>
  <CharactersWithSpaces>14283</CharactersWithSpaces>
  <SharedDoc>false</SharedDoc>
  <HLinks>
    <vt:vector size="144" baseType="variant">
      <vt:variant>
        <vt:i4>1507381</vt:i4>
      </vt:variant>
      <vt:variant>
        <vt:i4>140</vt:i4>
      </vt:variant>
      <vt:variant>
        <vt:i4>0</vt:i4>
      </vt:variant>
      <vt:variant>
        <vt:i4>5</vt:i4>
      </vt:variant>
      <vt:variant>
        <vt:lpwstr/>
      </vt:variant>
      <vt:variant>
        <vt:lpwstr>_Toc57130115</vt:lpwstr>
      </vt:variant>
      <vt:variant>
        <vt:i4>1441845</vt:i4>
      </vt:variant>
      <vt:variant>
        <vt:i4>134</vt:i4>
      </vt:variant>
      <vt:variant>
        <vt:i4>0</vt:i4>
      </vt:variant>
      <vt:variant>
        <vt:i4>5</vt:i4>
      </vt:variant>
      <vt:variant>
        <vt:lpwstr/>
      </vt:variant>
      <vt:variant>
        <vt:lpwstr>_Toc57130114</vt:lpwstr>
      </vt:variant>
      <vt:variant>
        <vt:i4>1114165</vt:i4>
      </vt:variant>
      <vt:variant>
        <vt:i4>128</vt:i4>
      </vt:variant>
      <vt:variant>
        <vt:i4>0</vt:i4>
      </vt:variant>
      <vt:variant>
        <vt:i4>5</vt:i4>
      </vt:variant>
      <vt:variant>
        <vt:lpwstr/>
      </vt:variant>
      <vt:variant>
        <vt:lpwstr>_Toc57130113</vt:lpwstr>
      </vt:variant>
      <vt:variant>
        <vt:i4>1048629</vt:i4>
      </vt:variant>
      <vt:variant>
        <vt:i4>122</vt:i4>
      </vt:variant>
      <vt:variant>
        <vt:i4>0</vt:i4>
      </vt:variant>
      <vt:variant>
        <vt:i4>5</vt:i4>
      </vt:variant>
      <vt:variant>
        <vt:lpwstr/>
      </vt:variant>
      <vt:variant>
        <vt:lpwstr>_Toc57130112</vt:lpwstr>
      </vt:variant>
      <vt:variant>
        <vt:i4>1245237</vt:i4>
      </vt:variant>
      <vt:variant>
        <vt:i4>116</vt:i4>
      </vt:variant>
      <vt:variant>
        <vt:i4>0</vt:i4>
      </vt:variant>
      <vt:variant>
        <vt:i4>5</vt:i4>
      </vt:variant>
      <vt:variant>
        <vt:lpwstr/>
      </vt:variant>
      <vt:variant>
        <vt:lpwstr>_Toc57130111</vt:lpwstr>
      </vt:variant>
      <vt:variant>
        <vt:i4>1179701</vt:i4>
      </vt:variant>
      <vt:variant>
        <vt:i4>110</vt:i4>
      </vt:variant>
      <vt:variant>
        <vt:i4>0</vt:i4>
      </vt:variant>
      <vt:variant>
        <vt:i4>5</vt:i4>
      </vt:variant>
      <vt:variant>
        <vt:lpwstr/>
      </vt:variant>
      <vt:variant>
        <vt:lpwstr>_Toc57130110</vt:lpwstr>
      </vt:variant>
      <vt:variant>
        <vt:i4>1769524</vt:i4>
      </vt:variant>
      <vt:variant>
        <vt:i4>104</vt:i4>
      </vt:variant>
      <vt:variant>
        <vt:i4>0</vt:i4>
      </vt:variant>
      <vt:variant>
        <vt:i4>5</vt:i4>
      </vt:variant>
      <vt:variant>
        <vt:lpwstr/>
      </vt:variant>
      <vt:variant>
        <vt:lpwstr>_Toc57130109</vt:lpwstr>
      </vt:variant>
      <vt:variant>
        <vt:i4>1703988</vt:i4>
      </vt:variant>
      <vt:variant>
        <vt:i4>98</vt:i4>
      </vt:variant>
      <vt:variant>
        <vt:i4>0</vt:i4>
      </vt:variant>
      <vt:variant>
        <vt:i4>5</vt:i4>
      </vt:variant>
      <vt:variant>
        <vt:lpwstr/>
      </vt:variant>
      <vt:variant>
        <vt:lpwstr>_Toc57130108</vt:lpwstr>
      </vt:variant>
      <vt:variant>
        <vt:i4>1376308</vt:i4>
      </vt:variant>
      <vt:variant>
        <vt:i4>92</vt:i4>
      </vt:variant>
      <vt:variant>
        <vt:i4>0</vt:i4>
      </vt:variant>
      <vt:variant>
        <vt:i4>5</vt:i4>
      </vt:variant>
      <vt:variant>
        <vt:lpwstr/>
      </vt:variant>
      <vt:variant>
        <vt:lpwstr>_Toc57130107</vt:lpwstr>
      </vt:variant>
      <vt:variant>
        <vt:i4>1310772</vt:i4>
      </vt:variant>
      <vt:variant>
        <vt:i4>86</vt:i4>
      </vt:variant>
      <vt:variant>
        <vt:i4>0</vt:i4>
      </vt:variant>
      <vt:variant>
        <vt:i4>5</vt:i4>
      </vt:variant>
      <vt:variant>
        <vt:lpwstr/>
      </vt:variant>
      <vt:variant>
        <vt:lpwstr>_Toc57130106</vt:lpwstr>
      </vt:variant>
      <vt:variant>
        <vt:i4>1507380</vt:i4>
      </vt:variant>
      <vt:variant>
        <vt:i4>80</vt:i4>
      </vt:variant>
      <vt:variant>
        <vt:i4>0</vt:i4>
      </vt:variant>
      <vt:variant>
        <vt:i4>5</vt:i4>
      </vt:variant>
      <vt:variant>
        <vt:lpwstr/>
      </vt:variant>
      <vt:variant>
        <vt:lpwstr>_Toc57130105</vt:lpwstr>
      </vt:variant>
      <vt:variant>
        <vt:i4>1441844</vt:i4>
      </vt:variant>
      <vt:variant>
        <vt:i4>74</vt:i4>
      </vt:variant>
      <vt:variant>
        <vt:i4>0</vt:i4>
      </vt:variant>
      <vt:variant>
        <vt:i4>5</vt:i4>
      </vt:variant>
      <vt:variant>
        <vt:lpwstr/>
      </vt:variant>
      <vt:variant>
        <vt:lpwstr>_Toc57130104</vt:lpwstr>
      </vt:variant>
      <vt:variant>
        <vt:i4>1114164</vt:i4>
      </vt:variant>
      <vt:variant>
        <vt:i4>68</vt:i4>
      </vt:variant>
      <vt:variant>
        <vt:i4>0</vt:i4>
      </vt:variant>
      <vt:variant>
        <vt:i4>5</vt:i4>
      </vt:variant>
      <vt:variant>
        <vt:lpwstr/>
      </vt:variant>
      <vt:variant>
        <vt:lpwstr>_Toc57130103</vt:lpwstr>
      </vt:variant>
      <vt:variant>
        <vt:i4>1048628</vt:i4>
      </vt:variant>
      <vt:variant>
        <vt:i4>62</vt:i4>
      </vt:variant>
      <vt:variant>
        <vt:i4>0</vt:i4>
      </vt:variant>
      <vt:variant>
        <vt:i4>5</vt:i4>
      </vt:variant>
      <vt:variant>
        <vt:lpwstr/>
      </vt:variant>
      <vt:variant>
        <vt:lpwstr>_Toc57130102</vt:lpwstr>
      </vt:variant>
      <vt:variant>
        <vt:i4>1245236</vt:i4>
      </vt:variant>
      <vt:variant>
        <vt:i4>56</vt:i4>
      </vt:variant>
      <vt:variant>
        <vt:i4>0</vt:i4>
      </vt:variant>
      <vt:variant>
        <vt:i4>5</vt:i4>
      </vt:variant>
      <vt:variant>
        <vt:lpwstr/>
      </vt:variant>
      <vt:variant>
        <vt:lpwstr>_Toc57130101</vt:lpwstr>
      </vt:variant>
      <vt:variant>
        <vt:i4>1179700</vt:i4>
      </vt:variant>
      <vt:variant>
        <vt:i4>50</vt:i4>
      </vt:variant>
      <vt:variant>
        <vt:i4>0</vt:i4>
      </vt:variant>
      <vt:variant>
        <vt:i4>5</vt:i4>
      </vt:variant>
      <vt:variant>
        <vt:lpwstr/>
      </vt:variant>
      <vt:variant>
        <vt:lpwstr>_Toc57130100</vt:lpwstr>
      </vt:variant>
      <vt:variant>
        <vt:i4>1703997</vt:i4>
      </vt:variant>
      <vt:variant>
        <vt:i4>44</vt:i4>
      </vt:variant>
      <vt:variant>
        <vt:i4>0</vt:i4>
      </vt:variant>
      <vt:variant>
        <vt:i4>5</vt:i4>
      </vt:variant>
      <vt:variant>
        <vt:lpwstr/>
      </vt:variant>
      <vt:variant>
        <vt:lpwstr>_Toc57130099</vt:lpwstr>
      </vt:variant>
      <vt:variant>
        <vt:i4>1769533</vt:i4>
      </vt:variant>
      <vt:variant>
        <vt:i4>38</vt:i4>
      </vt:variant>
      <vt:variant>
        <vt:i4>0</vt:i4>
      </vt:variant>
      <vt:variant>
        <vt:i4>5</vt:i4>
      </vt:variant>
      <vt:variant>
        <vt:lpwstr/>
      </vt:variant>
      <vt:variant>
        <vt:lpwstr>_Toc57130098</vt:lpwstr>
      </vt:variant>
      <vt:variant>
        <vt:i4>1310781</vt:i4>
      </vt:variant>
      <vt:variant>
        <vt:i4>32</vt:i4>
      </vt:variant>
      <vt:variant>
        <vt:i4>0</vt:i4>
      </vt:variant>
      <vt:variant>
        <vt:i4>5</vt:i4>
      </vt:variant>
      <vt:variant>
        <vt:lpwstr/>
      </vt:variant>
      <vt:variant>
        <vt:lpwstr>_Toc57130097</vt:lpwstr>
      </vt:variant>
      <vt:variant>
        <vt:i4>1376317</vt:i4>
      </vt:variant>
      <vt:variant>
        <vt:i4>26</vt:i4>
      </vt:variant>
      <vt:variant>
        <vt:i4>0</vt:i4>
      </vt:variant>
      <vt:variant>
        <vt:i4>5</vt:i4>
      </vt:variant>
      <vt:variant>
        <vt:lpwstr/>
      </vt:variant>
      <vt:variant>
        <vt:lpwstr>_Toc57130096</vt:lpwstr>
      </vt:variant>
      <vt:variant>
        <vt:i4>1441853</vt:i4>
      </vt:variant>
      <vt:variant>
        <vt:i4>20</vt:i4>
      </vt:variant>
      <vt:variant>
        <vt:i4>0</vt:i4>
      </vt:variant>
      <vt:variant>
        <vt:i4>5</vt:i4>
      </vt:variant>
      <vt:variant>
        <vt:lpwstr/>
      </vt:variant>
      <vt:variant>
        <vt:lpwstr>_Toc57130095</vt:lpwstr>
      </vt:variant>
      <vt:variant>
        <vt:i4>1507389</vt:i4>
      </vt:variant>
      <vt:variant>
        <vt:i4>14</vt:i4>
      </vt:variant>
      <vt:variant>
        <vt:i4>0</vt:i4>
      </vt:variant>
      <vt:variant>
        <vt:i4>5</vt:i4>
      </vt:variant>
      <vt:variant>
        <vt:lpwstr/>
      </vt:variant>
      <vt:variant>
        <vt:lpwstr>_Toc57130094</vt:lpwstr>
      </vt:variant>
      <vt:variant>
        <vt:i4>1048637</vt:i4>
      </vt:variant>
      <vt:variant>
        <vt:i4>8</vt:i4>
      </vt:variant>
      <vt:variant>
        <vt:i4>0</vt:i4>
      </vt:variant>
      <vt:variant>
        <vt:i4>5</vt:i4>
      </vt:variant>
      <vt:variant>
        <vt:lpwstr/>
      </vt:variant>
      <vt:variant>
        <vt:lpwstr>_Toc57130093</vt:lpwstr>
      </vt:variant>
      <vt:variant>
        <vt:i4>1114173</vt:i4>
      </vt:variant>
      <vt:variant>
        <vt:i4>2</vt:i4>
      </vt:variant>
      <vt:variant>
        <vt:i4>0</vt:i4>
      </vt:variant>
      <vt:variant>
        <vt:i4>5</vt:i4>
      </vt:variant>
      <vt:variant>
        <vt:lpwstr/>
      </vt:variant>
      <vt:variant>
        <vt:lpwstr>_Toc57130092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 SR50</dc:title>
  <dc:subject>Groupe : JUSTIN GANIVET - LOÏC MARTIN - YOSEF BAYOUDE</dc:subject>
  <dc:creator>clément grotto – Antoine Laborde</dc:creator>
  <cp:keywords/>
  <dc:description/>
  <cp:lastModifiedBy>Yosef Bayoude Izouka</cp:lastModifiedBy>
  <cp:revision>3</cp:revision>
  <cp:lastPrinted>2020-12-09T20:13:00Z</cp:lastPrinted>
  <dcterms:created xsi:type="dcterms:W3CDTF">2021-01-02T17:46:00Z</dcterms:created>
  <dcterms:modified xsi:type="dcterms:W3CDTF">2021-01-03T20:26:00Z</dcterms:modified>
</cp:coreProperties>
</file>