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A2" w:rsidRPr="00127AA2" w:rsidRDefault="00127AA2" w:rsidP="00127AA2">
      <w:pPr>
        <w:spacing w:before="32"/>
        <w:ind w:left="542"/>
        <w:jc w:val="center"/>
        <w:rPr>
          <w:b/>
          <w:sz w:val="28"/>
          <w:u w:val="single"/>
        </w:rPr>
      </w:pPr>
      <w:r w:rsidRPr="00127AA2">
        <w:rPr>
          <w:b/>
          <w:sz w:val="28"/>
          <w:u w:val="single"/>
        </w:rPr>
        <w:t>GESTIÓN DE COSTOS</w:t>
      </w:r>
    </w:p>
    <w:p w:rsidR="00127AA2" w:rsidRDefault="00127AA2" w:rsidP="00127AA2">
      <w:pPr>
        <w:spacing w:before="32"/>
        <w:ind w:left="542"/>
        <w:jc w:val="both"/>
      </w:pPr>
    </w:p>
    <w:p w:rsidR="00127AA2" w:rsidRPr="00127AA2" w:rsidRDefault="00127AA2" w:rsidP="00127AA2">
      <w:pPr>
        <w:spacing w:before="32"/>
        <w:ind w:left="542"/>
        <w:jc w:val="both"/>
        <w:rPr>
          <w:sz w:val="28"/>
        </w:rPr>
      </w:pPr>
      <w:r w:rsidRPr="00127AA2">
        <w:rPr>
          <w:sz w:val="28"/>
        </w:rPr>
        <w:t>RESUMEN DEL PRESUPUESTO</w:t>
      </w:r>
    </w:p>
    <w:p w:rsidR="00127AA2" w:rsidRPr="00127AA2" w:rsidRDefault="00127AA2" w:rsidP="00127AA2">
      <w:pPr>
        <w:numPr>
          <w:ilvl w:val="0"/>
          <w:numId w:val="1"/>
        </w:numPr>
        <w:ind w:hanging="360"/>
        <w:contextualSpacing/>
        <w:rPr>
          <w:sz w:val="28"/>
        </w:rPr>
      </w:pPr>
      <w:r w:rsidRPr="00127AA2">
        <w:rPr>
          <w:sz w:val="28"/>
        </w:rPr>
        <w:t xml:space="preserve">PRESUPUESTO </w:t>
      </w:r>
    </w:p>
    <w:p w:rsidR="00127AA2" w:rsidRPr="00127AA2" w:rsidRDefault="00127AA2" w:rsidP="00127AA2">
      <w:pPr>
        <w:numPr>
          <w:ilvl w:val="1"/>
          <w:numId w:val="1"/>
        </w:numPr>
        <w:ind w:hanging="360"/>
        <w:contextualSpacing/>
        <w:rPr>
          <w:sz w:val="28"/>
        </w:rPr>
      </w:pPr>
      <w:r w:rsidRPr="00127AA2">
        <w:rPr>
          <w:sz w:val="28"/>
        </w:rPr>
        <w:t>Pasaje               : 36.00</w:t>
      </w:r>
    </w:p>
    <w:p w:rsidR="00127AA2" w:rsidRPr="00127AA2" w:rsidRDefault="00127AA2" w:rsidP="00127AA2">
      <w:pPr>
        <w:numPr>
          <w:ilvl w:val="1"/>
          <w:numId w:val="1"/>
        </w:numPr>
        <w:ind w:hanging="360"/>
        <w:contextualSpacing/>
        <w:rPr>
          <w:sz w:val="28"/>
        </w:rPr>
      </w:pPr>
      <w:r w:rsidRPr="00127AA2">
        <w:rPr>
          <w:sz w:val="28"/>
        </w:rPr>
        <w:t>Material           :   7.00</w:t>
      </w:r>
    </w:p>
    <w:p w:rsidR="00127AA2" w:rsidRPr="00127AA2" w:rsidRDefault="00127AA2" w:rsidP="00127AA2">
      <w:pPr>
        <w:rPr>
          <w:sz w:val="28"/>
        </w:rPr>
      </w:pPr>
      <w:r w:rsidRPr="00127AA2">
        <w:rPr>
          <w:sz w:val="28"/>
        </w:rPr>
        <w:t xml:space="preserve">                                       </w:t>
      </w:r>
      <w:r>
        <w:rPr>
          <w:sz w:val="28"/>
        </w:rPr>
        <w:t xml:space="preserve">                   </w:t>
      </w:r>
      <w:r w:rsidRPr="00127AA2">
        <w:rPr>
          <w:sz w:val="28"/>
        </w:rPr>
        <w:t xml:space="preserve">TOTAL  : 43.00 </w:t>
      </w:r>
    </w:p>
    <w:p w:rsidR="00253858" w:rsidRDefault="00690EF4">
      <w:bookmarkStart w:id="0" w:name="_GoBack"/>
      <w:bookmarkEnd w:id="0"/>
    </w:p>
    <w:sectPr w:rsidR="0025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3ADA"/>
    <w:multiLevelType w:val="multilevel"/>
    <w:tmpl w:val="06A2F49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A2"/>
    <w:rsid w:val="00004A17"/>
    <w:rsid w:val="00127AA2"/>
    <w:rsid w:val="00690EF4"/>
    <w:rsid w:val="00A4359D"/>
    <w:rsid w:val="00B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FF3A70-A758-40F0-A9D5-997B3AD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7AA2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2</cp:revision>
  <dcterms:created xsi:type="dcterms:W3CDTF">2017-10-22T22:02:00Z</dcterms:created>
  <dcterms:modified xsi:type="dcterms:W3CDTF">2017-10-23T02:42:00Z</dcterms:modified>
</cp:coreProperties>
</file>