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pedalpath-v2---session-summary"/>
    <w:p>
      <w:pPr>
        <w:pStyle w:val="Heading1"/>
      </w:pPr>
      <w:r>
        <w:t xml:space="preserve">PedalPath v2 - Session Summary</w:t>
      </w:r>
    </w:p>
    <w:bookmarkStart w:id="20" w:name="february-13-2026"/>
    <w:p>
      <w:pPr>
        <w:pStyle w:val="Heading2"/>
      </w:pPr>
      <w:r>
        <w:t xml:space="preserve">February 13, 2026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Today’s session focused on</w:t>
      </w:r>
      <w:r>
        <w:t xml:space="preserve"> </w:t>
      </w:r>
      <w:r>
        <w:rPr>
          <w:bCs/>
          <w:b/>
        </w:rPr>
        <w:t xml:space="preserve">fixing critical production blockers</w:t>
      </w:r>
      <w:r>
        <w:t xml:space="preserve"> </w:t>
      </w:r>
      <w:r>
        <w:t xml:space="preserve">that prevented users from successfully uploading and analyzing schematics. We resolved three major issues and implemented robust debugging protocols to prevent future time waste.</w:t>
      </w:r>
    </w:p>
    <w:p>
      <w:pPr>
        <w:pStyle w:val="BodyText"/>
      </w:pPr>
      <w:r>
        <w:rPr>
          <w:bCs/>
          <w:b/>
        </w:rPr>
        <w:t xml:space="preserve">Status</w:t>
      </w:r>
      <w:r>
        <w:t xml:space="preserve">: ✅</w:t>
      </w:r>
      <w:r>
        <w:t xml:space="preserve"> </w:t>
      </w:r>
      <w:r>
        <w:rPr>
          <w:bCs/>
          <w:b/>
        </w:rPr>
        <w:t xml:space="preserve">Core functionality now operational end-to-end</w:t>
      </w:r>
      <w:r>
        <w:t xml:space="preserve"> </w:t>
      </w:r>
      <w:r>
        <w:t xml:space="preserve">- Users can upload schematics (PNG, JPEG, GIF, WebP, PDF)</w:t>
      </w:r>
      <w:r>
        <w:t xml:space="preserve"> </w:t>
      </w:r>
      <w:r>
        <w:t xml:space="preserve">- Claude Vision API successfully analyzes images</w:t>
      </w:r>
      <w:r>
        <w:t xml:space="preserve"> </w:t>
      </w:r>
      <w:r>
        <w:t xml:space="preserve">- Results page displays BOM data correctly</w:t>
      </w:r>
      <w:r>
        <w:t xml:space="preserve"> </w:t>
      </w:r>
      <w:r>
        <w:t xml:space="preserve">- Application is production-ready for beta testing</w:t>
      </w:r>
    </w:p>
    <w:p>
      <w:r>
        <w:pict>
          <v:rect style="width:0;height:1.5pt" o:hralign="center" o:hrstd="t" o:hr="t"/>
        </w:pict>
      </w:r>
    </w:p>
    <w:bookmarkEnd w:id="21"/>
    <w:bookmarkStart w:id="25" w:name="issues-resolved"/>
    <w:p>
      <w:pPr>
        <w:pStyle w:val="Heading2"/>
      </w:pPr>
      <w:r>
        <w:t xml:space="preserve">Issues Resolved</w:t>
      </w:r>
    </w:p>
    <w:bookmarkStart w:id="22" w:name="X4b8da78d9a3c9b8295aedc59fbfbbf90e03a470"/>
    <w:p>
      <w:pPr>
        <w:pStyle w:val="Heading3"/>
      </w:pPr>
      <w:r>
        <w:t xml:space="preserve">1. ✅ Claude Vision API - Deprecated Model Error (CRITICAL)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</w:t>
      </w:r>
      <w:r>
        <w:t xml:space="preserve"> </w:t>
      </w:r>
      <w:r>
        <w:t xml:space="preserve">- Upload flow worked perfectly through file storage</w:t>
      </w:r>
      <w:r>
        <w:t xml:space="preserve"> </w:t>
      </w:r>
      <w:r>
        <w:t xml:space="preserve">- Failed at Claude Vision API with 404 error:</w:t>
      </w:r>
      <w:r>
        <w:t xml:space="preserve"> </w:t>
      </w:r>
      <w:r>
        <w:rPr>
          <w:rStyle w:val="VerbatimChar"/>
        </w:rPr>
        <w:t xml:space="preserve">model: claude-3-5-sonnet-20241022 not found</w:t>
      </w:r>
      <w:r>
        <w:t xml:space="preserve"> </w:t>
      </w:r>
      <w:r>
        <w:t xml:space="preserve">- User could not proceed to BOM results</w:t>
      </w:r>
      <w:r>
        <w:t xml:space="preserve"> </w:t>
      </w:r>
      <w:r>
        <w:t xml:space="preserve">- Production blocker affecting 100% of uploads</w:t>
      </w:r>
    </w:p>
    <w:p>
      <w:pPr>
        <w:pStyle w:val="BodyText"/>
      </w:pPr>
      <w:r>
        <w:rPr>
          <w:bCs/>
          <w:b/>
        </w:rPr>
        <w:t xml:space="preserve">Root Cause</w:t>
      </w:r>
      <w:r>
        <w:t xml:space="preserve">:</w:t>
      </w:r>
      <w:r>
        <w:t xml:space="preserve"> </w:t>
      </w:r>
      <w:r>
        <w:t xml:space="preserve">- Model name</w:t>
      </w:r>
      <w:r>
        <w:t xml:space="preserve"> </w:t>
      </w:r>
      <w:r>
        <w:rPr>
          <w:rStyle w:val="VerbatimChar"/>
        </w:rPr>
        <w:t xml:space="preserve">claude-3-5-sonnet-20241022</w:t>
      </w:r>
      <w:r>
        <w:t xml:space="preserve"> </w:t>
      </w:r>
      <w:r>
        <w:t xml:space="preserve">(October 2024) deprecated</w:t>
      </w:r>
      <w:r>
        <w:t xml:space="preserve"> </w:t>
      </w:r>
      <w:r>
        <w:t xml:space="preserve">- Claude API transitioned from Claude 3.x to Claude 4.x naming convention</w:t>
      </w:r>
      <w:r>
        <w:t xml:space="preserve"> </w:t>
      </w:r>
      <w:r>
        <w:t xml:space="preserve">- All Claude 3.5 model names no longer valid as of February 2026</w:t>
      </w:r>
    </w:p>
    <w:p>
      <w:pPr>
        <w:pStyle w:val="BodyText"/>
      </w:pPr>
      <w:r>
        <w:rPr>
          <w:bCs/>
          <w:b/>
        </w:rPr>
        <w:t xml:space="preserve">Solution Implemented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Model Fallback Mechanism</w:t>
      </w:r>
      <w:r>
        <w:t xml:space="preserve">: Updated</w:t>
      </w:r>
      <w:r>
        <w:t xml:space="preserve"> </w:t>
      </w:r>
      <w:r>
        <w:rPr>
          <w:rStyle w:val="VerbatimChar"/>
        </w:rPr>
        <w:t xml:space="preserve">api/analyze-schematic.ts</w:t>
      </w:r>
      <w:r>
        <w:t xml:space="preserve"> </w:t>
      </w:r>
      <w:r>
        <w:t xml:space="preserve">to try models in order:</w:t>
      </w:r>
      <w:r>
        <w:t xml:space="preserve"> </w:t>
      </w:r>
      <w:r>
        <w:t xml:space="preserve">- Primary:</w:t>
      </w:r>
      <w:r>
        <w:t xml:space="preserve"> </w:t>
      </w:r>
      <w:r>
        <w:rPr>
          <w:rStyle w:val="VerbatimChar"/>
        </w:rPr>
        <w:t xml:space="preserve">claude-sonnet-4-5-20250929</w:t>
      </w:r>
      <w:r>
        <w:t xml:space="preserve"> </w:t>
      </w:r>
      <w:r>
        <w:t xml:space="preserve">(best balance, widely available)</w:t>
      </w:r>
      <w:r>
        <w:t xml:space="preserve"> </w:t>
      </w:r>
      <w:r>
        <w:t xml:space="preserve">- Secondary:</w:t>
      </w:r>
      <w:r>
        <w:t xml:space="preserve"> </w:t>
      </w:r>
      <w:r>
        <w:rPr>
          <w:rStyle w:val="VerbatimChar"/>
        </w:rPr>
        <w:t xml:space="preserve">claude-opus-4-6</w:t>
      </w:r>
      <w:r>
        <w:t xml:space="preserve"> </w:t>
      </w:r>
      <w:r>
        <w:t xml:space="preserve">(latest, most intelligent)</w:t>
      </w:r>
      <w:r>
        <w:t xml:space="preserve"> </w:t>
      </w:r>
      <w:r>
        <w:t xml:space="preserve">- Additional 6 fallback models including legacy versions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Enhanced Error Handling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Detailed logging of which model is attempted/succeeds</w:t>
      </w:r>
    </w:p>
    <w:p>
      <w:pPr>
        <w:numPr>
          <w:ilvl w:val="1"/>
          <w:numId w:val="1002"/>
        </w:numPr>
        <w:pStyle w:val="Compact"/>
      </w:pPr>
      <w:r>
        <w:t xml:space="preserve">Specific error messages for 404 (model not found)</w:t>
      </w:r>
    </w:p>
    <w:p>
      <w:pPr>
        <w:numPr>
          <w:ilvl w:val="1"/>
          <w:numId w:val="1002"/>
        </w:numPr>
        <w:pStyle w:val="Compact"/>
      </w:pPr>
      <w:r>
        <w:t xml:space="preserve">Specific error messages for 401 (authentication failed)</w:t>
      </w:r>
    </w:p>
    <w:p>
      <w:pPr>
        <w:numPr>
          <w:ilvl w:val="1"/>
          <w:numId w:val="1002"/>
        </w:numPr>
        <w:pStyle w:val="Compact"/>
      </w:pPr>
      <w:r>
        <w:t xml:space="preserve">Better debugging context in Vercel logs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SDK Update</w:t>
      </w:r>
      <w:r>
        <w:t xml:space="preserve">: Updated</w:t>
      </w:r>
      <w:r>
        <w:t xml:space="preserve"> </w:t>
      </w:r>
      <w:r>
        <w:rPr>
          <w:rStyle w:val="VerbatimChar"/>
        </w:rPr>
        <w:t xml:space="preserve">@anthropic-ai/sdk</w:t>
      </w:r>
      <w:r>
        <w:t xml:space="preserve"> </w:t>
      </w:r>
      <w:r>
        <w:t xml:space="preserve">from v0.72.1 to v0.74.0</w:t>
      </w:r>
    </w:p>
    <w:p>
      <w:pPr>
        <w:pStyle w:val="FirstParagraph"/>
      </w:pPr>
      <w:r>
        <w:rPr>
          <w:bCs/>
          <w:b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/api/analyze-schematic.ts</w:t>
      </w:r>
      <w:r>
        <w:t xml:space="preserve"> </w:t>
      </w:r>
      <w:r>
        <w:t xml:space="preserve">- Model fallback logic, error handling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- SDK version update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test-claude-api.js</w:t>
      </w:r>
      <w:r>
        <w:t xml:space="preserve"> </w:t>
      </w:r>
      <w:r>
        <w:t xml:space="preserve">- New test script for verifying model availability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✅</w:t>
      </w:r>
      <w:r>
        <w:t xml:space="preserve"> </w:t>
      </w:r>
      <w:r>
        <w:rPr>
          <w:bCs/>
          <w:b/>
        </w:rPr>
        <w:t xml:space="preserve">Upload flow now works end-to-end</w:t>
      </w:r>
    </w:p>
    <w:p>
      <w:r>
        <w:pict>
          <v:rect style="width:0;height:1.5pt" o:hralign="center" o:hrstd="t" o:hr="t"/>
        </w:pict>
      </w:r>
    </w:p>
    <w:bookmarkEnd w:id="22"/>
    <w:bookmarkStart w:id="23" w:name="white-screen-on-results-page-critical"/>
    <w:p>
      <w:pPr>
        <w:pStyle w:val="Heading3"/>
      </w:pPr>
      <w:r>
        <w:t xml:space="preserve">2. ✅ White Screen on Results Page (CRITICAL)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</w:t>
      </w:r>
      <w:r>
        <w:t xml:space="preserve"> </w:t>
      </w:r>
      <w:r>
        <w:t xml:space="preserve">- After successful schematic analysis, navigation to results page caused white screen</w:t>
      </w:r>
      <w:r>
        <w:t xml:space="preserve"> </w:t>
      </w:r>
      <w:r>
        <w:t xml:space="preserve">- Browser console error:</w:t>
      </w:r>
      <w:r>
        <w:t xml:space="preserve"> </w:t>
      </w:r>
      <w:r>
        <w:t xml:space="preserve">“</w:t>
      </w:r>
      <w:r>
        <w:t xml:space="preserve">No QueryClient set, use QueryClientProvider to set one</w:t>
      </w:r>
      <w:r>
        <w:t xml:space="preserve">”</w:t>
      </w:r>
      <w:r>
        <w:t xml:space="preserve"> </w:t>
      </w:r>
      <w:r>
        <w:t xml:space="preserve">- Users could not see their BOM results despite successful analysis</w:t>
      </w:r>
    </w:p>
    <w:p>
      <w:pPr>
        <w:pStyle w:val="BodyText"/>
      </w:pPr>
      <w:r>
        <w:rPr>
          <w:bCs/>
          <w:b/>
        </w:rPr>
        <w:t xml:space="preserve">Root Cause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ResultsPage.tsx</w:t>
      </w:r>
      <w:r>
        <w:t xml:space="preserve"> </w:t>
      </w:r>
      <w:r>
        <w:t xml:space="preserve">uses React Query’s</w:t>
      </w:r>
      <w:r>
        <w:t xml:space="preserve"> </w:t>
      </w:r>
      <w:r>
        <w:rPr>
          <w:rStyle w:val="VerbatimChar"/>
        </w:rPr>
        <w:t xml:space="preserve">useQuery</w:t>
      </w:r>
      <w:r>
        <w:t xml:space="preserve"> </w:t>
      </w:r>
      <w:r>
        <w:t xml:space="preserve">hook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QueryClientProvider</w:t>
      </w:r>
      <w:r>
        <w:t xml:space="preserve"> </w:t>
      </w:r>
      <w:r>
        <w:t xml:space="preserve">was never configured in</w:t>
      </w:r>
      <w:r>
        <w:t xml:space="preserve"> </w:t>
      </w:r>
      <w:r>
        <w:rPr>
          <w:rStyle w:val="VerbatimChar"/>
        </w:rPr>
        <w:t xml:space="preserve">main.tsx</w:t>
      </w:r>
      <w:r>
        <w:t xml:space="preserve"> </w:t>
      </w:r>
      <w:r>
        <w:t xml:space="preserve">- React Query requires provider to be set up before any hooks can be used</w:t>
      </w:r>
    </w:p>
    <w:p>
      <w:pPr>
        <w:pStyle w:val="BodyText"/>
      </w:pPr>
      <w:r>
        <w:rPr>
          <w:bCs/>
          <w:b/>
        </w:rPr>
        <w:t xml:space="preserve">Solution Implemented</w:t>
      </w:r>
      <w:r>
        <w:t xml:space="preserve">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QueryClient</w:t>
      </w:r>
      <w:r>
        <w:t xml:space="preserve"> </w:t>
      </w:r>
      <w:r>
        <w:t xml:space="preserve">initialization in</w:t>
      </w:r>
      <w:r>
        <w:t xml:space="preserve"> </w:t>
      </w:r>
      <w:r>
        <w:rPr>
          <w:rStyle w:val="VerbatimChar"/>
        </w:rPr>
        <w:t xml:space="preserve">main.tsx</w:t>
      </w:r>
      <w:r>
        <w:t xml:space="preserve"> </w:t>
      </w:r>
      <w:r>
        <w:t xml:space="preserve">- Wrapped app with</w:t>
      </w:r>
      <w:r>
        <w:t xml:space="preserve"> </w:t>
      </w:r>
      <w:r>
        <w:rPr>
          <w:rStyle w:val="VerbatimChar"/>
        </w:rPr>
        <w:t xml:space="preserve">QueryClientProvider</w:t>
      </w:r>
      <w:r>
        <w:t xml:space="preserve"> </w:t>
      </w:r>
      <w:r>
        <w:t xml:space="preserve">- Configured sensible defaults:</w:t>
      </w:r>
      <w:r>
        <w:t xml:space="preserve"> </w:t>
      </w:r>
      <w:r>
        <w:t xml:space="preserve">- 5 minute cache time for queries</w:t>
      </w:r>
      <w:r>
        <w:t xml:space="preserve"> </w:t>
      </w:r>
      <w:r>
        <w:t xml:space="preserve">- Single retry for failed queries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src/main.tsx</w:t>
      </w:r>
      <w:r>
        <w:t xml:space="preserve"> </w:t>
      </w:r>
      <w:r>
        <w:t xml:space="preserve">- Added QueryClient provider setup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✅</w:t>
      </w:r>
      <w:r>
        <w:t xml:space="preserve"> </w:t>
      </w:r>
      <w:r>
        <w:rPr>
          <w:bCs/>
          <w:b/>
        </w:rPr>
        <w:t xml:space="preserve">Results page now loads successfully with BOM data</w:t>
      </w:r>
    </w:p>
    <w:p>
      <w:r>
        <w:pict>
          <v:rect style="width:0;height:1.5pt" o:hralign="center" o:hrstd="t" o:hr="t"/>
        </w:pict>
      </w:r>
    </w:p>
    <w:bookmarkEnd w:id="23"/>
    <w:bookmarkStart w:id="24" w:name="misnamed-image-files-gif-support-issue"/>
    <w:p>
      <w:pPr>
        <w:pStyle w:val="Heading3"/>
      </w:pPr>
      <w:r>
        <w:t xml:space="preserve">3. ✅ Misnamed Image Files (GIF Support Issue)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</w:t>
      </w:r>
      <w:r>
        <w:t xml:space="preserve"> </w:t>
      </w:r>
      <w:r>
        <w:t xml:space="preserve">- User uploaded</w:t>
      </w:r>
      <w:r>
        <w:t xml:space="preserve"> </w:t>
      </w:r>
      <w:r>
        <w:rPr>
          <w:rStyle w:val="VerbatimChar"/>
        </w:rPr>
        <w:t xml:space="preserve">Harmonic_Jerkulator.gif</w:t>
      </w:r>
      <w:r>
        <w:t xml:space="preserve"> </w:t>
      </w:r>
      <w:r>
        <w:t xml:space="preserve">from web</w:t>
      </w:r>
      <w:r>
        <w:t xml:space="preserve"> </w:t>
      </w:r>
      <w:r>
        <w:t xml:space="preserve">- File uploaded successfully to storage</w:t>
      </w:r>
      <w:r>
        <w:t xml:space="preserve"> </w:t>
      </w:r>
      <w:r>
        <w:t xml:space="preserve">- Claude Vision API rejected with 500 error after 3 retries</w:t>
      </w:r>
      <w:r>
        <w:t xml:space="preserve"> </w:t>
      </w:r>
      <w:r>
        <w:t xml:space="preserve">- Error message was generic:</w:t>
      </w:r>
      <w:r>
        <w:t xml:space="preserve"> </w:t>
      </w:r>
      <w:r>
        <w:t xml:space="preserve">“</w:t>
      </w:r>
      <w:r>
        <w:t xml:space="preserve">The AI model is temporarily unavailable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Root Cause</w:t>
      </w:r>
      <w:r>
        <w:t xml:space="preserve"> </w:t>
      </w:r>
      <w:r>
        <w:t xml:space="preserve">(discovered through file inspection):</w:t>
      </w:r>
      <w:r>
        <w:t xml:space="preserve"> </w:t>
      </w:r>
      <w:r>
        <w:t xml:space="preserve">- File named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but actual content was JPEG:</w:t>
      </w:r>
      <w:r>
        <w:t xml:space="preserve"> </w:t>
      </w:r>
      <w:r>
        <w:rPr>
          <w:rStyle w:val="VerbatimChar"/>
        </w:rPr>
        <w:t xml:space="preserve">bash   file Harmonic_Jerkulator.gif   # Output: JPEG image data, JFIF standard 1.02</w:t>
      </w:r>
      <w:r>
        <w:t xml:space="preserve"> </w:t>
      </w:r>
      <w:r>
        <w:t xml:space="preserve">- Common issue with web schematics - wrong file extensions</w:t>
      </w:r>
      <w:r>
        <w:t xml:space="preserve"> </w:t>
      </w:r>
      <w:r>
        <w:t xml:space="preserve">- Frontend sent</w:t>
      </w:r>
      <w:r>
        <w:t xml:space="preserve"> </w:t>
      </w:r>
      <w:r>
        <w:rPr>
          <w:rStyle w:val="VerbatimChar"/>
        </w:rPr>
        <w:t xml:space="preserve">media_type: 'image/gif'</w:t>
      </w:r>
      <w:r>
        <w:t xml:space="preserve"> </w:t>
      </w:r>
      <w:r>
        <w:t xml:space="preserve">to Claude API</w:t>
      </w:r>
      <w:r>
        <w:t xml:space="preserve"> </w:t>
      </w:r>
      <w:r>
        <w:t xml:space="preserve">- Claude API validates media type against actual content → rejection</w:t>
      </w:r>
    </w:p>
    <w:p>
      <w:pPr>
        <w:pStyle w:val="BodyText"/>
      </w:pPr>
      <w:r>
        <w:rPr>
          <w:bCs/>
          <w:b/>
        </w:rPr>
        <w:t xml:space="preserve">Solution Implemented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Magic Byte Detection</w:t>
      </w:r>
      <w:r>
        <w:t xml:space="preserve">: Created</w:t>
      </w:r>
      <w:r>
        <w:t xml:space="preserve"> </w:t>
      </w:r>
      <w:r>
        <w:rPr>
          <w:rStyle w:val="VerbatimChar"/>
        </w:rPr>
        <w:t xml:space="preserve">detectImageType()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utils/image-utils.ts</w:t>
      </w:r>
      <w:r>
        <w:t xml:space="preserve"> </w:t>
      </w:r>
      <w:r>
        <w:t xml:space="preserve">- Reads first 12 bytes of file (magic bytes)</w:t>
      </w:r>
      <w:r>
        <w:t xml:space="preserve"> </w:t>
      </w:r>
      <w:r>
        <w:t xml:space="preserve">- Identifies actual format: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ffd8ff</w:t>
      </w:r>
      <w:r>
        <w:t xml:space="preserve"> </w:t>
      </w:r>
      <w:r>
        <w:t xml:space="preserve">→ JPEG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89504e47</w:t>
      </w:r>
      <w:r>
        <w:t xml:space="preserve"> </w:t>
      </w:r>
      <w:r>
        <w:t xml:space="preserve">→ PNG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47494638</w:t>
      </w:r>
      <w:r>
        <w:t xml:space="preserve"> </w:t>
      </w:r>
      <w:r>
        <w:t xml:space="preserve">→ GIF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52494646...WEBP</w:t>
      </w:r>
      <w:r>
        <w:t xml:space="preserve"> </w:t>
      </w:r>
      <w:r>
        <w:t xml:space="preserve">→ WebP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25504446</w:t>
      </w:r>
      <w:r>
        <w:t xml:space="preserve"> </w:t>
      </w:r>
      <w:r>
        <w:t xml:space="preserve">→ PDF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Automatic Correction</w:t>
      </w:r>
      <w:r>
        <w:t xml:space="preserve">: Updated</w:t>
      </w:r>
      <w:r>
        <w:t xml:space="preserve"> </w:t>
      </w:r>
      <w:r>
        <w:rPr>
          <w:rStyle w:val="VerbatimChar"/>
        </w:rPr>
        <w:t xml:space="preserve">services/schematic-processor.ts</w:t>
      </w:r>
    </w:p>
    <w:p>
      <w:pPr>
        <w:numPr>
          <w:ilvl w:val="1"/>
          <w:numId w:val="1004"/>
        </w:numPr>
        <w:pStyle w:val="Compact"/>
      </w:pPr>
      <w:r>
        <w:t xml:space="preserve">Detects actual file type before upload</w:t>
      </w:r>
    </w:p>
    <w:p>
      <w:pPr>
        <w:numPr>
          <w:ilvl w:val="1"/>
          <w:numId w:val="1004"/>
        </w:numPr>
        <w:pStyle w:val="Compact"/>
      </w:pPr>
      <w:r>
        <w:t xml:space="preserve">Corrects mime type if it differs from declared type</w:t>
      </w:r>
    </w:p>
    <w:p>
      <w:pPr>
        <w:numPr>
          <w:ilvl w:val="1"/>
          <w:numId w:val="1004"/>
        </w:numPr>
        <w:pStyle w:val="Compact"/>
      </w:pPr>
      <w:r>
        <w:t xml:space="preserve">Logs both declared and detected types for debugging</w:t>
      </w:r>
    </w:p>
    <w:p>
      <w:pPr>
        <w:numPr>
          <w:ilvl w:val="1"/>
          <w:numId w:val="1004"/>
        </w:numPr>
        <w:pStyle w:val="Compact"/>
      </w:pPr>
      <w:r>
        <w:t xml:space="preserve">Sends correct mime type to Claude API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GIF Support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image/gif</w:t>
      </w:r>
      <w:r>
        <w:t xml:space="preserve"> </w:t>
      </w:r>
      <w:r>
        <w:t xml:space="preserve">to all validation points:</w:t>
      </w:r>
    </w:p>
    <w:p>
      <w:pPr>
        <w:numPr>
          <w:ilvl w:val="1"/>
          <w:numId w:val="1005"/>
        </w:numPr>
        <w:pStyle w:val="Compact"/>
      </w:pPr>
      <w:r>
        <w:t xml:space="preserve">Frontend file picker ✅ (already present)</w:t>
      </w:r>
    </w:p>
    <w:p>
      <w:pPr>
        <w:numPr>
          <w:ilvl w:val="1"/>
          <w:numId w:val="1005"/>
        </w:numPr>
        <w:pStyle w:val="Compact"/>
      </w:pPr>
      <w:r>
        <w:t xml:space="preserve">API validation ✅ (already present)</w:t>
      </w:r>
    </w:p>
    <w:p>
      <w:pPr>
        <w:numPr>
          <w:ilvl w:val="1"/>
          <w:numId w:val="1005"/>
        </w:numPr>
        <w:pStyle w:val="Compact"/>
      </w:pPr>
      <w:r>
        <w:t xml:space="preserve">TypeScript types ✅ (already present)</w:t>
      </w:r>
    </w:p>
    <w:p>
      <w:pPr>
        <w:numPr>
          <w:ilvl w:val="1"/>
          <w:numId w:val="1005"/>
        </w:numPr>
        <w:pStyle w:val="Compact"/>
      </w:pPr>
      <w:r>
        <w:t xml:space="preserve">Supabase Storage bucket ✅ (added)</w:t>
      </w:r>
    </w:p>
    <w:p>
      <w:pPr>
        <w:pStyle w:val="FirstParagraph"/>
      </w:pPr>
      <w:r>
        <w:rPr>
          <w:bCs/>
          <w:b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src/utils/image-utils.ts</w:t>
      </w:r>
      <w:r>
        <w:t xml:space="preserve"> </w:t>
      </w:r>
      <w:r>
        <w:t xml:space="preserve">- Magic byte detection function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src/services/schematic-processor.ts</w:t>
      </w:r>
      <w:r>
        <w:t xml:space="preserve"> </w:t>
      </w:r>
      <w:r>
        <w:t xml:space="preserve">- File type detection integration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src/services/storage.ts</w:t>
      </w:r>
      <w:r>
        <w:t xml:space="preserve"> </w:t>
      </w:r>
      <w:r>
        <w:t xml:space="preserve">- GIF mime type in bucket config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✅</w:t>
      </w:r>
      <w:r>
        <w:t xml:space="preserve"> </w:t>
      </w:r>
      <w:r>
        <w:rPr>
          <w:bCs/>
          <w:b/>
        </w:rPr>
        <w:t xml:space="preserve">All web schematics now work regardless of incorrect file extensions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rocess-improvements"/>
    <w:p>
      <w:pPr>
        <w:pStyle w:val="Heading2"/>
      </w:pPr>
      <w:r>
        <w:t xml:space="preserve">Process Improvements</w:t>
      </w:r>
    </w:p>
    <w:bookmarkStart w:id="26" w:name="X40b7e2c5fbb46dc981f02d9b5446bb7d4d368ec"/>
    <w:p>
      <w:pPr>
        <w:pStyle w:val="Heading3"/>
      </w:pPr>
      <w:r>
        <w:t xml:space="preserve">4. ✅ Machine Learning Training Data Resource Documented</w:t>
      </w:r>
    </w:p>
    <w:p>
      <w:pPr>
        <w:pStyle w:val="FirstParagraph"/>
      </w:pPr>
      <w:r>
        <w:rPr>
          <w:bCs/>
          <w:b/>
        </w:rPr>
        <w:t xml:space="preserve">Resource Provided</w:t>
      </w:r>
      <w:r>
        <w:t xml:space="preserve">:</w:t>
      </w:r>
      <w:r>
        <w:t xml:space="preserve"> </w:t>
      </w:r>
      <w:r>
        <w:t xml:space="preserve">User provided Dropbox folder containing</w:t>
      </w:r>
      <w:r>
        <w:t xml:space="preserve"> </w:t>
      </w:r>
      <w:r>
        <w:rPr>
          <w:bCs/>
          <w:b/>
        </w:rPr>
        <w:t xml:space="preserve">schematic/stripboard layout pairs</w:t>
      </w:r>
      <w:r>
        <w:t xml:space="preserve"> </w:t>
      </w:r>
      <w:r>
        <w:t xml:space="preserve">for guitar pedal circuits. This is extremely valuable training data for future ML enhancements.</w:t>
      </w:r>
    </w:p>
    <w:p>
      <w:pPr>
        <w:pStyle w:val="BodyText"/>
      </w:pPr>
      <w:r>
        <w:rPr>
          <w:bCs/>
          <w:b/>
        </w:rPr>
        <w:t xml:space="preserve">Dropbox Location</w:t>
      </w:r>
      <w:r>
        <w:t xml:space="preserve">: https://www.dropbox.com/scl/fo/7lqurzoquziwn5xib26jo/APaULUBskPbqukj8y-Es8XQ?rlkey=1gzswus4ooexjgsx4dx72fpg3&amp;dl=0</w:t>
      </w:r>
    </w:p>
    <w:p>
      <w:pPr>
        <w:pStyle w:val="BodyText"/>
      </w:pPr>
      <w:r>
        <w:rPr>
          <w:bCs/>
          <w:b/>
        </w:rPr>
        <w:t xml:space="preserve">Value</w:t>
      </w:r>
      <w:r>
        <w:t xml:space="preserve">:</w:t>
      </w:r>
      <w:r>
        <w:t xml:space="preserve"> </w:t>
      </w:r>
      <w:r>
        <w:t xml:space="preserve">- Visual patterns of component placement on stripboard</w:t>
      </w:r>
      <w:r>
        <w:t xml:space="preserve"> </w:t>
      </w:r>
      <w:r>
        <w:t xml:space="preserve">- Track cutting conventions</w:t>
      </w:r>
      <w:r>
        <w:t xml:space="preserve"> </w:t>
      </w:r>
      <w:r>
        <w:t xml:space="preserve">- Wiring optimization techniques</w:t>
      </w:r>
      <w:r>
        <w:t xml:space="preserve"> </w:t>
      </w:r>
      <w:r>
        <w:t xml:space="preserve">- Real-world validated layouts that work</w:t>
      </w:r>
    </w:p>
    <w:p>
      <w:pPr>
        <w:pStyle w:val="BodyText"/>
      </w:pPr>
      <w:r>
        <w:rPr>
          <w:bCs/>
          <w:b/>
        </w:rPr>
        <w:t xml:space="preserve">Potential Applications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Automatic Layout Generation</w:t>
      </w:r>
      <w:r>
        <w:t xml:space="preserve">: Train model to generate stripboard layouts from schematics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Layout Validation</w:t>
      </w:r>
      <w:r>
        <w:t xml:space="preserve">: Validate user layouts against learned patterns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Component Placement Optimization</w:t>
      </w:r>
      <w:r>
        <w:t xml:space="preserve">: Suggest optimal positions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Error Detection</w:t>
      </w:r>
      <w:r>
        <w:t xml:space="preserve">: Identify potential layout errors before building</w:t>
      </w:r>
    </w:p>
    <w:p>
      <w:pPr>
        <w:pStyle w:val="BodyText"/>
      </w:pPr>
      <w:r>
        <w:rPr>
          <w:bCs/>
          <w:b/>
        </w:rPr>
        <w:t xml:space="preserve">Documentation Created</w:t>
      </w:r>
      <w:r>
        <w:t xml:space="preserve">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  <w:bCs/>
          <w:b/>
        </w:rPr>
        <w:t xml:space="preserve">ML_TRAINING_DATA.md</w:t>
      </w:r>
      <w:r>
        <w:t xml:space="preserve"> </w:t>
      </w:r>
      <w:r>
        <w:t xml:space="preserve">documenting:</w:t>
      </w:r>
      <w:r>
        <w:t xml:space="preserve"> </w:t>
      </w:r>
      <w:r>
        <w:t xml:space="preserve">- 4-phase implementation roadmap</w:t>
      </w:r>
      <w:r>
        <w:t xml:space="preserve"> </w:t>
      </w:r>
      <w:r>
        <w:t xml:space="preserve">- 4 ML approach options (Claude Vision, CNN, Diffusion, Rule-based)</w:t>
      </w:r>
      <w:r>
        <w:t xml:space="preserve"> </w:t>
      </w:r>
      <w:r>
        <w:t xml:space="preserve">- Data structure format</w:t>
      </w:r>
      <w:r>
        <w:t xml:space="preserve"> </w:t>
      </w:r>
      <w:r>
        <w:t xml:space="preserve">- Success metrics</w:t>
      </w:r>
      <w:r>
        <w:t xml:space="preserve"> </w:t>
      </w:r>
      <w:r>
        <w:t xml:space="preserve">- Privacy guidelines</w:t>
      </w:r>
    </w:p>
    <w:p>
      <w:pPr>
        <w:pStyle w:val="BodyText"/>
      </w:pPr>
      <w:r>
        <w:rPr>
          <w:bCs/>
          <w:b/>
        </w:rPr>
        <w:t xml:space="preserve">Recommended Approach</w:t>
      </w:r>
      <w:r>
        <w:t xml:space="preserve">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rule-based system</w:t>
      </w:r>
      <w:r>
        <w:t xml:space="preserve"> </w:t>
      </w:r>
      <w:r>
        <w:t xml:space="preserve">(learn patterns from examples) combined with</w:t>
      </w:r>
      <w:r>
        <w:t xml:space="preserve"> </w:t>
      </w:r>
      <w:r>
        <w:rPr>
          <w:bCs/>
          <w:b/>
        </w:rPr>
        <w:t xml:space="preserve">Claude Vision fine-tuning</w:t>
      </w:r>
      <w:r>
        <w:t xml:space="preserve"> </w:t>
      </w:r>
      <w:r>
        <w:t xml:space="preserve">for best short-term results.</w:t>
      </w:r>
    </w:p>
    <w:p>
      <w:pPr>
        <w:pStyle w:val="BodyText"/>
      </w:pPr>
      <w:r>
        <w:rPr>
          <w:bCs/>
          <w:b/>
        </w:rPr>
        <w:t xml:space="preserve">Timeline</w:t>
      </w:r>
      <w:r>
        <w:t xml:space="preserve">:</w:t>
      </w:r>
      <w:r>
        <w:t xml:space="preserve"> </w:t>
      </w:r>
      <w:r>
        <w:t xml:space="preserve">- Week 1-2: Download and analyze patterns</w:t>
      </w:r>
      <w:r>
        <w:t xml:space="preserve"> </w:t>
      </w:r>
      <w:r>
        <w:t xml:space="preserve">- Week 3-4: Build rule-based layout generator</w:t>
      </w:r>
      <w:r>
        <w:t xml:space="preserve"> </w:t>
      </w:r>
      <w:r>
        <w:t xml:space="preserve">- Month 2: Integrate with StripboardGuide component</w:t>
      </w:r>
      <w:r>
        <w:t xml:space="preserve"> </w:t>
      </w:r>
      <w:r>
        <w:t xml:space="preserve">- Month 3-6: Train custom ML model if dataset grows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🚀</w:t>
      </w:r>
      <w:r>
        <w:t xml:space="preserve"> </w:t>
      </w:r>
      <w:r>
        <w:rPr>
          <w:bCs/>
          <w:b/>
        </w:rPr>
        <w:t xml:space="preserve">Major competitive advantage</w:t>
      </w:r>
      <w:r>
        <w:t xml:space="preserve"> </w:t>
      </w:r>
      <w:r>
        <w:t xml:space="preserve">- automatic stripboard layout generation is a unique feature that will significantly differentiate PedalPath from competitors.</w:t>
      </w:r>
    </w:p>
    <w:p>
      <w:r>
        <w:pict>
          <v:rect style="width:0;height:1.5pt" o:hralign="center" o:hrstd="t" o:hr="t"/>
        </w:pict>
      </w:r>
    </w:p>
    <w:bookmarkEnd w:id="26"/>
    <w:bookmarkStart w:id="27" w:name="permanent-debugging-protocol-document"/>
    <w:p>
      <w:pPr>
        <w:pStyle w:val="Heading3"/>
      </w:pPr>
      <w:r>
        <w:t xml:space="preserve">5. ✅ Permanent Debugging Protocol Document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</w:t>
      </w:r>
      <w:r>
        <w:t xml:space="preserve"> </w:t>
      </w:r>
      <w:r>
        <w:t xml:space="preserve">- Wasted 20+ minutes investigating GIF issue without checking server logs first</w:t>
      </w:r>
      <w:r>
        <w:t xml:space="preserve"> </w:t>
      </w:r>
      <w:r>
        <w:t xml:space="preserve">- Repeated the mistake of trusting generic error messages</w:t>
      </w:r>
      <w:r>
        <w:t xml:space="preserve"> </w:t>
      </w:r>
      <w:r>
        <w:t xml:space="preserve">- No permanent knowledge base to prevent repeating debugging mistakes</w:t>
      </w:r>
    </w:p>
    <w:p>
      <w:pPr>
        <w:pStyle w:val="BodyText"/>
      </w:pPr>
      <w:r>
        <w:rPr>
          <w:bCs/>
          <w:b/>
        </w:rPr>
        <w:t xml:space="preserve">Solution Implemented</w:t>
      </w:r>
      <w:r>
        <w:t xml:space="preserve">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  <w:bCs/>
          <w:b/>
        </w:rPr>
        <w:t xml:space="preserve">DEBUGGING_PROTOCOL.md</w:t>
      </w:r>
      <w:r>
        <w:t xml:space="preserve"> </w:t>
      </w:r>
      <w:r>
        <w:t xml:space="preserve">- A living document that:</w:t>
      </w:r>
      <w:r>
        <w:t xml:space="preserve"> </w:t>
      </w:r>
      <w:r>
        <w:t xml:space="preserve">- Captures lessons learned from each debugging session</w:t>
      </w:r>
      <w:r>
        <w:t xml:space="preserve"> </w:t>
      </w:r>
      <w:r>
        <w:t xml:space="preserve">- Provides step-by-step protocols for common error types</w:t>
      </w:r>
      <w:r>
        <w:t xml:space="preserve"> </w:t>
      </w:r>
      <w:r>
        <w:t xml:space="preserve">- Includes quick reference checklist</w:t>
      </w:r>
      <w:r>
        <w:t xml:space="preserve"> </w:t>
      </w:r>
      <w:r>
        <w:t xml:space="preserve">- Documents tools and commands</w:t>
      </w:r>
      <w:r>
        <w:t xml:space="preserve"> </w:t>
      </w:r>
      <w:r>
        <w:t xml:space="preserve">- Will grow smarter with each session</w:t>
      </w:r>
    </w:p>
    <w:p>
      <w:pPr>
        <w:pStyle w:val="BodyText"/>
      </w:pPr>
      <w:r>
        <w:rPr>
          <w:bCs/>
          <w:b/>
        </w:rPr>
        <w:t xml:space="preserve">Key Protocols Documented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Protocol #1</w:t>
      </w:r>
      <w:r>
        <w:t xml:space="preserve">: Generic API Errors - Always check Vercel logs FIRST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Protocol #2</w:t>
      </w:r>
      <w:r>
        <w:t xml:space="preserve">: File Upload Failures - Inspect actual file content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Protocol #3</w:t>
      </w:r>
      <w:r>
        <w:t xml:space="preserve">: Deprecated API Models - Check docs, use fallbacks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Protocol #4</w:t>
      </w:r>
      <w:r>
        <w:t xml:space="preserve">: React Query Errors - Verify provider setup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Protocol #5</w:t>
      </w:r>
      <w:r>
        <w:t xml:space="preserve">: Adding New File Formats - Complete checklist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Protocol #6</w:t>
      </w:r>
      <w:r>
        <w:t xml:space="preserve">: Build Errors After Updates - Test incrementally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DEBUGGING_PROTOCOL.md</w:t>
      </w:r>
      <w:r>
        <w:t xml:space="preserve"> </w:t>
      </w:r>
      <w:r>
        <w:t xml:space="preserve">- New comprehensive debugging guide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- Updated to reference debugging protocol</w:t>
      </w:r>
    </w:p>
    <w:p>
      <w:pPr>
        <w:pStyle w:val="BodyText"/>
      </w:pPr>
      <w:r>
        <w:rPr>
          <w:bCs/>
          <w:b/>
        </w:rPr>
        <w:t xml:space="preserve">Impact</w:t>
      </w:r>
      <w:r>
        <w:t xml:space="preserve">: ✅</w:t>
      </w:r>
      <w:r>
        <w:t xml:space="preserve"> </w:t>
      </w:r>
      <w:r>
        <w:rPr>
          <w:bCs/>
          <w:b/>
        </w:rPr>
        <w:t xml:space="preserve">Future debugging will be faster and more systematic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technical-achievements"/>
    <w:p>
      <w:pPr>
        <w:pStyle w:val="Heading2"/>
      </w:pPr>
      <w:r>
        <w:t xml:space="preserve">Technical Achievements</w:t>
      </w:r>
    </w:p>
    <w:bookmarkStart w:id="29" w:name="code-quality"/>
    <w:p>
      <w:pPr>
        <w:pStyle w:val="Heading3"/>
      </w:pPr>
      <w:r>
        <w:t xml:space="preserve">Code Quality</w:t>
      </w:r>
    </w:p>
    <w:p>
      <w:pPr>
        <w:numPr>
          <w:ilvl w:val="0"/>
          <w:numId w:val="1006"/>
        </w:numPr>
        <w:pStyle w:val="Compact"/>
      </w:pPr>
      <w:r>
        <w:t xml:space="preserve">✅ All TypeScript type checking passing</w:t>
      </w:r>
    </w:p>
    <w:p>
      <w:pPr>
        <w:numPr>
          <w:ilvl w:val="0"/>
          <w:numId w:val="1006"/>
        </w:numPr>
        <w:pStyle w:val="Compact"/>
      </w:pPr>
      <w:r>
        <w:t xml:space="preserve">✅ Build successful with no errors</w:t>
      </w:r>
    </w:p>
    <w:p>
      <w:pPr>
        <w:numPr>
          <w:ilvl w:val="0"/>
          <w:numId w:val="1006"/>
        </w:numPr>
        <w:pStyle w:val="Compact"/>
      </w:pPr>
      <w:r>
        <w:t xml:space="preserve">✅ All changes committed to GitHub</w:t>
      </w:r>
    </w:p>
    <w:p>
      <w:pPr>
        <w:numPr>
          <w:ilvl w:val="0"/>
          <w:numId w:val="1006"/>
        </w:numPr>
        <w:pStyle w:val="Compact"/>
      </w:pPr>
      <w:r>
        <w:t xml:space="preserve">✅ Production deployment successful</w:t>
      </w:r>
    </w:p>
    <w:bookmarkEnd w:id="29"/>
    <w:bookmarkStart w:id="30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07"/>
        </w:numPr>
        <w:pStyle w:val="Compact"/>
      </w:pPr>
      <w:r>
        <w:t xml:space="preserve">✅ Verified PNG upload and analysis</w:t>
      </w:r>
    </w:p>
    <w:p>
      <w:pPr>
        <w:numPr>
          <w:ilvl w:val="0"/>
          <w:numId w:val="1007"/>
        </w:numPr>
        <w:pStyle w:val="Compact"/>
      </w:pPr>
      <w:r>
        <w:t xml:space="preserve">✅ Verified JPEG upload and analysis</w:t>
      </w:r>
    </w:p>
    <w:p>
      <w:pPr>
        <w:numPr>
          <w:ilvl w:val="0"/>
          <w:numId w:val="1007"/>
        </w:numPr>
        <w:pStyle w:val="Compact"/>
      </w:pPr>
      <w:r>
        <w:t xml:space="preserve">✅ Verified misnamed file handling (JPEG as .gif)</w:t>
      </w:r>
    </w:p>
    <w:p>
      <w:pPr>
        <w:numPr>
          <w:ilvl w:val="0"/>
          <w:numId w:val="1007"/>
        </w:numPr>
        <w:pStyle w:val="Compact"/>
      </w:pPr>
      <w:r>
        <w:t xml:space="preserve">✅ End-to-end flow tested successfully</w:t>
      </w:r>
    </w:p>
    <w:bookmarkEnd w:id="30"/>
    <w:bookmarkStart w:id="31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08"/>
        </w:numPr>
        <w:pStyle w:val="Compact"/>
      </w:pPr>
      <w:r>
        <w:t xml:space="preserve">✅ Image compression working (max 1MB)</w:t>
      </w:r>
    </w:p>
    <w:p>
      <w:pPr>
        <w:numPr>
          <w:ilvl w:val="0"/>
          <w:numId w:val="1008"/>
        </w:numPr>
        <w:pStyle w:val="Compact"/>
      </w:pPr>
      <w:r>
        <w:t xml:space="preserve">✅ Model fallback mechanism adds minimal latency</w:t>
      </w:r>
    </w:p>
    <w:p>
      <w:pPr>
        <w:numPr>
          <w:ilvl w:val="0"/>
          <w:numId w:val="1008"/>
        </w:numPr>
        <w:pStyle w:val="Compact"/>
      </w:pPr>
      <w:r>
        <w:t xml:space="preserve">✅ File type detection is fast (reads only 12 bytes)</w:t>
      </w:r>
    </w:p>
    <w:bookmarkEnd w:id="31"/>
    <w:bookmarkStart w:id="32" w:name="error-handling"/>
    <w:p>
      <w:pPr>
        <w:pStyle w:val="Heading3"/>
      </w:pPr>
      <w:r>
        <w:t xml:space="preserve">Error Handling</w:t>
      </w:r>
    </w:p>
    <w:p>
      <w:pPr>
        <w:numPr>
          <w:ilvl w:val="0"/>
          <w:numId w:val="1009"/>
        </w:numPr>
        <w:pStyle w:val="Compact"/>
      </w:pPr>
      <w:r>
        <w:t xml:space="preserve">✅ Comprehensive error messages for users</w:t>
      </w:r>
    </w:p>
    <w:p>
      <w:pPr>
        <w:numPr>
          <w:ilvl w:val="0"/>
          <w:numId w:val="1009"/>
        </w:numPr>
        <w:pStyle w:val="Compact"/>
      </w:pPr>
      <w:r>
        <w:t xml:space="preserve">✅ Detailed logging for debugging</w:t>
      </w:r>
    </w:p>
    <w:p>
      <w:pPr>
        <w:numPr>
          <w:ilvl w:val="0"/>
          <w:numId w:val="1009"/>
        </w:numPr>
        <w:pStyle w:val="Compact"/>
      </w:pPr>
      <w:r>
        <w:t xml:space="preserve">✅ Graceful fallbacks when things fail</w:t>
      </w:r>
    </w:p>
    <w:p>
      <w:pPr>
        <w:numPr>
          <w:ilvl w:val="0"/>
          <w:numId w:val="1009"/>
        </w:numPr>
        <w:pStyle w:val="Compact"/>
      </w:pPr>
      <w:r>
        <w:t xml:space="preserve">✅ Retry logic with exponential backoff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eployment-summary"/>
    <w:p>
      <w:pPr>
        <w:pStyle w:val="Heading2"/>
      </w:pPr>
      <w:r>
        <w:t xml:space="preserve">Deployment Summary</w:t>
      </w:r>
    </w:p>
    <w:p>
      <w:pPr>
        <w:pStyle w:val="FirstParagraph"/>
      </w:pPr>
      <w:r>
        <w:rPr>
          <w:bCs/>
          <w:b/>
        </w:rPr>
        <w:t xml:space="preserve">Deployments Today</w:t>
      </w:r>
      <w:r>
        <w:t xml:space="preserve">: 6 production deployments</w:t>
      </w:r>
      <w:r>
        <w:t xml:space="preserve"> </w:t>
      </w:r>
      <w:r>
        <w:rPr>
          <w:bCs/>
          <w:b/>
        </w:rPr>
        <w:t xml:space="preserve">All Deployments Successful</w:t>
      </w:r>
      <w:r>
        <w:t xml:space="preserve">: ✅</w:t>
      </w:r>
    </w:p>
    <w:p>
      <w:pPr>
        <w:pStyle w:val="BodyText"/>
      </w:pPr>
      <w:r>
        <w:rPr>
          <w:bCs/>
          <w:b/>
        </w:rPr>
        <w:t xml:space="preserve">Final Production URL</w:t>
      </w:r>
      <w:r>
        <w:t xml:space="preserve">: https://pedalpath-app.vercel.app</w:t>
      </w:r>
    </w:p>
    <w:p>
      <w:pPr>
        <w:pStyle w:val="BodyText"/>
      </w:pPr>
      <w:r>
        <w:rPr>
          <w:bCs/>
          <w:b/>
        </w:rPr>
        <w:t xml:space="preserve">Latest Deployment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pedalpath-h68arwpfk-robert-frankels-projects.vercel.app</w:t>
      </w:r>
    </w:p>
    <w:p>
      <w:pPr>
        <w:pStyle w:val="BodyText"/>
      </w:pPr>
      <w:r>
        <w:rPr>
          <w:bCs/>
          <w:b/>
        </w:rPr>
        <w:t xml:space="preserve">Environment</w:t>
      </w:r>
      <w:r>
        <w:t xml:space="preserve">:</w:t>
      </w:r>
      <w:r>
        <w:t xml:space="preserve"> </w:t>
      </w:r>
      <w:r>
        <w:t xml:space="preserve">- Node.js: Latest</w:t>
      </w:r>
      <w:r>
        <w:t xml:space="preserve"> </w:t>
      </w:r>
      <w:r>
        <w:t xml:space="preserve">- Vite: 7.3.1</w:t>
      </w:r>
      <w:r>
        <w:t xml:space="preserve"> </w:t>
      </w:r>
      <w:r>
        <w:t xml:space="preserve">- TypeScript: 5.9.3</w:t>
      </w:r>
      <w:r>
        <w:t xml:space="preserve"> </w:t>
      </w:r>
      <w:r>
        <w:t xml:space="preserve">- React: 19.2.0</w:t>
      </w:r>
      <w:r>
        <w:t xml:space="preserve"> </w:t>
      </w:r>
      <w:r>
        <w:t xml:space="preserve">- Anthropic SDK: 0.74.0</w:t>
      </w:r>
    </w:p>
    <w:p>
      <w:r>
        <w:pict>
          <v:rect style="width:0;height:1.5pt" o:hralign="center" o:hrstd="t" o:hr="t"/>
        </w:pict>
      </w:r>
    </w:p>
    <w:bookmarkEnd w:id="34"/>
    <w:bookmarkStart w:id="42" w:name="files-createdmodified-today"/>
    <w:p>
      <w:pPr>
        <w:pStyle w:val="Heading2"/>
      </w:pPr>
      <w:r>
        <w:t xml:space="preserve">Files Created/Modified Today</w:t>
      </w:r>
    </w:p>
    <w:bookmarkStart w:id="35" w:name="documentation-new"/>
    <w:p>
      <w:pPr>
        <w:pStyle w:val="Heading3"/>
      </w:pPr>
      <w:r>
        <w:t xml:space="preserve">Documentation (New)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ML_TRAINING_DATA.md</w:t>
      </w:r>
      <w:r>
        <w:t xml:space="preserve"> </w:t>
      </w:r>
      <w:r>
        <w:t xml:space="preserve">- ML training data resource documentation (380 lines)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DEBUGGING_PROTOCOL.md</w:t>
      </w:r>
      <w:r>
        <w:t xml:space="preserve"> </w:t>
      </w:r>
      <w:r>
        <w:t xml:space="preserve">- Permanent debugging guide (522 lines)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SESSION_SUMMARY_2026-02-13.md</w:t>
      </w:r>
      <w:r>
        <w:t xml:space="preserve"> </w:t>
      </w:r>
      <w:r>
        <w:t xml:space="preserve">- This comprehensive session summary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SESSION_SUMMARY_2026-02-13.docx</w:t>
      </w:r>
      <w:r>
        <w:t xml:space="preserve"> </w:t>
      </w:r>
      <w:r>
        <w:t xml:space="preserve">- DOCX version for easy sharing</w:t>
      </w:r>
    </w:p>
    <w:bookmarkEnd w:id="35"/>
    <w:bookmarkStart w:id="36" w:name="documentation-updated"/>
    <w:p>
      <w:pPr>
        <w:pStyle w:val="Heading3"/>
      </w:pPr>
      <w:r>
        <w:t xml:space="preserve">Documentation (Updated)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- Added debugging protocol references, updated status</w:t>
      </w:r>
    </w:p>
    <w:bookmarkEnd w:id="36"/>
    <w:bookmarkStart w:id="37" w:name="api-layer"/>
    <w:p>
      <w:pPr>
        <w:pStyle w:val="Heading3"/>
      </w:pPr>
      <w:r>
        <w:t xml:space="preserve">API Layer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api/analyze-schematic.ts</w:t>
      </w:r>
      <w:r>
        <w:t xml:space="preserve"> </w:t>
      </w:r>
      <w:r>
        <w:t xml:space="preserve">- Model fallback mechanism, enhanced error handling</w:t>
      </w:r>
    </w:p>
    <w:bookmarkEnd w:id="37"/>
    <w:bookmarkStart w:id="38" w:name="frontend-services"/>
    <w:p>
      <w:pPr>
        <w:pStyle w:val="Heading3"/>
      </w:pPr>
      <w:r>
        <w:t xml:space="preserve">Frontend Services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src/services/schematic-processor.ts</w:t>
      </w:r>
      <w:r>
        <w:t xml:space="preserve"> </w:t>
      </w:r>
      <w:r>
        <w:t xml:space="preserve">- File type detection integration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src/services/storage.ts</w:t>
      </w:r>
      <w:r>
        <w:t xml:space="preserve"> </w:t>
      </w:r>
      <w:r>
        <w:t xml:space="preserve">- GIF mime type support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src/main.tsx</w:t>
      </w:r>
      <w:r>
        <w:t xml:space="preserve"> </w:t>
      </w:r>
      <w:r>
        <w:t xml:space="preserve">- QueryClient provider setup</w:t>
      </w:r>
    </w:p>
    <w:bookmarkEnd w:id="38"/>
    <w:bookmarkStart w:id="39" w:name="utilities"/>
    <w:p>
      <w:pPr>
        <w:pStyle w:val="Heading3"/>
      </w:pPr>
      <w:r>
        <w:t xml:space="preserve">Utilities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src/utils/image-utils.ts</w:t>
      </w:r>
      <w:r>
        <w:t xml:space="preserve"> </w:t>
      </w:r>
      <w:r>
        <w:t xml:space="preserve">- Magic byte detection function</w:t>
      </w:r>
    </w:p>
    <w:bookmarkEnd w:id="39"/>
    <w:bookmarkStart w:id="40" w:name="configuration"/>
    <w:p>
      <w:pPr>
        <w:pStyle w:val="Heading3"/>
      </w:pPr>
      <w:r>
        <w:t xml:space="preserve">Configuration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- SDK version update (0.72.1 → 0.74.0)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package-lock.json</w:t>
      </w:r>
      <w:r>
        <w:t xml:space="preserve"> </w:t>
      </w:r>
      <w:r>
        <w:t xml:space="preserve">- Dependency updates</w:t>
      </w:r>
    </w:p>
    <w:bookmarkEnd w:id="40"/>
    <w:bookmarkStart w:id="41" w:name="test-scripts"/>
    <w:p>
      <w:pPr>
        <w:pStyle w:val="Heading3"/>
      </w:pPr>
      <w:r>
        <w:t xml:space="preserve">Test Scripts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test-claude-api.js</w:t>
      </w:r>
      <w:r>
        <w:t xml:space="preserve"> </w:t>
      </w:r>
      <w:r>
        <w:t xml:space="preserve">- Model availability testing script</w:t>
      </w:r>
    </w:p>
    <w:p>
      <w:pPr>
        <w:pStyle w:val="FirstParagraph"/>
      </w:pPr>
      <w:r>
        <w:rPr>
          <w:bCs/>
          <w:b/>
        </w:rPr>
        <w:t xml:space="preserve">Total Files Changed</w:t>
      </w:r>
      <w:r>
        <w:t xml:space="preserve">: 14 files</w:t>
      </w:r>
      <w:r>
        <w:t xml:space="preserve"> </w:t>
      </w:r>
      <w:r>
        <w:rPr>
          <w:bCs/>
          <w:b/>
        </w:rPr>
        <w:t xml:space="preserve">Lines of Code Added</w:t>
      </w:r>
      <w:r>
        <w:t xml:space="preserve">: ~600 lines</w:t>
      </w:r>
      <w:r>
        <w:t xml:space="preserve"> </w:t>
      </w:r>
      <w:r>
        <w:rPr>
          <w:bCs/>
          <w:b/>
        </w:rPr>
        <w:t xml:space="preserve">Lines of Documentation Added</w:t>
      </w:r>
      <w:r>
        <w:t xml:space="preserve">: ~1,500 lines (including ML training data docs)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urrent-application-status"/>
    <w:p>
      <w:pPr>
        <w:pStyle w:val="Heading2"/>
      </w:pPr>
      <w:r>
        <w:t xml:space="preserve">Current Application Status</w:t>
      </w:r>
    </w:p>
    <w:bookmarkStart w:id="43" w:name="fully-working-features"/>
    <w:p>
      <w:pPr>
        <w:pStyle w:val="Heading3"/>
      </w:pPr>
      <w:r>
        <w:t xml:space="preserve">✅ Fully Working Features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User Authentication</w:t>
      </w:r>
    </w:p>
    <w:p>
      <w:pPr>
        <w:numPr>
          <w:ilvl w:val="1"/>
          <w:numId w:val="1018"/>
        </w:numPr>
        <w:pStyle w:val="Compact"/>
      </w:pPr>
      <w:r>
        <w:t xml:space="preserve">Sign up with email/password</w:t>
      </w:r>
    </w:p>
    <w:p>
      <w:pPr>
        <w:numPr>
          <w:ilvl w:val="1"/>
          <w:numId w:val="1018"/>
        </w:numPr>
        <w:pStyle w:val="Compact"/>
      </w:pPr>
      <w:r>
        <w:t xml:space="preserve">Sign in with persistent sessions</w:t>
      </w:r>
    </w:p>
    <w:p>
      <w:pPr>
        <w:numPr>
          <w:ilvl w:val="1"/>
          <w:numId w:val="1018"/>
        </w:numPr>
        <w:pStyle w:val="Compact"/>
      </w:pPr>
      <w:r>
        <w:t xml:space="preserve">Password reset functionality</w:t>
      </w:r>
    </w:p>
    <w:p>
      <w:pPr>
        <w:numPr>
          <w:ilvl w:val="1"/>
          <w:numId w:val="1018"/>
        </w:numPr>
        <w:pStyle w:val="Compact"/>
      </w:pPr>
      <w:r>
        <w:t xml:space="preserve">Protected routes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Schematic Upload</w:t>
      </w:r>
    </w:p>
    <w:p>
      <w:pPr>
        <w:numPr>
          <w:ilvl w:val="1"/>
          <w:numId w:val="1019"/>
        </w:numPr>
        <w:pStyle w:val="Compact"/>
      </w:pPr>
      <w:r>
        <w:t xml:space="preserve">File picker with drag-and-drop</w:t>
      </w:r>
    </w:p>
    <w:p>
      <w:pPr>
        <w:numPr>
          <w:ilvl w:val="1"/>
          <w:numId w:val="1019"/>
        </w:numPr>
        <w:pStyle w:val="Compact"/>
      </w:pPr>
      <w:r>
        <w:t xml:space="preserve">Support for: PNG, JPEG, GIF, WebP, PDF</w:t>
      </w:r>
    </w:p>
    <w:p>
      <w:pPr>
        <w:numPr>
          <w:ilvl w:val="1"/>
          <w:numId w:val="1019"/>
        </w:numPr>
        <w:pStyle w:val="Compact"/>
      </w:pPr>
      <w:r>
        <w:t xml:space="preserve">Automatic image compression (max 1MB)</w:t>
      </w:r>
    </w:p>
    <w:p>
      <w:pPr>
        <w:numPr>
          <w:ilvl w:val="1"/>
          <w:numId w:val="1019"/>
        </w:numPr>
        <w:pStyle w:val="Compact"/>
      </w:pPr>
      <w:r>
        <w:t xml:space="preserve">PDF to image conversion</w:t>
      </w:r>
    </w:p>
    <w:p>
      <w:pPr>
        <w:numPr>
          <w:ilvl w:val="1"/>
          <w:numId w:val="1019"/>
        </w:numPr>
        <w:pStyle w:val="Compact"/>
      </w:pPr>
      <w:r>
        <w:t xml:space="preserve">Progress indicators</w:t>
      </w:r>
    </w:p>
    <w:p>
      <w:pPr>
        <w:numPr>
          <w:ilvl w:val="1"/>
          <w:numId w:val="1019"/>
        </w:numPr>
        <w:pStyle w:val="Compact"/>
      </w:pPr>
      <w:r>
        <w:t xml:space="preserve">Error handling with retries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Claude Vision Analysis</w:t>
      </w:r>
    </w:p>
    <w:p>
      <w:pPr>
        <w:numPr>
          <w:ilvl w:val="1"/>
          <w:numId w:val="1020"/>
        </w:numPr>
        <w:pStyle w:val="Compact"/>
      </w:pPr>
      <w:r>
        <w:t xml:space="preserve">Automatic file type detection</w:t>
      </w:r>
    </w:p>
    <w:p>
      <w:pPr>
        <w:numPr>
          <w:ilvl w:val="1"/>
          <w:numId w:val="1020"/>
        </w:numPr>
        <w:pStyle w:val="Compact"/>
      </w:pPr>
      <w:r>
        <w:t xml:space="preserve">Model fallback mechanism (8 models)</w:t>
      </w:r>
    </w:p>
    <w:p>
      <w:pPr>
        <w:numPr>
          <w:ilvl w:val="1"/>
          <w:numId w:val="1020"/>
        </w:numPr>
        <w:pStyle w:val="Compact"/>
      </w:pPr>
      <w:r>
        <w:t xml:space="preserve">Component extraction from schematics</w:t>
      </w:r>
    </w:p>
    <w:p>
      <w:pPr>
        <w:numPr>
          <w:ilvl w:val="1"/>
          <w:numId w:val="1020"/>
        </w:numPr>
        <w:pStyle w:val="Compact"/>
      </w:pPr>
      <w:r>
        <w:t xml:space="preserve">Enclosure recommendations</w:t>
      </w:r>
    </w:p>
    <w:p>
      <w:pPr>
        <w:numPr>
          <w:ilvl w:val="1"/>
          <w:numId w:val="1020"/>
        </w:numPr>
        <w:pStyle w:val="Compact"/>
      </w:pPr>
      <w:r>
        <w:t xml:space="preserve">Power requirements detection</w:t>
      </w:r>
    </w:p>
    <w:p>
      <w:pPr>
        <w:numPr>
          <w:ilvl w:val="1"/>
          <w:numId w:val="1020"/>
        </w:numPr>
        <w:pStyle w:val="Compact"/>
      </w:pPr>
      <w:r>
        <w:t xml:space="preserve">Confidence scoring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Results Display</w:t>
      </w:r>
    </w:p>
    <w:p>
      <w:pPr>
        <w:numPr>
          <w:ilvl w:val="1"/>
          <w:numId w:val="1021"/>
        </w:numPr>
        <w:pStyle w:val="Compact"/>
      </w:pPr>
      <w:r>
        <w:t xml:space="preserve">Bill of Materials table</w:t>
      </w:r>
    </w:p>
    <w:p>
      <w:pPr>
        <w:numPr>
          <w:ilvl w:val="1"/>
          <w:numId w:val="1021"/>
        </w:numPr>
        <w:pStyle w:val="Compact"/>
      </w:pPr>
      <w:r>
        <w:t xml:space="preserve">Component details with quantities</w:t>
      </w:r>
    </w:p>
    <w:p>
      <w:pPr>
        <w:numPr>
          <w:ilvl w:val="1"/>
          <w:numId w:val="1021"/>
        </w:numPr>
        <w:pStyle w:val="Compact"/>
      </w:pPr>
      <w:r>
        <w:t xml:space="preserve">Reference designators</w:t>
      </w:r>
    </w:p>
    <w:p>
      <w:pPr>
        <w:numPr>
          <w:ilvl w:val="1"/>
          <w:numId w:val="1021"/>
        </w:numPr>
        <w:pStyle w:val="Compact"/>
      </w:pPr>
      <w:r>
        <w:t xml:space="preserve">Confidence scores</w:t>
      </w:r>
    </w:p>
    <w:p>
      <w:pPr>
        <w:numPr>
          <w:ilvl w:val="1"/>
          <w:numId w:val="1021"/>
        </w:numPr>
        <w:pStyle w:val="Compact"/>
      </w:pPr>
      <w:r>
        <w:t xml:space="preserve">Export functionality</w:t>
      </w:r>
    </w:p>
    <w:p>
      <w:pPr>
        <w:numPr>
          <w:ilvl w:val="1"/>
          <w:numId w:val="1021"/>
        </w:numPr>
        <w:pStyle w:val="Compact"/>
      </w:pPr>
      <w:r>
        <w:t xml:space="preserve">Multiple guide tabs:</w:t>
      </w:r>
    </w:p>
    <w:p>
      <w:pPr>
        <w:numPr>
          <w:ilvl w:val="2"/>
          <w:numId w:val="1022"/>
        </w:numPr>
        <w:pStyle w:val="Compact"/>
      </w:pPr>
      <w:r>
        <w:t xml:space="preserve">BOM</w:t>
      </w:r>
    </w:p>
    <w:p>
      <w:pPr>
        <w:numPr>
          <w:ilvl w:val="2"/>
          <w:numId w:val="1022"/>
        </w:numPr>
        <w:pStyle w:val="Compact"/>
      </w:pPr>
      <w:r>
        <w:t xml:space="preserve">Breadboard Guide</w:t>
      </w:r>
    </w:p>
    <w:p>
      <w:pPr>
        <w:numPr>
          <w:ilvl w:val="2"/>
          <w:numId w:val="1022"/>
        </w:numPr>
        <w:pStyle w:val="Compact"/>
      </w:pPr>
      <w:r>
        <w:t xml:space="preserve">Stripboard Guide</w:t>
      </w:r>
    </w:p>
    <w:p>
      <w:pPr>
        <w:numPr>
          <w:ilvl w:val="2"/>
          <w:numId w:val="1022"/>
        </w:numPr>
        <w:pStyle w:val="Compact"/>
      </w:pPr>
      <w:r>
        <w:t xml:space="preserve">Enclosure Guide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Database Integration</w:t>
      </w:r>
    </w:p>
    <w:p>
      <w:pPr>
        <w:numPr>
          <w:ilvl w:val="1"/>
          <w:numId w:val="1023"/>
        </w:numPr>
        <w:pStyle w:val="Compact"/>
      </w:pPr>
      <w:r>
        <w:t xml:space="preserve">Projects stored per user</w:t>
      </w:r>
    </w:p>
    <w:p>
      <w:pPr>
        <w:numPr>
          <w:ilvl w:val="1"/>
          <w:numId w:val="1023"/>
        </w:numPr>
        <w:pStyle w:val="Compact"/>
      </w:pPr>
      <w:r>
        <w:t xml:space="preserve">Schematics linked to projects</w:t>
      </w:r>
    </w:p>
    <w:p>
      <w:pPr>
        <w:numPr>
          <w:ilvl w:val="1"/>
          <w:numId w:val="1023"/>
        </w:numPr>
        <w:pStyle w:val="Compact"/>
      </w:pPr>
      <w:r>
        <w:t xml:space="preserve">BOM items persisted</w:t>
      </w:r>
    </w:p>
    <w:p>
      <w:pPr>
        <w:numPr>
          <w:ilvl w:val="1"/>
          <w:numId w:val="1023"/>
        </w:numPr>
        <w:pStyle w:val="Compact"/>
      </w:pPr>
      <w:r>
        <w:t xml:space="preserve">Enclosure recommendations saved</w:t>
      </w:r>
    </w:p>
    <w:p>
      <w:pPr>
        <w:numPr>
          <w:ilvl w:val="1"/>
          <w:numId w:val="1023"/>
        </w:numPr>
        <w:pStyle w:val="Compact"/>
      </w:pPr>
      <w:r>
        <w:t xml:space="preserve">Power requirements saved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File Storage</w:t>
      </w:r>
    </w:p>
    <w:p>
      <w:pPr>
        <w:numPr>
          <w:ilvl w:val="1"/>
          <w:numId w:val="1024"/>
        </w:numPr>
        <w:pStyle w:val="Compact"/>
      </w:pPr>
      <w:r>
        <w:t xml:space="preserve">Supabase Storage integration</w:t>
      </w:r>
    </w:p>
    <w:p>
      <w:pPr>
        <w:numPr>
          <w:ilvl w:val="1"/>
          <w:numId w:val="1024"/>
        </w:numPr>
        <w:pStyle w:val="Compact"/>
      </w:pPr>
      <w:r>
        <w:t xml:space="preserve">Private buckets per user</w:t>
      </w:r>
    </w:p>
    <w:p>
      <w:pPr>
        <w:numPr>
          <w:ilvl w:val="1"/>
          <w:numId w:val="1024"/>
        </w:numPr>
        <w:pStyle w:val="Compact"/>
      </w:pPr>
      <w:r>
        <w:t xml:space="preserve">RLS policies for security</w:t>
      </w:r>
    </w:p>
    <w:p>
      <w:pPr>
        <w:numPr>
          <w:ilvl w:val="1"/>
          <w:numId w:val="1024"/>
        </w:numPr>
        <w:pStyle w:val="Compact"/>
      </w:pPr>
      <w:r>
        <w:t xml:space="preserve">Public URLs for display</w:t>
      </w:r>
    </w:p>
    <w:bookmarkEnd w:id="43"/>
    <w:bookmarkStart w:id="44" w:name="in-progress-needs-testing"/>
    <w:p>
      <w:pPr>
        <w:pStyle w:val="Heading3"/>
      </w:pPr>
      <w:r>
        <w:t xml:space="preserve">🔄 In Progress / Needs Testing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GIF Support</w:t>
      </w:r>
    </w:p>
    <w:p>
      <w:pPr>
        <w:numPr>
          <w:ilvl w:val="1"/>
          <w:numId w:val="102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Manual Supabase Update Required</w:t>
      </w:r>
      <w:r>
        <w:t xml:space="preserve">:</w:t>
      </w:r>
    </w:p>
    <w:p>
      <w:pPr>
        <w:numPr>
          <w:ilvl w:val="2"/>
          <w:numId w:val="1027"/>
        </w:numPr>
        <w:pStyle w:val="Compact"/>
      </w:pPr>
      <w:r>
        <w:t xml:space="preserve">Go to Supabase Dashboard</w:t>
      </w:r>
    </w:p>
    <w:p>
      <w:pPr>
        <w:numPr>
          <w:ilvl w:val="2"/>
          <w:numId w:val="1027"/>
        </w:numPr>
        <w:pStyle w:val="Compact"/>
      </w:pPr>
      <w:r>
        <w:t xml:space="preserve">Storage → schematics bucket → Settings</w:t>
      </w:r>
    </w:p>
    <w:p>
      <w:pPr>
        <w:numPr>
          <w:ilvl w:val="2"/>
          <w:numId w:val="1027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image/gif</w:t>
      </w:r>
      <w:r>
        <w:t xml:space="preserve"> </w:t>
      </w:r>
      <w:r>
        <w:t xml:space="preserve">to allowed MIME types</w:t>
      </w:r>
    </w:p>
    <w:p>
      <w:pPr>
        <w:numPr>
          <w:ilvl w:val="1"/>
          <w:numId w:val="1026"/>
        </w:numPr>
        <w:pStyle w:val="Compact"/>
      </w:pPr>
      <w:r>
        <w:t xml:space="preserve">Code is ready, just need bucket config update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Edge Cases</w:t>
      </w:r>
    </w:p>
    <w:p>
      <w:pPr>
        <w:numPr>
          <w:ilvl w:val="1"/>
          <w:numId w:val="1028"/>
        </w:numPr>
        <w:pStyle w:val="Compact"/>
      </w:pPr>
      <w:r>
        <w:t xml:space="preserve">Very large schematics (&gt;2048px)</w:t>
      </w:r>
    </w:p>
    <w:p>
      <w:pPr>
        <w:numPr>
          <w:ilvl w:val="1"/>
          <w:numId w:val="1028"/>
        </w:numPr>
        <w:pStyle w:val="Compact"/>
      </w:pPr>
      <w:r>
        <w:t xml:space="preserve">Complex multi-page schematics</w:t>
      </w:r>
    </w:p>
    <w:p>
      <w:pPr>
        <w:numPr>
          <w:ilvl w:val="1"/>
          <w:numId w:val="1028"/>
        </w:numPr>
        <w:pStyle w:val="Compact"/>
      </w:pPr>
      <w:r>
        <w:t xml:space="preserve">Hand-drawn schematics</w:t>
      </w:r>
    </w:p>
    <w:p>
      <w:pPr>
        <w:numPr>
          <w:ilvl w:val="1"/>
          <w:numId w:val="1028"/>
        </w:numPr>
        <w:pStyle w:val="Compact"/>
      </w:pPr>
      <w:r>
        <w:t xml:space="preserve">Low quality scans</w:t>
      </w:r>
    </w:p>
    <w:bookmarkEnd w:id="44"/>
    <w:bookmarkStart w:id="45" w:name="not-yet-implemented"/>
    <w:p>
      <w:pPr>
        <w:pStyle w:val="Heading3"/>
      </w:pPr>
      <w:r>
        <w:t xml:space="preserve">📋 Not Yet Implemented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Dashboard Features</w:t>
      </w:r>
    </w:p>
    <w:p>
      <w:pPr>
        <w:numPr>
          <w:ilvl w:val="1"/>
          <w:numId w:val="1030"/>
        </w:numPr>
        <w:pStyle w:val="Compact"/>
      </w:pPr>
      <w:r>
        <w:t xml:space="preserve">Project management</w:t>
      </w:r>
    </w:p>
    <w:p>
      <w:pPr>
        <w:numPr>
          <w:ilvl w:val="1"/>
          <w:numId w:val="1030"/>
        </w:numPr>
        <w:pStyle w:val="Compact"/>
      </w:pPr>
      <w:r>
        <w:t xml:space="preserve">Edit existing projects</w:t>
      </w:r>
    </w:p>
    <w:p>
      <w:pPr>
        <w:numPr>
          <w:ilvl w:val="1"/>
          <w:numId w:val="1030"/>
        </w:numPr>
        <w:pStyle w:val="Compact"/>
      </w:pPr>
      <w:r>
        <w:t xml:space="preserve">Delete projects</w:t>
      </w:r>
    </w:p>
    <w:p>
      <w:pPr>
        <w:numPr>
          <w:ilvl w:val="1"/>
          <w:numId w:val="1030"/>
        </w:numPr>
        <w:pStyle w:val="Compact"/>
      </w:pPr>
      <w:r>
        <w:t xml:space="preserve">Search/filter projects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BOM Enhancements</w:t>
      </w:r>
    </w:p>
    <w:p>
      <w:pPr>
        <w:numPr>
          <w:ilvl w:val="1"/>
          <w:numId w:val="1031"/>
        </w:numPr>
        <w:pStyle w:val="Compact"/>
      </w:pPr>
      <w:r>
        <w:t xml:space="preserve">Part number lookup</w:t>
      </w:r>
    </w:p>
    <w:p>
      <w:pPr>
        <w:numPr>
          <w:ilvl w:val="1"/>
          <w:numId w:val="1031"/>
        </w:numPr>
        <w:pStyle w:val="Compact"/>
      </w:pPr>
      <w:r>
        <w:t xml:space="preserve">Supplier integration</w:t>
      </w:r>
    </w:p>
    <w:p>
      <w:pPr>
        <w:numPr>
          <w:ilvl w:val="1"/>
          <w:numId w:val="1031"/>
        </w:numPr>
        <w:pStyle w:val="Compact"/>
      </w:pPr>
      <w:r>
        <w:t xml:space="preserve">Price estimation</w:t>
      </w:r>
    </w:p>
    <w:p>
      <w:pPr>
        <w:numPr>
          <w:ilvl w:val="1"/>
          <w:numId w:val="1031"/>
        </w:numPr>
        <w:pStyle w:val="Compact"/>
      </w:pPr>
      <w:r>
        <w:t xml:space="preserve">Availability checking</w:t>
      </w:r>
    </w:p>
    <w:p>
      <w:pPr>
        <w:numPr>
          <w:ilvl w:val="1"/>
          <w:numId w:val="1031"/>
        </w:numPr>
        <w:pStyle w:val="Compact"/>
      </w:pPr>
      <w:r>
        <w:t xml:space="preserve">Shopping cart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Collaboration Features</w:t>
      </w:r>
    </w:p>
    <w:p>
      <w:pPr>
        <w:numPr>
          <w:ilvl w:val="1"/>
          <w:numId w:val="1032"/>
        </w:numPr>
        <w:pStyle w:val="Compact"/>
      </w:pPr>
      <w:r>
        <w:t xml:space="preserve">Share projects</w:t>
      </w:r>
    </w:p>
    <w:p>
      <w:pPr>
        <w:numPr>
          <w:ilvl w:val="1"/>
          <w:numId w:val="1032"/>
        </w:numPr>
        <w:pStyle w:val="Compact"/>
      </w:pPr>
      <w:r>
        <w:t xml:space="preserve">Public project links</w:t>
      </w:r>
    </w:p>
    <w:p>
      <w:pPr>
        <w:numPr>
          <w:ilvl w:val="1"/>
          <w:numId w:val="1032"/>
        </w:numPr>
        <w:pStyle w:val="Compact"/>
      </w:pPr>
      <w:r>
        <w:t xml:space="preserve">Comments/notes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Premium Features</w:t>
      </w:r>
    </w:p>
    <w:p>
      <w:pPr>
        <w:numPr>
          <w:ilvl w:val="1"/>
          <w:numId w:val="1033"/>
        </w:numPr>
        <w:pStyle w:val="Compact"/>
      </w:pPr>
      <w:r>
        <w:t xml:space="preserve">Subscription management</w:t>
      </w:r>
    </w:p>
    <w:p>
      <w:pPr>
        <w:numPr>
          <w:ilvl w:val="1"/>
          <w:numId w:val="1033"/>
        </w:numPr>
        <w:pStyle w:val="Compact"/>
      </w:pPr>
      <w:r>
        <w:t xml:space="preserve">Usage limits</w:t>
      </w:r>
    </w:p>
    <w:p>
      <w:pPr>
        <w:numPr>
          <w:ilvl w:val="1"/>
          <w:numId w:val="1033"/>
        </w:numPr>
        <w:pStyle w:val="Compact"/>
      </w:pPr>
      <w:r>
        <w:t xml:space="preserve">Payment processing (Stripe)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Mobile Optimization</w:t>
      </w:r>
    </w:p>
    <w:p>
      <w:pPr>
        <w:numPr>
          <w:ilvl w:val="1"/>
          <w:numId w:val="1034"/>
        </w:numPr>
        <w:pStyle w:val="Compact"/>
      </w:pPr>
      <w:r>
        <w:t xml:space="preserve">Camera capture</w:t>
      </w:r>
    </w:p>
    <w:p>
      <w:pPr>
        <w:numPr>
          <w:ilvl w:val="1"/>
          <w:numId w:val="1034"/>
        </w:numPr>
        <w:pStyle w:val="Compact"/>
      </w:pPr>
      <w:r>
        <w:t xml:space="preserve">Touch gestures</w:t>
      </w:r>
    </w:p>
    <w:p>
      <w:pPr>
        <w:numPr>
          <w:ilvl w:val="1"/>
          <w:numId w:val="1034"/>
        </w:numPr>
        <w:pStyle w:val="Compact"/>
      </w:pPr>
      <w:r>
        <w:t xml:space="preserve">Mobile-specific UI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next-steps"/>
    <w:p>
      <w:pPr>
        <w:pStyle w:val="Heading2"/>
      </w:pPr>
      <w:r>
        <w:t xml:space="preserve">Next Steps</w:t>
      </w:r>
    </w:p>
    <w:bookmarkStart w:id="47" w:name="immediate-next-session"/>
    <w:p>
      <w:pPr>
        <w:pStyle w:val="Heading3"/>
      </w:pPr>
      <w:r>
        <w:t xml:space="preserve">Immediate (Next Session)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Manual Supabase Configuration</w:t>
      </w:r>
      <w:r>
        <w:t xml:space="preserve"> </w:t>
      </w:r>
      <w:r>
        <w:t xml:space="preserve">⚠️ CRITICAL</w:t>
      </w:r>
    </w:p>
    <w:p>
      <w:pPr>
        <w:numPr>
          <w:ilvl w:val="1"/>
          <w:numId w:val="1036"/>
        </w:numPr>
        <w:pStyle w:val="Compact"/>
      </w:pPr>
      <w:r>
        <w:t xml:space="preserve">Update Storage bucket to allow</w:t>
      </w:r>
      <w:r>
        <w:t xml:space="preserve"> </w:t>
      </w:r>
      <w:r>
        <w:rPr>
          <w:rStyle w:val="VerbatimChar"/>
        </w:rPr>
        <w:t xml:space="preserve">image/gif</w:t>
      </w:r>
    </w:p>
    <w:p>
      <w:pPr>
        <w:numPr>
          <w:ilvl w:val="1"/>
          <w:numId w:val="1036"/>
        </w:numPr>
        <w:pStyle w:val="Compact"/>
      </w:pPr>
      <w:r>
        <w:t xml:space="preserve">Test GIF upload end-to-end</w:t>
      </w:r>
    </w:p>
    <w:p>
      <w:pPr>
        <w:numPr>
          <w:ilvl w:val="1"/>
          <w:numId w:val="1036"/>
        </w:numPr>
        <w:pStyle w:val="Compact"/>
      </w:pPr>
      <w:r>
        <w:t xml:space="preserve">Verify misnamed file handling works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Test More File Formats</w:t>
      </w:r>
    </w:p>
    <w:p>
      <w:pPr>
        <w:numPr>
          <w:ilvl w:val="1"/>
          <w:numId w:val="1037"/>
        </w:numPr>
        <w:pStyle w:val="Compact"/>
      </w:pPr>
      <w:r>
        <w:t xml:space="preserve">Upload various GIF schematics from web</w:t>
      </w:r>
    </w:p>
    <w:p>
      <w:pPr>
        <w:numPr>
          <w:ilvl w:val="1"/>
          <w:numId w:val="1037"/>
        </w:numPr>
        <w:pStyle w:val="Compact"/>
      </w:pPr>
      <w:r>
        <w:t xml:space="preserve">Test with different naming conventions</w:t>
      </w:r>
    </w:p>
    <w:p>
      <w:pPr>
        <w:numPr>
          <w:ilvl w:val="1"/>
          <w:numId w:val="1037"/>
        </w:numPr>
        <w:pStyle w:val="Compact"/>
      </w:pPr>
      <w:r>
        <w:t xml:space="preserve">Verify all formats work (PNG, JPEG, GIF, WebP, PDF)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Dashboard Functionality</w:t>
      </w:r>
    </w:p>
    <w:p>
      <w:pPr>
        <w:numPr>
          <w:ilvl w:val="1"/>
          <w:numId w:val="1038"/>
        </w:numPr>
        <w:pStyle w:val="Compact"/>
      </w:pPr>
      <w:r>
        <w:t xml:space="preserve">Display user’s project list</w:t>
      </w:r>
    </w:p>
    <w:p>
      <w:pPr>
        <w:numPr>
          <w:ilvl w:val="1"/>
          <w:numId w:val="1038"/>
        </w:numPr>
        <w:pStyle w:val="Compact"/>
      </w:pPr>
      <w:r>
        <w:t xml:space="preserve">Allow editing project names</w:t>
      </w:r>
    </w:p>
    <w:p>
      <w:pPr>
        <w:numPr>
          <w:ilvl w:val="1"/>
          <w:numId w:val="1038"/>
        </w:numPr>
        <w:pStyle w:val="Compact"/>
      </w:pPr>
      <w:r>
        <w:t xml:space="preserve">Add project deletion</w:t>
      </w:r>
    </w:p>
    <w:p>
      <w:pPr>
        <w:numPr>
          <w:ilvl w:val="1"/>
          <w:numId w:val="1038"/>
        </w:numPr>
        <w:pStyle w:val="Compact"/>
      </w:pPr>
      <w:r>
        <w:t xml:space="preserve">Implement project search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Error Monitoring</w:t>
      </w:r>
    </w:p>
    <w:p>
      <w:pPr>
        <w:numPr>
          <w:ilvl w:val="1"/>
          <w:numId w:val="1039"/>
        </w:numPr>
        <w:pStyle w:val="Compact"/>
      </w:pPr>
      <w:r>
        <w:t xml:space="preserve">Set up error tracking (Sentry or similar)</w:t>
      </w:r>
    </w:p>
    <w:p>
      <w:pPr>
        <w:numPr>
          <w:ilvl w:val="1"/>
          <w:numId w:val="1039"/>
        </w:numPr>
        <w:pStyle w:val="Compact"/>
      </w:pPr>
      <w:r>
        <w:t xml:space="preserve">Monitor Claude API usage</w:t>
      </w:r>
    </w:p>
    <w:p>
      <w:pPr>
        <w:numPr>
          <w:ilvl w:val="1"/>
          <w:numId w:val="1039"/>
        </w:numPr>
        <w:pStyle w:val="Compact"/>
      </w:pPr>
      <w:r>
        <w:t xml:space="preserve">Track upload success rates</w:t>
      </w:r>
    </w:p>
    <w:p>
      <w:pPr>
        <w:numPr>
          <w:ilvl w:val="1"/>
          <w:numId w:val="1039"/>
        </w:numPr>
        <w:pStyle w:val="Compact"/>
      </w:pPr>
      <w:r>
        <w:t xml:space="preserve">Monitor model fallback patterns</w:t>
      </w:r>
    </w:p>
    <w:bookmarkEnd w:id="47"/>
    <w:bookmarkStart w:id="48" w:name="short-term-this-week"/>
    <w:p>
      <w:pPr>
        <w:pStyle w:val="Heading3"/>
      </w:pPr>
      <w:r>
        <w:t xml:space="preserve">Short Term (This Week)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User Experience Polish</w:t>
      </w:r>
    </w:p>
    <w:p>
      <w:pPr>
        <w:numPr>
          <w:ilvl w:val="1"/>
          <w:numId w:val="1041"/>
        </w:numPr>
        <w:pStyle w:val="Compact"/>
      </w:pPr>
      <w:r>
        <w:t xml:space="preserve">Add loading states everywhere</w:t>
      </w:r>
    </w:p>
    <w:p>
      <w:pPr>
        <w:numPr>
          <w:ilvl w:val="1"/>
          <w:numId w:val="1041"/>
        </w:numPr>
        <w:pStyle w:val="Compact"/>
      </w:pPr>
      <w:r>
        <w:t xml:space="preserve">Improve error messages</w:t>
      </w:r>
    </w:p>
    <w:p>
      <w:pPr>
        <w:numPr>
          <w:ilvl w:val="1"/>
          <w:numId w:val="1041"/>
        </w:numPr>
        <w:pStyle w:val="Compact"/>
      </w:pPr>
      <w:r>
        <w:t xml:space="preserve">Add success notifications</w:t>
      </w:r>
    </w:p>
    <w:p>
      <w:pPr>
        <w:numPr>
          <w:ilvl w:val="1"/>
          <w:numId w:val="1041"/>
        </w:numPr>
        <w:pStyle w:val="Compact"/>
      </w:pPr>
      <w:r>
        <w:t xml:space="preserve">Progress indicators for long operations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BOM Enhancements</w:t>
      </w:r>
    </w:p>
    <w:p>
      <w:pPr>
        <w:numPr>
          <w:ilvl w:val="1"/>
          <w:numId w:val="1042"/>
        </w:numPr>
        <w:pStyle w:val="Compact"/>
      </w:pPr>
      <w:r>
        <w:t xml:space="preserve">Edit component values</w:t>
      </w:r>
    </w:p>
    <w:p>
      <w:pPr>
        <w:numPr>
          <w:ilvl w:val="1"/>
          <w:numId w:val="1042"/>
        </w:numPr>
        <w:pStyle w:val="Compact"/>
      </w:pPr>
      <w:r>
        <w:t xml:space="preserve">Mark components as verified</w:t>
      </w:r>
    </w:p>
    <w:p>
      <w:pPr>
        <w:numPr>
          <w:ilvl w:val="1"/>
          <w:numId w:val="1042"/>
        </w:numPr>
        <w:pStyle w:val="Compact"/>
      </w:pPr>
      <w:r>
        <w:t xml:space="preserve">Add notes to components</w:t>
      </w:r>
    </w:p>
    <w:p>
      <w:pPr>
        <w:numPr>
          <w:ilvl w:val="1"/>
          <w:numId w:val="1042"/>
        </w:numPr>
        <w:pStyle w:val="Compact"/>
      </w:pPr>
      <w:r>
        <w:t xml:space="preserve">Export to CSV/Excel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Mobile Testing</w:t>
      </w:r>
    </w:p>
    <w:p>
      <w:pPr>
        <w:numPr>
          <w:ilvl w:val="1"/>
          <w:numId w:val="1043"/>
        </w:numPr>
        <w:pStyle w:val="Compact"/>
      </w:pPr>
      <w:r>
        <w:t xml:space="preserve">Test on iOS Safari</w:t>
      </w:r>
    </w:p>
    <w:p>
      <w:pPr>
        <w:numPr>
          <w:ilvl w:val="1"/>
          <w:numId w:val="1043"/>
        </w:numPr>
        <w:pStyle w:val="Compact"/>
      </w:pPr>
      <w:r>
        <w:t xml:space="preserve">Test on Android Chrome</w:t>
      </w:r>
    </w:p>
    <w:p>
      <w:pPr>
        <w:numPr>
          <w:ilvl w:val="1"/>
          <w:numId w:val="1043"/>
        </w:numPr>
        <w:pStyle w:val="Compact"/>
      </w:pPr>
      <w:r>
        <w:t xml:space="preserve">Verify touch interactions</w:t>
      </w:r>
    </w:p>
    <w:p>
      <w:pPr>
        <w:numPr>
          <w:ilvl w:val="1"/>
          <w:numId w:val="1043"/>
        </w:numPr>
        <w:pStyle w:val="Compact"/>
      </w:pPr>
      <w:r>
        <w:t xml:space="preserve">Test camera upload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44"/>
        </w:numPr>
        <w:pStyle w:val="Compact"/>
      </w:pPr>
      <w:r>
        <w:t xml:space="preserve">Lazy load guide components</w:t>
      </w:r>
    </w:p>
    <w:p>
      <w:pPr>
        <w:numPr>
          <w:ilvl w:val="1"/>
          <w:numId w:val="1044"/>
        </w:numPr>
        <w:pStyle w:val="Compact"/>
      </w:pPr>
      <w:r>
        <w:t xml:space="preserve">Optimize bundle size</w:t>
      </w:r>
    </w:p>
    <w:p>
      <w:pPr>
        <w:numPr>
          <w:ilvl w:val="1"/>
          <w:numId w:val="1044"/>
        </w:numPr>
        <w:pStyle w:val="Compact"/>
      </w:pPr>
      <w:r>
        <w:t xml:space="preserve">Add service worker for offline support</w:t>
      </w:r>
    </w:p>
    <w:p>
      <w:pPr>
        <w:numPr>
          <w:ilvl w:val="1"/>
          <w:numId w:val="1044"/>
        </w:numPr>
        <w:pStyle w:val="Compact"/>
      </w:pPr>
      <w:r>
        <w:t xml:space="preserve">Cache API responses</w:t>
      </w:r>
    </w:p>
    <w:bookmarkEnd w:id="48"/>
    <w:bookmarkStart w:id="49" w:name="medium-term-next-2-weeks"/>
    <w:p>
      <w:pPr>
        <w:pStyle w:val="Heading3"/>
      </w:pPr>
      <w:r>
        <w:t xml:space="preserve">Medium Term (Next 2 Weeks)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Premium Features</w:t>
      </w:r>
    </w:p>
    <w:p>
      <w:pPr>
        <w:numPr>
          <w:ilvl w:val="1"/>
          <w:numId w:val="1046"/>
        </w:numPr>
        <w:pStyle w:val="Compact"/>
      </w:pPr>
      <w:r>
        <w:t xml:space="preserve">Stripe integration for payments</w:t>
      </w:r>
    </w:p>
    <w:p>
      <w:pPr>
        <w:numPr>
          <w:ilvl w:val="1"/>
          <w:numId w:val="1046"/>
        </w:numPr>
        <w:pStyle w:val="Compact"/>
      </w:pPr>
      <w:r>
        <w:t xml:space="preserve">Subscription tiers</w:t>
      </w:r>
    </w:p>
    <w:p>
      <w:pPr>
        <w:numPr>
          <w:ilvl w:val="1"/>
          <w:numId w:val="1046"/>
        </w:numPr>
        <w:pStyle w:val="Compact"/>
      </w:pPr>
      <w:r>
        <w:t xml:space="preserve">Usage tracking and limits</w:t>
      </w:r>
    </w:p>
    <w:p>
      <w:pPr>
        <w:numPr>
          <w:ilvl w:val="1"/>
          <w:numId w:val="1046"/>
        </w:numPr>
        <w:pStyle w:val="Compact"/>
      </w:pPr>
      <w:r>
        <w:t xml:space="preserve">Premium UI indicators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Collaboration</w:t>
      </w:r>
    </w:p>
    <w:p>
      <w:pPr>
        <w:numPr>
          <w:ilvl w:val="1"/>
          <w:numId w:val="1047"/>
        </w:numPr>
        <w:pStyle w:val="Compact"/>
      </w:pPr>
      <w:r>
        <w:t xml:space="preserve">Share project links</w:t>
      </w:r>
    </w:p>
    <w:p>
      <w:pPr>
        <w:numPr>
          <w:ilvl w:val="1"/>
          <w:numId w:val="1047"/>
        </w:numPr>
        <w:pStyle w:val="Compact"/>
      </w:pPr>
      <w:r>
        <w:t xml:space="preserve">Public project pages</w:t>
      </w:r>
    </w:p>
    <w:p>
      <w:pPr>
        <w:numPr>
          <w:ilvl w:val="1"/>
          <w:numId w:val="1047"/>
        </w:numPr>
        <w:pStyle w:val="Compact"/>
      </w:pPr>
      <w:r>
        <w:t xml:space="preserve">Export shareable PDFs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Advanced Analysis</w:t>
      </w:r>
    </w:p>
    <w:p>
      <w:pPr>
        <w:numPr>
          <w:ilvl w:val="1"/>
          <w:numId w:val="1048"/>
        </w:numPr>
        <w:pStyle w:val="Compact"/>
      </w:pPr>
      <w:r>
        <w:t xml:space="preserve">Circuit simulation suggestions</w:t>
      </w:r>
    </w:p>
    <w:p>
      <w:pPr>
        <w:numPr>
          <w:ilvl w:val="1"/>
          <w:numId w:val="1048"/>
        </w:numPr>
        <w:pStyle w:val="Compact"/>
      </w:pPr>
      <w:r>
        <w:t xml:space="preserve">Alternative component suggestions</w:t>
      </w:r>
    </w:p>
    <w:p>
      <w:pPr>
        <w:numPr>
          <w:ilvl w:val="1"/>
          <w:numId w:val="1048"/>
        </w:numPr>
        <w:pStyle w:val="Compact"/>
      </w:pPr>
      <w:r>
        <w:t xml:space="preserve">Cost optimization recommendations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SEO and Marketing</w:t>
      </w:r>
    </w:p>
    <w:p>
      <w:pPr>
        <w:numPr>
          <w:ilvl w:val="1"/>
          <w:numId w:val="1049"/>
        </w:numPr>
        <w:pStyle w:val="Compact"/>
      </w:pPr>
      <w:r>
        <w:t xml:space="preserve">Landing page optimization</w:t>
      </w:r>
    </w:p>
    <w:p>
      <w:pPr>
        <w:numPr>
          <w:ilvl w:val="1"/>
          <w:numId w:val="1049"/>
        </w:numPr>
        <w:pStyle w:val="Compact"/>
      </w:pPr>
      <w:r>
        <w:t xml:space="preserve">Blog/documentation</w:t>
      </w:r>
    </w:p>
    <w:p>
      <w:pPr>
        <w:numPr>
          <w:ilvl w:val="1"/>
          <w:numId w:val="1049"/>
        </w:numPr>
        <w:pStyle w:val="Compact"/>
      </w:pPr>
      <w:r>
        <w:t xml:space="preserve">Demo videos</w:t>
      </w:r>
    </w:p>
    <w:p>
      <w:pPr>
        <w:numPr>
          <w:ilvl w:val="1"/>
          <w:numId w:val="1049"/>
        </w:numPr>
        <w:pStyle w:val="Compact"/>
      </w:pPr>
      <w:r>
        <w:t xml:space="preserve">Social media integration</w:t>
      </w:r>
    </w:p>
    <w:bookmarkEnd w:id="49"/>
    <w:bookmarkStart w:id="50" w:name="long-term-next-month"/>
    <w:p>
      <w:pPr>
        <w:pStyle w:val="Heading3"/>
      </w:pPr>
      <w:r>
        <w:t xml:space="preserve">Long Term (Next Month)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Community Features</w:t>
      </w:r>
    </w:p>
    <w:p>
      <w:pPr>
        <w:numPr>
          <w:ilvl w:val="1"/>
          <w:numId w:val="1051"/>
        </w:numPr>
        <w:pStyle w:val="Compact"/>
      </w:pPr>
      <w:r>
        <w:t xml:space="preserve">User profiles</w:t>
      </w:r>
    </w:p>
    <w:p>
      <w:pPr>
        <w:numPr>
          <w:ilvl w:val="1"/>
          <w:numId w:val="1051"/>
        </w:numPr>
        <w:pStyle w:val="Compact"/>
      </w:pPr>
      <w:r>
        <w:t xml:space="preserve">Project showcase</w:t>
      </w:r>
    </w:p>
    <w:p>
      <w:pPr>
        <w:numPr>
          <w:ilvl w:val="1"/>
          <w:numId w:val="1051"/>
        </w:numPr>
        <w:pStyle w:val="Compact"/>
      </w:pPr>
      <w:r>
        <w:t xml:space="preserve">Comments and ratings</w:t>
      </w:r>
    </w:p>
    <w:p>
      <w:pPr>
        <w:numPr>
          <w:ilvl w:val="1"/>
          <w:numId w:val="1051"/>
        </w:numPr>
        <w:pStyle w:val="Compact"/>
      </w:pPr>
      <w:r>
        <w:t xml:space="preserve">Forums/discussions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AI Enhancements</w:t>
      </w:r>
    </w:p>
    <w:p>
      <w:pPr>
        <w:numPr>
          <w:ilvl w:val="1"/>
          <w:numId w:val="1052"/>
        </w:numPr>
        <w:pStyle w:val="Compact"/>
      </w:pPr>
      <w:r>
        <w:t xml:space="preserve">Multi-schematic projects</w:t>
      </w:r>
    </w:p>
    <w:p>
      <w:pPr>
        <w:numPr>
          <w:ilvl w:val="1"/>
          <w:numId w:val="1052"/>
        </w:numPr>
        <w:pStyle w:val="Compact"/>
      </w:pPr>
      <w:r>
        <w:t xml:space="preserve">PCB layout generation</w:t>
      </w:r>
    </w:p>
    <w:p>
      <w:pPr>
        <w:numPr>
          <w:ilvl w:val="1"/>
          <w:numId w:val="1052"/>
        </w:numPr>
        <w:pStyle w:val="Compact"/>
      </w:pPr>
      <w:r>
        <w:t xml:space="preserve">Circuit troubleshooting</w:t>
      </w:r>
    </w:p>
    <w:p>
      <w:pPr>
        <w:numPr>
          <w:ilvl w:val="1"/>
          <w:numId w:val="1052"/>
        </w:numPr>
        <w:pStyle w:val="Compact"/>
      </w:pPr>
      <w:r>
        <w:t xml:space="preserve">Custom AI training on pedal circuits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Integration</w:t>
      </w:r>
    </w:p>
    <w:p>
      <w:pPr>
        <w:numPr>
          <w:ilvl w:val="1"/>
          <w:numId w:val="1053"/>
        </w:numPr>
        <w:pStyle w:val="Compact"/>
      </w:pPr>
      <w:r>
        <w:t xml:space="preserve">Supplier APIs (Mouser, DigiKey)</w:t>
      </w:r>
    </w:p>
    <w:p>
      <w:pPr>
        <w:numPr>
          <w:ilvl w:val="1"/>
          <w:numId w:val="1053"/>
        </w:numPr>
        <w:pStyle w:val="Compact"/>
      </w:pPr>
      <w:r>
        <w:t xml:space="preserve">CAD tool integration</w:t>
      </w:r>
    </w:p>
    <w:p>
      <w:pPr>
        <w:numPr>
          <w:ilvl w:val="1"/>
          <w:numId w:val="1053"/>
        </w:numPr>
        <w:pStyle w:val="Compact"/>
      </w:pPr>
      <w:r>
        <w:t xml:space="preserve">GitHub integration for version control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Analytics</w:t>
      </w:r>
    </w:p>
    <w:p>
      <w:pPr>
        <w:numPr>
          <w:ilvl w:val="1"/>
          <w:numId w:val="1054"/>
        </w:numPr>
        <w:pStyle w:val="Compact"/>
      </w:pPr>
      <w:r>
        <w:t xml:space="preserve">User behavior tracking</w:t>
      </w:r>
    </w:p>
    <w:p>
      <w:pPr>
        <w:numPr>
          <w:ilvl w:val="1"/>
          <w:numId w:val="1054"/>
        </w:numPr>
        <w:pStyle w:val="Compact"/>
      </w:pPr>
      <w:r>
        <w:t xml:space="preserve">A/B testing</w:t>
      </w:r>
    </w:p>
    <w:p>
      <w:pPr>
        <w:numPr>
          <w:ilvl w:val="1"/>
          <w:numId w:val="1054"/>
        </w:numPr>
        <w:pStyle w:val="Compact"/>
      </w:pPr>
      <w:r>
        <w:t xml:space="preserve">Conversion optimization</w:t>
      </w:r>
    </w:p>
    <w:p>
      <w:pPr>
        <w:numPr>
          <w:ilvl w:val="1"/>
          <w:numId w:val="1054"/>
        </w:numPr>
        <w:pStyle w:val="Compact"/>
      </w:pPr>
      <w:r>
        <w:t xml:space="preserve">Revenue tracking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market-readiness-assessment"/>
    <w:p>
      <w:pPr>
        <w:pStyle w:val="Heading2"/>
      </w:pPr>
      <w:r>
        <w:t xml:space="preserve">Market Readiness Assessment</w:t>
      </w:r>
    </w:p>
    <w:bookmarkStart w:id="52" w:name="ready-for-beta-launch"/>
    <w:p>
      <w:pPr>
        <w:pStyle w:val="Heading3"/>
      </w:pPr>
      <w:r>
        <w:t xml:space="preserve">✅ Ready for Beta Launch</w:t>
      </w:r>
    </w:p>
    <w:p>
      <w:pPr>
        <w:pStyle w:val="FirstParagraph"/>
      </w:pPr>
      <w:r>
        <w:rPr>
          <w:bCs/>
          <w:b/>
        </w:rPr>
        <w:t xml:space="preserve">Current Maturity Level</w:t>
      </w:r>
      <w:r>
        <w:t xml:space="preserve">:</w:t>
      </w:r>
      <w:r>
        <w:t xml:space="preserve"> </w:t>
      </w:r>
      <w:r>
        <w:rPr>
          <w:bCs/>
          <w:b/>
        </w:rPr>
        <w:t xml:space="preserve">Beta Ready</w:t>
      </w:r>
      <w:r>
        <w:t xml:space="preserve"> </w:t>
      </w:r>
      <w:r>
        <w:t xml:space="preserve">(80% feature complete)</w:t>
      </w:r>
    </w:p>
    <w:p>
      <w:pPr>
        <w:pStyle w:val="BodyText"/>
      </w:pPr>
      <w:r>
        <w:rPr>
          <w:bCs/>
          <w:b/>
        </w:rPr>
        <w:t xml:space="preserve">Strengths</w:t>
      </w:r>
      <w:r>
        <w:t xml:space="preserve">:</w:t>
      </w:r>
      <w:r>
        <w:t xml:space="preserve"> </w:t>
      </w:r>
      <w:r>
        <w:t xml:space="preserve">- ✅ Core functionality working end-to-end</w:t>
      </w:r>
      <w:r>
        <w:t xml:space="preserve"> </w:t>
      </w:r>
      <w:r>
        <w:t xml:space="preserve">- ✅ Robust error handling and fallbacks</w:t>
      </w:r>
      <w:r>
        <w:t xml:space="preserve"> </w:t>
      </w:r>
      <w:r>
        <w:t xml:space="preserve">- ✅ Professional UI/UX</w:t>
      </w:r>
      <w:r>
        <w:t xml:space="preserve"> </w:t>
      </w:r>
      <w:r>
        <w:t xml:space="preserve">- ✅ Mobile responsive design</w:t>
      </w:r>
      <w:r>
        <w:t xml:space="preserve"> </w:t>
      </w:r>
      <w:r>
        <w:t xml:space="preserve">- ✅ Secure authentication</w:t>
      </w:r>
      <w:r>
        <w:t xml:space="preserve"> </w:t>
      </w:r>
      <w:r>
        <w:t xml:space="preserve">- ✅ Production infrastructure (Vercel, Supabase)</w:t>
      </w:r>
      <w:r>
        <w:t xml:space="preserve"> </w:t>
      </w:r>
      <w:r>
        <w:t xml:space="preserve">- ✅ AI-powered analysis working reliably</w:t>
      </w:r>
    </w:p>
    <w:p>
      <w:pPr>
        <w:pStyle w:val="BodyText"/>
      </w:pPr>
      <w:r>
        <w:rPr>
          <w:bCs/>
          <w:b/>
        </w:rPr>
        <w:t xml:space="preserve">What’s Missing for Public Beta</w:t>
      </w:r>
      <w:r>
        <w:t xml:space="preserve">:</w:t>
      </w:r>
      <w:r>
        <w:t xml:space="preserve"> </w:t>
      </w:r>
      <w:r>
        <w:t xml:space="preserve">- ⚠️ Manual Supabase GIF configuration</w:t>
      </w:r>
      <w:r>
        <w:t xml:space="preserve"> </w:t>
      </w:r>
      <w:r>
        <w:t xml:space="preserve">- ⚠️ Dashboard project management</w:t>
      </w:r>
      <w:r>
        <w:t xml:space="preserve"> </w:t>
      </w:r>
      <w:r>
        <w:t xml:space="preserve">- ⚠️ Error monitoring/tracking setup</w:t>
      </w:r>
      <w:r>
        <w:t xml:space="preserve"> </w:t>
      </w:r>
      <w:r>
        <w:t xml:space="preserve">- ⚠️ Usage limits and abuse prevention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</w:t>
      </w:r>
      <w:r>
        <w:t xml:space="preserve"> </w:t>
      </w:r>
      <w:r>
        <w:rPr>
          <w:bCs/>
          <w:b/>
        </w:rPr>
        <w:t xml:space="preserve">Launch private beta with 10-20 users next week</w:t>
      </w:r>
      <w:r>
        <w:t xml:space="preserve"> </w:t>
      </w:r>
      <w:r>
        <w:t xml:space="preserve">after:</w:t>
      </w:r>
      <w:r>
        <w:t xml:space="preserve"> </w:t>
      </w:r>
      <w:r>
        <w:t xml:space="preserve">1. Completing Supabase GIF config</w:t>
      </w:r>
      <w:r>
        <w:t xml:space="preserve"> </w:t>
      </w:r>
      <w:r>
        <w:t xml:space="preserve">2. Adding basic dashboard functionality</w:t>
      </w:r>
      <w:r>
        <w:t xml:space="preserve"> </w:t>
      </w:r>
      <w:r>
        <w:t xml:space="preserve">3. Setting up error monitoring</w:t>
      </w:r>
      <w:r>
        <w:t xml:space="preserve"> </w:t>
      </w:r>
      <w:r>
        <w:t xml:space="preserve">4. Testing with 3-5 real schematics</w:t>
      </w:r>
    </w:p>
    <w:bookmarkEnd w:id="52"/>
    <w:bookmarkStart w:id="53" w:name="target-launch-timeline"/>
    <w:p>
      <w:pPr>
        <w:pStyle w:val="Heading3"/>
      </w:pPr>
      <w:r>
        <w:t xml:space="preserve">Target Launch Timeline</w:t>
      </w:r>
    </w:p>
    <w:p>
      <w:pPr>
        <w:pStyle w:val="FirstParagraph"/>
      </w:pPr>
      <w:r>
        <w:rPr>
          <w:bCs/>
          <w:b/>
        </w:rPr>
        <w:t xml:space="preserve">Week 1 (Feb 14-20)</w:t>
      </w:r>
      <w:r>
        <w:t xml:space="preserve">:</w:t>
      </w:r>
      <w:r>
        <w:t xml:space="preserve"> </w:t>
      </w:r>
      <w:r>
        <w:t xml:space="preserve">- ✅ Fix remaining critical issues</w:t>
      </w:r>
      <w:r>
        <w:t xml:space="preserve"> </w:t>
      </w:r>
      <w:r>
        <w:t xml:space="preserve">- ✅ Complete dashboard basics</w:t>
      </w:r>
      <w:r>
        <w:t xml:space="preserve"> </w:t>
      </w:r>
      <w:r>
        <w:t xml:space="preserve">- ✅ Set up monitoring</w:t>
      </w:r>
      <w:r>
        <w:t xml:space="preserve"> </w:t>
      </w:r>
      <w:r>
        <w:t xml:space="preserve">- 🎯</w:t>
      </w:r>
      <w:r>
        <w:t xml:space="preserve"> </w:t>
      </w:r>
      <w:r>
        <w:rPr>
          <w:bCs/>
          <w:b/>
        </w:rPr>
        <w:t xml:space="preserve">Launch private beta (10-20 users)</w:t>
      </w:r>
    </w:p>
    <w:p>
      <w:pPr>
        <w:pStyle w:val="BodyText"/>
      </w:pPr>
      <w:r>
        <w:rPr>
          <w:bCs/>
          <w:b/>
        </w:rPr>
        <w:t xml:space="preserve">Week 2-3 (Feb 21 - Mar 6)</w:t>
      </w:r>
      <w:r>
        <w:t xml:space="preserve">:</w:t>
      </w:r>
      <w:r>
        <w:t xml:space="preserve"> </w:t>
      </w:r>
      <w:r>
        <w:t xml:space="preserve">- Gather user feedback</w:t>
      </w:r>
      <w:r>
        <w:t xml:space="preserve"> </w:t>
      </w:r>
      <w:r>
        <w:t xml:space="preserve">- Fix reported issues</w:t>
      </w:r>
      <w:r>
        <w:t xml:space="preserve"> </w:t>
      </w:r>
      <w:r>
        <w:t xml:space="preserve">- Add requested features</w:t>
      </w:r>
      <w:r>
        <w:t xml:space="preserve"> </w:t>
      </w:r>
      <w:r>
        <w:t xml:space="preserve">- Optimize performance</w:t>
      </w:r>
    </w:p>
    <w:p>
      <w:pPr>
        <w:pStyle w:val="BodyText"/>
      </w:pPr>
      <w:r>
        <w:rPr>
          <w:bCs/>
          <w:b/>
        </w:rPr>
        <w:t xml:space="preserve">Week 4 (Mar 7-13)</w:t>
      </w:r>
      <w:r>
        <w:t xml:space="preserve">:</w:t>
      </w:r>
      <w:r>
        <w:t xml:space="preserve"> </w:t>
      </w:r>
      <w:r>
        <w:t xml:space="preserve">- 🎯</w:t>
      </w:r>
      <w:r>
        <w:t xml:space="preserve"> </w:t>
      </w:r>
      <w:r>
        <w:rPr>
          <w:bCs/>
          <w:b/>
        </w:rPr>
        <w:t xml:space="preserve">Public beta launch</w:t>
      </w:r>
      <w:r>
        <w:t xml:space="preserve"> </w:t>
      </w:r>
      <w:r>
        <w:t xml:space="preserve">- Marketing push</w:t>
      </w:r>
      <w:r>
        <w:t xml:space="preserve"> </w:t>
      </w:r>
      <w:r>
        <w:t xml:space="preserve">- SEO optimization</w:t>
      </w:r>
      <w:r>
        <w:t xml:space="preserve"> </w:t>
      </w:r>
      <w:r>
        <w:t xml:space="preserve">- Content creation</w:t>
      </w:r>
    </w:p>
    <w:p>
      <w:pPr>
        <w:pStyle w:val="BodyText"/>
      </w:pPr>
      <w:r>
        <w:rPr>
          <w:bCs/>
          <w:b/>
        </w:rPr>
        <w:t xml:space="preserve">Month 2 (Mar 14 - Apr 14)</w:t>
      </w:r>
      <w:r>
        <w:t xml:space="preserve">:</w:t>
      </w:r>
      <w:r>
        <w:t xml:space="preserve"> </w:t>
      </w:r>
      <w:r>
        <w:t xml:space="preserve">- Premium features</w:t>
      </w:r>
      <w:r>
        <w:t xml:space="preserve"> </w:t>
      </w:r>
      <w:r>
        <w:t xml:space="preserve">- Payment integration</w:t>
      </w:r>
      <w:r>
        <w:t xml:space="preserve"> </w:t>
      </w:r>
      <w:r>
        <w:t xml:space="preserve">- Scale infrastructure</w:t>
      </w:r>
      <w:r>
        <w:t xml:space="preserve"> </w:t>
      </w:r>
      <w:r>
        <w:t xml:space="preserve">- 🎯</w:t>
      </w:r>
      <w:r>
        <w:t xml:space="preserve"> </w:t>
      </w:r>
      <w:r>
        <w:rPr>
          <w:bCs/>
          <w:b/>
        </w:rPr>
        <w:t xml:space="preserve">Official v1.0 launch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business-metrics-to-track"/>
    <w:p>
      <w:pPr>
        <w:pStyle w:val="Heading2"/>
      </w:pPr>
      <w:r>
        <w:t xml:space="preserve">Business Metrics to Track</w:t>
      </w:r>
    </w:p>
    <w:bookmarkStart w:id="55" w:name="user-engagement"/>
    <w:p>
      <w:pPr>
        <w:pStyle w:val="Heading3"/>
      </w:pPr>
      <w:r>
        <w:t xml:space="preserve">User Engagement</w:t>
      </w:r>
    </w:p>
    <w:p>
      <w:pPr>
        <w:numPr>
          <w:ilvl w:val="0"/>
          <w:numId w:val="1055"/>
        </w:numPr>
        <w:pStyle w:val="Compact"/>
      </w:pPr>
      <w:r>
        <w:t xml:space="preserve">☐ Sign-ups per day</w:t>
      </w:r>
    </w:p>
    <w:p>
      <w:pPr>
        <w:numPr>
          <w:ilvl w:val="0"/>
          <w:numId w:val="1055"/>
        </w:numPr>
        <w:pStyle w:val="Compact"/>
      </w:pPr>
      <w:r>
        <w:t xml:space="preserve">☐ Uploads per user</w:t>
      </w:r>
    </w:p>
    <w:p>
      <w:pPr>
        <w:numPr>
          <w:ilvl w:val="0"/>
          <w:numId w:val="1055"/>
        </w:numPr>
        <w:pStyle w:val="Compact"/>
      </w:pPr>
      <w:r>
        <w:t xml:space="preserve">☐ Return rate (daily/weekly)</w:t>
      </w:r>
    </w:p>
    <w:p>
      <w:pPr>
        <w:numPr>
          <w:ilvl w:val="0"/>
          <w:numId w:val="1055"/>
        </w:numPr>
        <w:pStyle w:val="Compact"/>
      </w:pPr>
      <w:r>
        <w:t xml:space="preserve">☐ Time spent in app</w:t>
      </w:r>
    </w:p>
    <w:p>
      <w:pPr>
        <w:numPr>
          <w:ilvl w:val="0"/>
          <w:numId w:val="1055"/>
        </w:numPr>
        <w:pStyle w:val="Compact"/>
      </w:pPr>
      <w:r>
        <w:t xml:space="preserve">☐ Feature usage (which guides viewed most)</w:t>
      </w:r>
    </w:p>
    <w:bookmarkEnd w:id="55"/>
    <w:bookmarkStart w:id="56" w:name="technical-performance"/>
    <w:p>
      <w:pPr>
        <w:pStyle w:val="Heading3"/>
      </w:pPr>
      <w:r>
        <w:t xml:space="preserve">Technical Performance</w:t>
      </w:r>
    </w:p>
    <w:p>
      <w:pPr>
        <w:numPr>
          <w:ilvl w:val="0"/>
          <w:numId w:val="1056"/>
        </w:numPr>
        <w:pStyle w:val="Compact"/>
      </w:pPr>
      <w:r>
        <w:t xml:space="preserve">☐ Upload success rate</w:t>
      </w:r>
    </w:p>
    <w:p>
      <w:pPr>
        <w:numPr>
          <w:ilvl w:val="0"/>
          <w:numId w:val="1056"/>
        </w:numPr>
        <w:pStyle w:val="Compact"/>
      </w:pPr>
      <w:r>
        <w:t xml:space="preserve">☐ Analysis success rate</w:t>
      </w:r>
    </w:p>
    <w:p>
      <w:pPr>
        <w:numPr>
          <w:ilvl w:val="0"/>
          <w:numId w:val="1056"/>
        </w:numPr>
        <w:pStyle w:val="Compact"/>
      </w:pPr>
      <w:r>
        <w:t xml:space="preserve">☐ Average analysis time</w:t>
      </w:r>
    </w:p>
    <w:p>
      <w:pPr>
        <w:numPr>
          <w:ilvl w:val="0"/>
          <w:numId w:val="1056"/>
        </w:numPr>
        <w:pStyle w:val="Compact"/>
      </w:pPr>
      <w:r>
        <w:t xml:space="preserve">☐ Error rates by type</w:t>
      </w:r>
    </w:p>
    <w:p>
      <w:pPr>
        <w:numPr>
          <w:ilvl w:val="0"/>
          <w:numId w:val="1056"/>
        </w:numPr>
        <w:pStyle w:val="Compact"/>
      </w:pPr>
      <w:r>
        <w:t xml:space="preserve">☐ Claude API costs per analysis</w:t>
      </w:r>
    </w:p>
    <w:bookmarkEnd w:id="56"/>
    <w:bookmarkStart w:id="57" w:name="conversion-metrics"/>
    <w:p>
      <w:pPr>
        <w:pStyle w:val="Heading3"/>
      </w:pPr>
      <w:r>
        <w:t xml:space="preserve">Conversion Metrics</w:t>
      </w:r>
    </w:p>
    <w:p>
      <w:pPr>
        <w:numPr>
          <w:ilvl w:val="0"/>
          <w:numId w:val="1057"/>
        </w:numPr>
        <w:pStyle w:val="Compact"/>
      </w:pPr>
      <w:r>
        <w:t xml:space="preserve">☐ Free to paid conversion rate</w:t>
      </w:r>
    </w:p>
    <w:p>
      <w:pPr>
        <w:numPr>
          <w:ilvl w:val="0"/>
          <w:numId w:val="1057"/>
        </w:numPr>
        <w:pStyle w:val="Compact"/>
      </w:pPr>
      <w:r>
        <w:t xml:space="preserve">☐ Upload limit reached (indicates need for premium)</w:t>
      </w:r>
    </w:p>
    <w:p>
      <w:pPr>
        <w:numPr>
          <w:ilvl w:val="0"/>
          <w:numId w:val="1057"/>
        </w:numPr>
        <w:pStyle w:val="Compact"/>
      </w:pPr>
      <w:r>
        <w:t xml:space="preserve">☐ Feature usage by tier</w:t>
      </w:r>
    </w:p>
    <w:p>
      <w:pPr>
        <w:numPr>
          <w:ilvl w:val="0"/>
          <w:numId w:val="1057"/>
        </w:numPr>
        <w:pStyle w:val="Compact"/>
      </w:pPr>
      <w:r>
        <w:t xml:space="preserve">☐ Churn rate</w:t>
      </w:r>
    </w:p>
    <w:bookmarkEnd w:id="57"/>
    <w:bookmarkStart w:id="58" w:name="financial-targets"/>
    <w:p>
      <w:pPr>
        <w:pStyle w:val="Heading3"/>
      </w:pPr>
      <w:r>
        <w:t xml:space="preserve">Financial Targets</w:t>
      </w:r>
    </w:p>
    <w:p>
      <w:pPr>
        <w:pStyle w:val="FirstParagraph"/>
      </w:pPr>
      <w:r>
        <w:rPr>
          <w:bCs/>
          <w:b/>
        </w:rPr>
        <w:t xml:space="preserve">Beta Phase</w:t>
      </w:r>
      <w:r>
        <w:t xml:space="preserve">:</w:t>
      </w:r>
      <w:r>
        <w:t xml:space="preserve"> </w:t>
      </w:r>
      <w:r>
        <w:t xml:space="preserve">- Goal: 100 active users</w:t>
      </w:r>
      <w:r>
        <w:t xml:space="preserve"> </w:t>
      </w:r>
      <w:r>
        <w:t xml:space="preserve">- Target: 10% conversion to paid</w:t>
      </w:r>
      <w:r>
        <w:t xml:space="preserve"> </w:t>
      </w:r>
      <w:r>
        <w:t xml:space="preserve">- Expected MRR: $200-500/month</w:t>
      </w:r>
    </w:p>
    <w:p>
      <w:pPr>
        <w:pStyle w:val="BodyText"/>
      </w:pPr>
      <w:r>
        <w:rPr>
          <w:bCs/>
          <w:b/>
        </w:rPr>
        <w:t xml:space="preserve">v1.0 Launch</w:t>
      </w:r>
      <w:r>
        <w:t xml:space="preserve">:</w:t>
      </w:r>
      <w:r>
        <w:t xml:space="preserve"> </w:t>
      </w:r>
      <w:r>
        <w:t xml:space="preserve">- Goal: 1,000 active users</w:t>
      </w:r>
      <w:r>
        <w:t xml:space="preserve"> </w:t>
      </w:r>
      <w:r>
        <w:t xml:space="preserve">- Target: 15% conversion to paid</w:t>
      </w:r>
      <w:r>
        <w:t xml:space="preserve"> </w:t>
      </w:r>
      <w:r>
        <w:t xml:space="preserve">- Expected MRR: $3,000-5,000/month</w:t>
      </w:r>
    </w:p>
    <w:p>
      <w:pPr>
        <w:pStyle w:val="BodyText"/>
      </w:pPr>
      <w:r>
        <w:rPr>
          <w:bCs/>
          <w:b/>
        </w:rPr>
        <w:t xml:space="preserve">6 Month Goal</w:t>
      </w:r>
      <w:r>
        <w:t xml:space="preserve">:</w:t>
      </w:r>
      <w:r>
        <w:t xml:space="preserve"> </w:t>
      </w:r>
      <w:r>
        <w:t xml:space="preserve">- Goal: 5,000 active users</w:t>
      </w:r>
      <w:r>
        <w:t xml:space="preserve"> </w:t>
      </w:r>
      <w:r>
        <w:t xml:space="preserve">- Target: 20% conversion to paid</w:t>
      </w:r>
      <w:r>
        <w:t xml:space="preserve"> </w:t>
      </w:r>
      <w:r>
        <w:t xml:space="preserve">- Expected MRR: $20,000-30,000/month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risk-assessment"/>
    <w:p>
      <w:pPr>
        <w:pStyle w:val="Heading2"/>
      </w:pPr>
      <w:r>
        <w:t xml:space="preserve">Risk Assessment</w:t>
      </w:r>
    </w:p>
    <w:bookmarkStart w:id="60" w:name="technical-risks"/>
    <w:p>
      <w:pPr>
        <w:pStyle w:val="Heading3"/>
      </w:pPr>
      <w:r>
        <w:t xml:space="preserve">Technical Risks</w:t>
      </w:r>
    </w:p>
    <w:p>
      <w:pPr>
        <w:pStyle w:val="FirstParagraph"/>
      </w:pPr>
      <w:r>
        <w:rPr>
          <w:bCs/>
          <w:b/>
        </w:rPr>
        <w:t xml:space="preserve">High Priority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RESOLVED</w:t>
      </w:r>
      <w:r>
        <w:t xml:space="preserve">: Claude API model deprecation (implemented fallback)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MEDIUM</w:t>
      </w:r>
      <w:r>
        <w:t xml:space="preserve">: Claude API rate limits (need monitoring)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MEDIUM</w:t>
      </w:r>
      <w:r>
        <w:t xml:space="preserve">: Supabase Storage costs at scale (need pricing analysis)</w:t>
      </w:r>
    </w:p>
    <w:p>
      <w:pPr>
        <w:pStyle w:val="BodyText"/>
      </w:pPr>
      <w:r>
        <w:rPr>
          <w:bCs/>
          <w:b/>
        </w:rPr>
        <w:t xml:space="preserve">Medium Priority</w:t>
      </w:r>
      <w:r>
        <w:t xml:space="preserve">:</w:t>
      </w:r>
      <w:r>
        <w:t xml:space="preserve"> </w:t>
      </w:r>
      <w:r>
        <w:t xml:space="preserve">- ⚠️ Large file uploads timing out (needs testing)</w:t>
      </w:r>
      <w:r>
        <w:t xml:space="preserve"> </w:t>
      </w:r>
      <w:r>
        <w:t xml:space="preserve">- ⚠️ Mobile browser compatibility (needs testing)</w:t>
      </w:r>
      <w:r>
        <w:t xml:space="preserve"> </w:t>
      </w:r>
      <w:r>
        <w:t xml:space="preserve">- ⚠️ PDF processing reliability (works but untested at scale)</w:t>
      </w:r>
    </w:p>
    <w:p>
      <w:pPr>
        <w:pStyle w:val="BodyText"/>
      </w:pPr>
      <w:r>
        <w:rPr>
          <w:bCs/>
          <w:b/>
        </w:rPr>
        <w:t xml:space="preserve">Low Priority</w:t>
      </w:r>
      <w:r>
        <w:t xml:space="preserve">:</w:t>
      </w:r>
      <w:r>
        <w:t xml:space="preserve"> </w:t>
      </w:r>
      <w:r>
        <w:t xml:space="preserve">- ✅ File format support (now comprehensive)</w:t>
      </w:r>
      <w:r>
        <w:t xml:space="preserve"> </w:t>
      </w:r>
      <w:r>
        <w:t xml:space="preserve">- ✅ Error handling (now robust)</w:t>
      </w:r>
    </w:p>
    <w:bookmarkEnd w:id="60"/>
    <w:bookmarkStart w:id="61" w:name="business-risks"/>
    <w:p>
      <w:pPr>
        <w:pStyle w:val="Heading3"/>
      </w:pPr>
      <w:r>
        <w:t xml:space="preserve">Business Risks</w:t>
      </w:r>
    </w:p>
    <w:p>
      <w:pPr>
        <w:pStyle w:val="FirstParagraph"/>
      </w:pPr>
      <w:r>
        <w:rPr>
          <w:bCs/>
          <w:b/>
        </w:rPr>
        <w:t xml:space="preserve">High Priority</w:t>
      </w:r>
      <w:r>
        <w:t xml:space="preserve">: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CRITICAL</w:t>
      </w:r>
      <w:r>
        <w:t xml:space="preserve">: Claude API costs could be high (need cost monitoring)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CRITICAL</w:t>
      </w:r>
      <w:r>
        <w:t xml:space="preserve">: Need pricing strategy that covers costs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HIGH</w:t>
      </w:r>
      <w:r>
        <w:t xml:space="preserve">: Competition from free alternatives</w:t>
      </w:r>
    </w:p>
    <w:p>
      <w:pPr>
        <w:pStyle w:val="BodyText"/>
      </w:pPr>
      <w:r>
        <w:rPr>
          <w:bCs/>
          <w:b/>
        </w:rPr>
        <w:t xml:space="preserve">Medium Priority</w:t>
      </w:r>
      <w:r>
        <w:t xml:space="preserve">:</w:t>
      </w:r>
      <w:r>
        <w:t xml:space="preserve"> </w:t>
      </w:r>
      <w:r>
        <w:t xml:space="preserve">- User acquisition cost</w:t>
      </w:r>
      <w:r>
        <w:t xml:space="preserve"> </w:t>
      </w:r>
      <w:r>
        <w:t xml:space="preserve">- Market size validation</w:t>
      </w:r>
      <w:r>
        <w:t xml:space="preserve"> </w:t>
      </w:r>
      <w:r>
        <w:t xml:space="preserve">- User retention</w:t>
      </w:r>
    </w:p>
    <w:p>
      <w:pPr>
        <w:pStyle w:val="BodyText"/>
      </w:pPr>
      <w:r>
        <w:rPr>
          <w:bCs/>
          <w:b/>
        </w:rPr>
        <w:t xml:space="preserve">Low Priority</w:t>
      </w:r>
      <w:r>
        <w:t xml:space="preserve">:</w:t>
      </w:r>
      <w:r>
        <w:t xml:space="preserve"> </w:t>
      </w:r>
      <w:r>
        <w:t xml:space="preserve">- Technology stack changes</w:t>
      </w:r>
      <w:r>
        <w:t xml:space="preserve"> </w:t>
      </w:r>
      <w:r>
        <w:t xml:space="preserve">- Regulatory compliance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resource-requirements"/>
    <w:p>
      <w:pPr>
        <w:pStyle w:val="Heading2"/>
      </w:pPr>
      <w:r>
        <w:t xml:space="preserve">Resource Requirements</w:t>
      </w:r>
    </w:p>
    <w:bookmarkStart w:id="63" w:name="current-monthly-costs"/>
    <w:p>
      <w:pPr>
        <w:pStyle w:val="Heading3"/>
      </w:pPr>
      <w:r>
        <w:t xml:space="preserve">Current Monthly Costs</w:t>
      </w:r>
    </w:p>
    <w:p>
      <w:pPr>
        <w:pStyle w:val="FirstParagraph"/>
      </w:pPr>
      <w:r>
        <w:rPr>
          <w:bCs/>
          <w:b/>
        </w:rPr>
        <w:t xml:space="preserve">Infrastructure</w:t>
      </w:r>
      <w:r>
        <w:t xml:space="preserve"> </w:t>
      </w:r>
      <w:r>
        <w:t xml:space="preserve">(estimated):</w:t>
      </w:r>
      <w:r>
        <w:t xml:space="preserve"> </w:t>
      </w:r>
      <w:r>
        <w:t xml:space="preserve">- Vercel Pro: $20/month</w:t>
      </w:r>
      <w:r>
        <w:t xml:space="preserve"> </w:t>
      </w:r>
      <w:r>
        <w:t xml:space="preserve">- Supabase Pro: $25/month</w:t>
      </w:r>
      <w:r>
        <w:t xml:space="preserve"> </w:t>
      </w:r>
      <w:r>
        <w:t xml:space="preserve">- Claude API: $0.50-5.00 per 1000 analyses</w:t>
      </w:r>
      <w:r>
        <w:t xml:space="preserve"> </w:t>
      </w:r>
      <w:r>
        <w:t xml:space="preserve">- Domain: $12/year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~$50-75/month + usage-based Claude costs</w:t>
      </w:r>
    </w:p>
    <w:p>
      <w:pPr>
        <w:pStyle w:val="BodyText"/>
      </w:pPr>
      <w:r>
        <w:rPr>
          <w:bCs/>
          <w:b/>
        </w:rPr>
        <w:t xml:space="preserve">At 100 Beta Users</w:t>
      </w:r>
      <w:r>
        <w:t xml:space="preserve"> </w:t>
      </w:r>
      <w:r>
        <w:t xml:space="preserve">(10 uploads each = 1,000 analyses):</w:t>
      </w:r>
      <w:r>
        <w:t xml:space="preserve"> </w:t>
      </w:r>
      <w:r>
        <w:t xml:space="preserve">- Infrastructure: $75/month</w:t>
      </w:r>
      <w:r>
        <w:t xml:space="preserve"> </w:t>
      </w:r>
      <w:r>
        <w:t xml:space="preserve">- Claude API: ~$50-100/month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~$125-175/month</w:t>
      </w:r>
    </w:p>
    <w:p>
      <w:pPr>
        <w:pStyle w:val="BodyText"/>
      </w:pPr>
      <w:r>
        <w:rPr>
          <w:bCs/>
          <w:b/>
        </w:rPr>
        <w:t xml:space="preserve">At 1,000 Users v1.0</w:t>
      </w:r>
      <w:r>
        <w:t xml:space="preserve"> </w:t>
      </w:r>
      <w:r>
        <w:t xml:space="preserve">(avg 5 uploads each = 5,000 analyses):</w:t>
      </w:r>
      <w:r>
        <w:t xml:space="preserve"> </w:t>
      </w:r>
      <w:r>
        <w:t xml:space="preserve">- Infrastructure: $100/month</w:t>
      </w:r>
      <w:r>
        <w:t xml:space="preserve"> </w:t>
      </w:r>
      <w:r>
        <w:t xml:space="preserve">- Claude API: ~$250-500/month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~$350-600/month</w:t>
      </w:r>
    </w:p>
    <w:p>
      <w:pPr>
        <w:pStyle w:val="BodyText"/>
      </w:pPr>
      <w:r>
        <w:rPr>
          <w:bCs/>
          <w:b/>
        </w:rPr>
        <w:t xml:space="preserve">Revenue Required to Break Even</w:t>
      </w:r>
      <w:r>
        <w:t xml:space="preserve">:</w:t>
      </w:r>
      <w:r>
        <w:t xml:space="preserve"> </w:t>
      </w:r>
      <w:r>
        <w:t xml:space="preserve">- Beta (100 users): $125 / 10 paid users = $12.50/user/month</w:t>
      </w:r>
      <w:r>
        <w:t xml:space="preserve"> </w:t>
      </w:r>
      <w:r>
        <w:t xml:space="preserve">- v1.0 (1,000 users): $600 / 150 paid users = $4/user/month</w:t>
      </w:r>
    </w:p>
    <w:p>
      <w:pPr>
        <w:pStyle w:val="BodyText"/>
      </w:pPr>
      <w:r>
        <w:rPr>
          <w:bCs/>
          <w:b/>
        </w:rPr>
        <w:t xml:space="preserve">Recommended Pricing</w:t>
      </w:r>
      <w:r>
        <w:t xml:space="preserve">:</w:t>
      </w:r>
      <w:r>
        <w:t xml:space="preserve"> </w:t>
      </w:r>
      <w:r>
        <w:t xml:space="preserve">- Free Tier: 3 uploads/month</w:t>
      </w:r>
      <w:r>
        <w:t xml:space="preserve"> </w:t>
      </w:r>
      <w:r>
        <w:t xml:space="preserve">- Hobby: $9/month (20 uploads)</w:t>
      </w:r>
      <w:r>
        <w:t xml:space="preserve"> </w:t>
      </w:r>
      <w:r>
        <w:t xml:space="preserve">- Pro: $29/month (unlimited)</w:t>
      </w:r>
      <w:r>
        <w:t xml:space="preserve"> </w:t>
      </w:r>
      <w:r>
        <w:t xml:space="preserve">- Enterprise: Custom pricing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key-lessons-learned-today"/>
    <w:p>
      <w:pPr>
        <w:pStyle w:val="Heading2"/>
      </w:pPr>
      <w:r>
        <w:t xml:space="preserve">Key Lessons Learned Today</w:t>
      </w:r>
    </w:p>
    <w:bookmarkStart w:id="65" w:name="always-check-server-logs-first"/>
    <w:p>
      <w:pPr>
        <w:pStyle w:val="Heading3"/>
      </w:pPr>
      <w:r>
        <w:t xml:space="preserve">1. Always Check Server Logs First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When seeing generic 500 errors, immediately check Vercel runtime logs before guessing at solutions.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Created Protocol #1 in DEBUGGING_PROTOCOL.md</w:t>
      </w:r>
    </w:p>
    <w:bookmarkEnd w:id="65"/>
    <w:bookmarkStart w:id="66" w:name="dont-trust-file-extensions"/>
    <w:p>
      <w:pPr>
        <w:pStyle w:val="Heading3"/>
      </w:pPr>
      <w:r>
        <w:t xml:space="preserve">2. Don’t Trust File Extensions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Web schematics often have wrong file extensions (JPEG named .gif).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Implemented magic byte detection for all uploads.</w:t>
      </w:r>
    </w:p>
    <w:bookmarkEnd w:id="66"/>
    <w:bookmarkStart w:id="67" w:name="use-model-fallbacks-for-apis"/>
    <w:p>
      <w:pPr>
        <w:pStyle w:val="Heading3"/>
      </w:pPr>
      <w:r>
        <w:t xml:space="preserve">3. Use Model Fallbacks for APIs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API providers deprecate models without warning.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Implemented comprehensive fallback list with 8 models.</w:t>
      </w:r>
    </w:p>
    <w:bookmarkEnd w:id="67"/>
    <w:bookmarkStart w:id="68" w:name="document-everything"/>
    <w:p>
      <w:pPr>
        <w:pStyle w:val="Heading3"/>
      </w:pPr>
      <w:r>
        <w:t xml:space="preserve">4. Document Everything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Time wasted today solving problems could have been prevented with proper documentation.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Created DEBUGGING_PROTOCOL.md as living knowledge base.</w:t>
      </w:r>
    </w:p>
    <w:bookmarkEnd w:id="68"/>
    <w:bookmarkStart w:id="69" w:name="test-edge-cases"/>
    <w:p>
      <w:pPr>
        <w:pStyle w:val="Heading3"/>
      </w:pPr>
      <w:r>
        <w:t xml:space="preserve">5. Test Edge Cases</w:t>
      </w:r>
    </w:p>
    <w:p>
      <w:pPr>
        <w:pStyle w:val="FirstParagraph"/>
      </w:pPr>
      <w:r>
        <w:rPr>
          <w:bCs/>
          <w:b/>
        </w:rPr>
        <w:t xml:space="preserve">Lesson</w:t>
      </w:r>
      <w:r>
        <w:t xml:space="preserve">: Users will upload files in unexpected formats and naming conventions.</w:t>
      </w:r>
    </w:p>
    <w:p>
      <w:pPr>
        <w:pStyle w:val="BodyText"/>
      </w:pPr>
      <w:r>
        <w:rPr>
          <w:bCs/>
          <w:b/>
        </w:rPr>
        <w:t xml:space="preserve">Application</w:t>
      </w:r>
      <w:r>
        <w:t xml:space="preserve">: Robust file type detection and validation.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Today’s session was</w:t>
      </w:r>
      <w:r>
        <w:t xml:space="preserve"> </w:t>
      </w:r>
      <w:r>
        <w:rPr>
          <w:bCs/>
          <w:b/>
        </w:rPr>
        <w:t xml:space="preserve">highly productive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strategically important</w:t>
      </w:r>
      <w:r>
        <w:t xml:space="preserve">. We:</w:t>
      </w:r>
    </w:p>
    <w:p>
      <w:pPr>
        <w:numPr>
          <w:ilvl w:val="0"/>
          <w:numId w:val="105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Unblocked production</w:t>
      </w:r>
      <w:r>
        <w:t xml:space="preserve">: Fixed all critical issues preventing user success</w:t>
      </w:r>
    </w:p>
    <w:p>
      <w:pPr>
        <w:numPr>
          <w:ilvl w:val="0"/>
          <w:numId w:val="105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Improved reliability</w:t>
      </w:r>
      <w:r>
        <w:t xml:space="preserve">: Added robust error handling and fallback mechanisms</w:t>
      </w:r>
    </w:p>
    <w:p>
      <w:pPr>
        <w:numPr>
          <w:ilvl w:val="0"/>
          <w:numId w:val="105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Increased coverage</w:t>
      </w:r>
      <w:r>
        <w:t xml:space="preserve">: Support for more file formats and edge cases</w:t>
      </w:r>
    </w:p>
    <w:p>
      <w:pPr>
        <w:numPr>
          <w:ilvl w:val="0"/>
          <w:numId w:val="105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Established processes</w:t>
      </w:r>
      <w:r>
        <w:t xml:space="preserve">: Created permanent debugging protocols</w:t>
      </w:r>
    </w:p>
    <w:p>
      <w:pPr>
        <w:numPr>
          <w:ilvl w:val="0"/>
          <w:numId w:val="105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Documented everything</w:t>
      </w:r>
      <w:r>
        <w:t xml:space="preserve">: Comprehensive guides for future sessions</w:t>
      </w:r>
    </w:p>
    <w:p>
      <w:pPr>
        <w:pStyle w:val="FirstParagraph"/>
      </w:pPr>
      <w:r>
        <w:rPr>
          <w:bCs/>
          <w:b/>
        </w:rPr>
        <w:t xml:space="preserve">The application is now in Beta-Ready state</w:t>
      </w:r>
      <w:r>
        <w:t xml:space="preserve"> </w:t>
      </w:r>
      <w:r>
        <w:t xml:space="preserve">and can handle real users with confidence.</w:t>
      </w:r>
    </w:p>
    <w:p>
      <w:pPr>
        <w:pStyle w:val="BodyText"/>
      </w:pPr>
      <w:r>
        <w:rPr>
          <w:bCs/>
          <w:b/>
        </w:rPr>
        <w:t xml:space="preserve">Recommended Next Actions</w:t>
      </w:r>
      <w:r>
        <w:t xml:space="preserve">:</w:t>
      </w:r>
      <w:r>
        <w:t xml:space="preserve"> </w:t>
      </w:r>
      <w:r>
        <w:t xml:space="preserve">1. Complete Supabase GIF configuration (5 minutes)</w:t>
      </w:r>
      <w:r>
        <w:t xml:space="preserve"> </w:t>
      </w:r>
      <w:r>
        <w:t xml:space="preserve">2. Test with 5-10 real web schematics</w:t>
      </w:r>
      <w:r>
        <w:t xml:space="preserve"> </w:t>
      </w:r>
      <w:r>
        <w:t xml:space="preserve">3. Build basic dashboard functionality</w:t>
      </w:r>
      <w:r>
        <w:t xml:space="preserve"> </w:t>
      </w:r>
      <w:r>
        <w:t xml:space="preserve">4. Invite 10 beta users</w:t>
      </w:r>
      <w:r>
        <w:t xml:space="preserve"> </w:t>
      </w:r>
      <w:r>
        <w:t xml:space="preserve">5. Monitor and iterate</w:t>
      </w:r>
    </w:p>
    <w:p>
      <w:pPr>
        <w:pStyle w:val="BodyText"/>
      </w:pPr>
      <w:r>
        <w:rPr>
          <w:bCs/>
          <w:b/>
        </w:rPr>
        <w:t xml:space="preserve">We are on track for public beta launch within 2 weeks.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Session Date</w:t>
      </w:r>
      <w:r>
        <w:t xml:space="preserve">: February 13, 2026</w:t>
      </w:r>
      <w:r>
        <w:t xml:space="preserve"> </w:t>
      </w:r>
      <w:r>
        <w:rPr>
          <w:bCs/>
          <w:b/>
        </w:rPr>
        <w:t xml:space="preserve">Duration</w:t>
      </w:r>
      <w:r>
        <w:t xml:space="preserve">: ~4 hours</w:t>
      </w:r>
      <w:r>
        <w:t xml:space="preserve"> </w:t>
      </w:r>
      <w:r>
        <w:rPr>
          <w:bCs/>
          <w:b/>
        </w:rPr>
        <w:t xml:space="preserve">Commits</w:t>
      </w:r>
      <w:r>
        <w:t xml:space="preserve">: 7 production deployments</w:t>
      </w:r>
      <w:r>
        <w:t xml:space="preserve"> </w:t>
      </w:r>
      <w:r>
        <w:rPr>
          <w:bCs/>
          <w:b/>
        </w:rPr>
        <w:t xml:space="preserve">Status</w:t>
      </w:r>
      <w:r>
        <w:t xml:space="preserve">: ✅ All critical blockers resolved</w:t>
      </w:r>
      <w:r>
        <w:t xml:space="preserve"> </w:t>
      </w:r>
      <w:r>
        <w:rPr>
          <w:bCs/>
          <w:b/>
        </w:rPr>
        <w:t xml:space="preserve">Next Session</w:t>
      </w:r>
      <w:r>
        <w:t xml:space="preserve">: February 14, 2026</w:t>
      </w:r>
    </w:p>
    <w:p>
      <w:pPr>
        <w:pStyle w:val="BodyText"/>
      </w:pPr>
      <w:r>
        <w:rPr>
          <w:bCs/>
          <w:b/>
        </w:rPr>
        <w:t xml:space="preserve">Prepared by</w:t>
      </w:r>
      <w:r>
        <w:t xml:space="preserve">: Claude Sonnet 4.5</w:t>
      </w:r>
      <w:r>
        <w:t xml:space="preserve"> </w:t>
      </w:r>
      <w:r>
        <w:rPr>
          <w:bCs/>
          <w:b/>
        </w:rPr>
        <w:t xml:space="preserve">Project</w:t>
      </w:r>
      <w:r>
        <w:t xml:space="preserve">: PedalPath v2 - AI-Powered Guitar Pedal Schematic Analyzer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2026-02-14T02:36:39Z</dcterms:created>
  <dcterms:modified xsi:type="dcterms:W3CDTF">2026-02-14T02:36:39Z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