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4319F1" w14:textId="0698B106" w:rsidR="00A31F06" w:rsidRDefault="00A31F06">
      <w:pPr>
        <w:rPr>
          <w:rFonts w:ascii="Times New Roman" w:hAnsi="Times New Roman"/>
        </w:rPr>
      </w:pPr>
      <w:r>
        <w:rPr>
          <w:rFonts w:ascii="Times New Roman" w:hAnsi="Times New Roman"/>
        </w:rPr>
        <w:t>Реализованные объекты</w:t>
      </w:r>
    </w:p>
    <w:p w14:paraId="655759A5" w14:textId="77777777" w:rsidR="00A31F06" w:rsidRDefault="00A31F06">
      <w:pPr>
        <w:rPr>
          <w:rFonts w:ascii="Times New Roman" w:hAnsi="Times New Roman"/>
        </w:rPr>
      </w:pPr>
    </w:p>
    <w:p w14:paraId="477233E7" w14:textId="2ACBDCB1" w:rsidR="00EE4F9D" w:rsidRDefault="00933081">
      <w:pPr>
        <w:rPr>
          <w:rFonts w:ascii="Times New Roman" w:hAnsi="Times New Roman"/>
          <w:b/>
          <w:bCs/>
          <w:i/>
          <w:iCs/>
          <w:color w:val="2C2D2E"/>
          <w:shd w:val="clear" w:color="auto" w:fill="FFFFFF"/>
        </w:rPr>
      </w:pPr>
      <w:r>
        <w:rPr>
          <w:rFonts w:ascii="Times New Roman" w:hAnsi="Times New Roman"/>
        </w:rPr>
        <w:t xml:space="preserve">Наша компания произвела </w:t>
      </w:r>
      <w:r w:rsidR="000F6BDC" w:rsidRPr="00A829B7">
        <w:rPr>
          <w:rFonts w:ascii="Times New Roman" w:hAnsi="Times New Roman"/>
        </w:rPr>
        <w:t xml:space="preserve">комплекс </w:t>
      </w:r>
      <w:r w:rsidR="000F6BDC" w:rsidRPr="006C40E5">
        <w:rPr>
          <w:rFonts w:ascii="Times New Roman" w:hAnsi="Times New Roman"/>
        </w:rPr>
        <w:t xml:space="preserve">строительно-монтажных работ по </w:t>
      </w:r>
      <w:r w:rsidR="000F6BDC" w:rsidRPr="00C60F5A">
        <w:rPr>
          <w:rFonts w:ascii="Times New Roman" w:hAnsi="Times New Roman"/>
          <w:b/>
          <w:bCs/>
          <w:i/>
          <w:iCs/>
        </w:rPr>
        <w:t xml:space="preserve">отделке торца перекрытий на балконах гостиницы и монтаж перегородок на объекте </w:t>
      </w:r>
      <w:r w:rsidR="000F6BDC" w:rsidRPr="00C60F5A">
        <w:rPr>
          <w:rFonts w:ascii="Times New Roman" w:hAnsi="Times New Roman"/>
          <w:b/>
          <w:bCs/>
          <w:i/>
          <w:iCs/>
          <w:color w:val="2C2D2E"/>
          <w:shd w:val="clear" w:color="auto" w:fill="FFFFFF"/>
        </w:rPr>
        <w:t>Спортивный комплекс «Академия единоборств»</w:t>
      </w:r>
      <w:r w:rsidR="000F6BDC" w:rsidRPr="00C60F5A">
        <w:rPr>
          <w:rFonts w:ascii="Times New Roman" w:hAnsi="Times New Roman"/>
          <w:b/>
          <w:bCs/>
          <w:i/>
          <w:iCs/>
        </w:rPr>
        <w:t xml:space="preserve"> расположенном по адресу: </w:t>
      </w:r>
      <w:r w:rsidR="000F6BDC" w:rsidRPr="00C60F5A">
        <w:rPr>
          <w:rFonts w:ascii="Times New Roman" w:hAnsi="Times New Roman"/>
          <w:b/>
          <w:bCs/>
          <w:i/>
          <w:iCs/>
          <w:color w:val="2C2D2E"/>
          <w:shd w:val="clear" w:color="auto" w:fill="FFFFFF"/>
        </w:rPr>
        <w:t>Краснодарский край, г. Сочи, Адлерский р-н, в районе Олимпийского парка</w:t>
      </w:r>
    </w:p>
    <w:p w14:paraId="69DE3DE7" w14:textId="0DF9AB53" w:rsidR="00A31F06" w:rsidRDefault="00A31F06">
      <w:pPr>
        <w:rPr>
          <w:rFonts w:ascii="Times New Roman" w:hAnsi="Times New Roman"/>
          <w:b/>
          <w:bCs/>
          <w:i/>
          <w:iCs/>
          <w:color w:val="2C2D2E"/>
          <w:shd w:val="clear" w:color="auto" w:fill="FFFFFF"/>
        </w:rPr>
      </w:pPr>
    </w:p>
    <w:p w14:paraId="3E2E51EA" w14:textId="120951C8" w:rsidR="00A31F06" w:rsidRDefault="00A31F06">
      <w:pPr>
        <w:rPr>
          <w:rFonts w:ascii="Times New Roman" w:hAnsi="Times New Roman"/>
          <w:b/>
          <w:bCs/>
          <w:i/>
          <w:iCs/>
          <w:color w:val="2C2D2E"/>
          <w:shd w:val="clear" w:color="auto" w:fill="FFFFFF"/>
        </w:rPr>
      </w:pPr>
    </w:p>
    <w:p w14:paraId="0A931BFC" w14:textId="515C05EF" w:rsidR="00A31F06" w:rsidRDefault="00A31F06">
      <w:pPr>
        <w:rPr>
          <w:rFonts w:ascii="Times New Roman" w:hAnsi="Times New Roman"/>
          <w:bCs/>
          <w:iCs/>
          <w:color w:val="2C2D2E"/>
          <w:shd w:val="clear" w:color="auto" w:fill="FFFFFF"/>
        </w:rPr>
      </w:pPr>
      <w:r>
        <w:rPr>
          <w:rFonts w:ascii="Times New Roman" w:hAnsi="Times New Roman"/>
          <w:bCs/>
          <w:iCs/>
          <w:color w:val="2C2D2E"/>
          <w:shd w:val="clear" w:color="auto" w:fill="FFFFFF"/>
        </w:rPr>
        <w:t xml:space="preserve">Комплекс работ по устройству стеклянных ограждений на объекте «Новгородская техническая школа с благоустройством и прилегающей рекреационной территорией» расположенном по </w:t>
      </w:r>
      <w:bookmarkStart w:id="0" w:name="_GoBack"/>
      <w:r>
        <w:rPr>
          <w:rFonts w:ascii="Times New Roman" w:hAnsi="Times New Roman"/>
          <w:bCs/>
          <w:iCs/>
          <w:color w:val="2C2D2E"/>
          <w:shd w:val="clear" w:color="auto" w:fill="FFFFFF"/>
        </w:rPr>
        <w:t xml:space="preserve">адресу: Новгородская область, </w:t>
      </w:r>
      <w:proofErr w:type="spellStart"/>
      <w:r>
        <w:rPr>
          <w:rFonts w:ascii="Times New Roman" w:hAnsi="Times New Roman"/>
          <w:bCs/>
          <w:iCs/>
          <w:color w:val="2C2D2E"/>
          <w:shd w:val="clear" w:color="auto" w:fill="FFFFFF"/>
        </w:rPr>
        <w:t>г.о</w:t>
      </w:r>
      <w:proofErr w:type="spellEnd"/>
      <w:r>
        <w:rPr>
          <w:rFonts w:ascii="Times New Roman" w:hAnsi="Times New Roman"/>
          <w:bCs/>
          <w:iCs/>
          <w:color w:val="2C2D2E"/>
          <w:shd w:val="clear" w:color="auto" w:fill="FFFFFF"/>
        </w:rPr>
        <w:t>. Великий Новгород, г. Великий Новгород, ул. Великая, з/у 18а</w:t>
      </w:r>
      <w:bookmarkEnd w:id="0"/>
    </w:p>
    <w:p w14:paraId="2BFB387A" w14:textId="5FB26973" w:rsidR="00DF07AB" w:rsidRDefault="00DF07AB">
      <w:pPr>
        <w:rPr>
          <w:rFonts w:ascii="Times New Roman" w:hAnsi="Times New Roman"/>
          <w:bCs/>
          <w:iCs/>
          <w:color w:val="2C2D2E"/>
          <w:shd w:val="clear" w:color="auto" w:fill="FFFFFF"/>
        </w:rPr>
      </w:pPr>
    </w:p>
    <w:p w14:paraId="5A844568" w14:textId="77777777" w:rsidR="00DF07AB" w:rsidRDefault="00DF07AB">
      <w:pPr>
        <w:rPr>
          <w:rFonts w:ascii="Times New Roman" w:hAnsi="Times New Roman"/>
          <w:bCs/>
          <w:iCs/>
          <w:color w:val="2C2D2E"/>
          <w:shd w:val="clear" w:color="auto" w:fill="FFFFFF"/>
        </w:rPr>
      </w:pPr>
    </w:p>
    <w:p w14:paraId="15D0CCDA" w14:textId="064F956D" w:rsidR="00A31F06" w:rsidRDefault="00A31F06">
      <w:pPr>
        <w:rPr>
          <w:rFonts w:ascii="Times New Roman" w:hAnsi="Times New Roman"/>
          <w:bCs/>
          <w:iCs/>
          <w:color w:val="2C2D2E"/>
          <w:shd w:val="clear" w:color="auto" w:fill="FFFFFF"/>
        </w:rPr>
      </w:pPr>
    </w:p>
    <w:p w14:paraId="36241BFD" w14:textId="168A23D7" w:rsidR="00A31F06" w:rsidRPr="00A31F06" w:rsidRDefault="00A31F06">
      <w:pPr>
        <w:rPr>
          <w:rFonts w:ascii="Times New Roman" w:hAnsi="Times New Roman"/>
          <w:bCs/>
          <w:iCs/>
          <w:color w:val="2C2D2E"/>
          <w:shd w:val="clear" w:color="auto" w:fill="FFFFFF"/>
        </w:rPr>
      </w:pPr>
      <w:r w:rsidRPr="006C40E5">
        <w:rPr>
          <w:rFonts w:ascii="Times New Roman" w:hAnsi="Times New Roman"/>
        </w:rPr>
        <w:t>комплекс строительно-монтажных работ по установке стеклянных козырьков и ограждений балконов корпусов 1, 4, 5, 6, 7 на объекте «Научно-образовательный комплекс федерального государственного бюджетного учреждения «Национальный медицинский исследовательский центр имени В.А. Алмазова» Министерства здравоохранения Российской Федерации» расположенном по адресу: г. Санкт-Петербург, Коломяжский пр., участок 1 (юго-восточнее пересечения с аллеей Котельникова)</w:t>
      </w:r>
    </w:p>
    <w:p w14:paraId="5DC594BA" w14:textId="1F677E73" w:rsidR="000F6BDC" w:rsidRDefault="000F6BDC"/>
    <w:p w14:paraId="606AC92F" w14:textId="7BB4EDE2" w:rsidR="00DF07AB" w:rsidRDefault="00DF07AB"/>
    <w:p w14:paraId="6716E0D3" w14:textId="77777777" w:rsidR="00DF07AB" w:rsidRDefault="00DF07AB"/>
    <w:p w14:paraId="2BA6AC07" w14:textId="77777777" w:rsidR="000F6BDC" w:rsidRDefault="000F6BDC" w:rsidP="000F6BDC">
      <w:r>
        <w:t>Компания Идеальный Дом имеет собственный инженерно-проектный отдел, монтажный отдел, все сотрудники прошли обучение, имеют разрешения и допуски на работы со светопрозрачными конструкциями, разрешения на высотные работы.</w:t>
      </w:r>
    </w:p>
    <w:p w14:paraId="34225CB1" w14:textId="77777777" w:rsidR="000F6BDC" w:rsidRDefault="000F6BDC" w:rsidP="000F6BDC">
      <w:r>
        <w:t>Наша сфера: разработка проектов, рабочей документации. Создание макетов-визуализаций, 3D макетов.</w:t>
      </w:r>
    </w:p>
    <w:p w14:paraId="254ABC1B" w14:textId="77777777" w:rsidR="000F6BDC" w:rsidRDefault="000F6BDC" w:rsidP="000F6BDC">
      <w:r>
        <w:t>Более 10 тысяч реализованных изделий. Продажа по всей России.</w:t>
      </w:r>
    </w:p>
    <w:p w14:paraId="71217B87" w14:textId="3F1F2E6D" w:rsidR="000F6BDC" w:rsidRDefault="000F6BDC" w:rsidP="000F6BDC">
      <w:r>
        <w:t>Наша работа – это сочетание идеального качества и Ваших фантазий</w:t>
      </w:r>
    </w:p>
    <w:sectPr w:rsidR="000F6B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D45"/>
    <w:rsid w:val="000507C1"/>
    <w:rsid w:val="000F6BDC"/>
    <w:rsid w:val="001B5F42"/>
    <w:rsid w:val="003D7D45"/>
    <w:rsid w:val="00575B98"/>
    <w:rsid w:val="00933081"/>
    <w:rsid w:val="00A31F06"/>
    <w:rsid w:val="00B375FF"/>
    <w:rsid w:val="00B73831"/>
    <w:rsid w:val="00DF07AB"/>
    <w:rsid w:val="00F25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3F818"/>
  <w15:chartTrackingRefBased/>
  <w15:docId w15:val="{6BC8E791-2FFE-484B-85C4-9FCB5C64D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9763</TotalTime>
  <Pages>1</Pages>
  <Words>221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Галина</dc:creator>
  <cp:keywords/>
  <dc:description/>
  <cp:lastModifiedBy>Галина</cp:lastModifiedBy>
  <cp:revision>3</cp:revision>
  <dcterms:created xsi:type="dcterms:W3CDTF">2024-03-19T13:32:00Z</dcterms:created>
  <dcterms:modified xsi:type="dcterms:W3CDTF">2024-04-05T13:40:00Z</dcterms:modified>
</cp:coreProperties>
</file>