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9E0ADB" w14:textId="41DC35D9" w:rsidR="004B12D4" w:rsidRPr="004B12D4" w:rsidRDefault="004B12D4">
      <w:pPr>
        <w:rPr>
          <w:b/>
        </w:rPr>
      </w:pPr>
      <w:bookmarkStart w:id="0" w:name="_GoBack"/>
      <w:r w:rsidRPr="004B12D4">
        <w:rPr>
          <w:b/>
        </w:rPr>
        <w:t>Наши услуги</w:t>
      </w:r>
    </w:p>
    <w:bookmarkEnd w:id="0"/>
    <w:p w14:paraId="7989DCD5" w14:textId="77777777" w:rsidR="004B12D4" w:rsidRDefault="004B12D4"/>
    <w:p w14:paraId="6B4A3409" w14:textId="58135AA9" w:rsidR="00EE4F9D" w:rsidRDefault="00D60560">
      <w:r>
        <w:t>Разработка проектов для промышленного ограждения балконов, лестниц, козырьков</w:t>
      </w:r>
    </w:p>
    <w:p w14:paraId="74BC3A35" w14:textId="5498990E" w:rsidR="00D60560" w:rsidRDefault="00D60560">
      <w:r>
        <w:t>Разработка проектной документации</w:t>
      </w:r>
    </w:p>
    <w:p w14:paraId="7D349842" w14:textId="5FBA5997" w:rsidR="00D60560" w:rsidRDefault="00D60560">
      <w:r>
        <w:t>Создание макетов визуализаций изделий</w:t>
      </w:r>
    </w:p>
    <w:p w14:paraId="0B0BDCCF" w14:textId="29DB3DF5" w:rsidR="00D60560" w:rsidRDefault="00D60560">
      <w:r>
        <w:t>Создание 3</w:t>
      </w:r>
      <w:r>
        <w:rPr>
          <w:lang w:val="en-US"/>
        </w:rPr>
        <w:t>D</w:t>
      </w:r>
      <w:r w:rsidRPr="004B12D4">
        <w:t xml:space="preserve"> </w:t>
      </w:r>
      <w:r>
        <w:t>макетов стеклянных изделий</w:t>
      </w:r>
    </w:p>
    <w:p w14:paraId="5AE4B8CB" w14:textId="65ACA044" w:rsidR="00D60560" w:rsidRDefault="00D60560">
      <w:r>
        <w:t>Окрашивание стекла</w:t>
      </w:r>
    </w:p>
    <w:p w14:paraId="2A8D4F1C" w14:textId="0C1F804F" w:rsidR="00D60560" w:rsidRDefault="00D60560">
      <w:r>
        <w:t>Окрашивание фурнитуры для стекла</w:t>
      </w:r>
    </w:p>
    <w:p w14:paraId="2F8A2094" w14:textId="02EA1E95" w:rsidR="00D60560" w:rsidRDefault="00D60560">
      <w:r>
        <w:t>Нанесение рисунка на стекло</w:t>
      </w:r>
    </w:p>
    <w:p w14:paraId="7029D7ED" w14:textId="6AF1CC80" w:rsidR="00D60560" w:rsidRDefault="00D60560">
      <w:r>
        <w:t>- пескоструйное нанесение рисунка</w:t>
      </w:r>
    </w:p>
    <w:p w14:paraId="593F368C" w14:textId="0301935C" w:rsidR="00D60560" w:rsidRDefault="00D60560">
      <w:r>
        <w:t>- гравировка</w:t>
      </w:r>
    </w:p>
    <w:p w14:paraId="6AA3DE9E" w14:textId="66629CE5" w:rsidR="00D60560" w:rsidRDefault="00D60560">
      <w:r>
        <w:t xml:space="preserve">- </w:t>
      </w:r>
      <w:proofErr w:type="spellStart"/>
      <w:r>
        <w:t>фьюзинг</w:t>
      </w:r>
      <w:proofErr w:type="spellEnd"/>
    </w:p>
    <w:p w14:paraId="6774C42A" w14:textId="5C08DE2E" w:rsidR="00D60560" w:rsidRDefault="00D60560">
      <w:r>
        <w:t>- комбинированное нанесение рисунка: пескоструйное + гравировка</w:t>
      </w:r>
    </w:p>
    <w:p w14:paraId="5B406AB2" w14:textId="4557B988" w:rsidR="00D60560" w:rsidRDefault="00D60560">
      <w:r>
        <w:t>УФ-склейка стекла</w:t>
      </w:r>
    </w:p>
    <w:p w14:paraId="22152F4C" w14:textId="77777777" w:rsidR="00D60560" w:rsidRPr="00D60560" w:rsidRDefault="00D60560"/>
    <w:sectPr w:rsidR="00D60560" w:rsidRPr="00D605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034"/>
    <w:rsid w:val="004B12D4"/>
    <w:rsid w:val="00B73831"/>
    <w:rsid w:val="00BA6034"/>
    <w:rsid w:val="00D60560"/>
    <w:rsid w:val="00F25719"/>
    <w:rsid w:val="00F51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56D6C"/>
  <w15:chartTrackingRefBased/>
  <w15:docId w15:val="{2183B6F0-CE09-46A3-B4F6-7678C3097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7084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Галина</dc:creator>
  <cp:keywords/>
  <dc:description/>
  <cp:lastModifiedBy>Галина</cp:lastModifiedBy>
  <cp:revision>4</cp:revision>
  <dcterms:created xsi:type="dcterms:W3CDTF">2023-09-07T07:28:00Z</dcterms:created>
  <dcterms:modified xsi:type="dcterms:W3CDTF">2023-11-29T11:22:00Z</dcterms:modified>
</cp:coreProperties>
</file>