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3EBEB" w14:textId="266C9B5B" w:rsidR="00857069" w:rsidRDefault="00857069" w:rsidP="00857069">
      <w:pPr>
        <w:pStyle w:val="Heading2"/>
        <w:jc w:val="center"/>
      </w:pPr>
      <w:r w:rsidRPr="00857069">
        <w:t xml:space="preserve">CREDIT RISK </w:t>
      </w:r>
      <w:r>
        <w:t xml:space="preserve">- </w:t>
      </w:r>
      <w:r w:rsidRPr="00857069">
        <w:t>PROJECT REPORT</w:t>
      </w:r>
    </w:p>
    <w:p w14:paraId="7E7CB326" w14:textId="53BDB6B9" w:rsidR="006A016A" w:rsidRPr="008037D9" w:rsidRDefault="006A016A" w:rsidP="008037D9">
      <w:pPr>
        <w:pStyle w:val="Heading2"/>
      </w:pPr>
      <w:r w:rsidRPr="008037D9">
        <w:t xml:space="preserve">Introduction </w:t>
      </w:r>
    </w:p>
    <w:p w14:paraId="57F85315" w14:textId="4799C2C7" w:rsidR="007A542C" w:rsidRPr="008037D9" w:rsidRDefault="007A542C" w:rsidP="008037D9">
      <w:pPr>
        <w:jc w:val="both"/>
        <w:rPr>
          <w:rFonts w:ascii="Times New Roman" w:hAnsi="Times New Roman" w:cs="Times New Roman"/>
          <w:sz w:val="24"/>
          <w:szCs w:val="24"/>
        </w:rPr>
      </w:pPr>
      <w:r w:rsidRPr="008037D9">
        <w:rPr>
          <w:rFonts w:ascii="Times New Roman" w:hAnsi="Times New Roman" w:cs="Times New Roman"/>
          <w:sz w:val="24"/>
          <w:szCs w:val="24"/>
        </w:rPr>
        <w:t>Credit risk is</w:t>
      </w:r>
      <w:r w:rsidR="00A41C2E">
        <w:rPr>
          <w:rFonts w:ascii="Times New Roman" w:hAnsi="Times New Roman" w:cs="Times New Roman"/>
          <w:sz w:val="24"/>
          <w:szCs w:val="24"/>
        </w:rPr>
        <w:t xml:space="preserve"> a term often used in business analytics that</w:t>
      </w:r>
      <w:r w:rsidR="006E793F">
        <w:rPr>
          <w:rFonts w:ascii="Times New Roman" w:hAnsi="Times New Roman" w:cs="Times New Roman"/>
          <w:sz w:val="24"/>
          <w:szCs w:val="24"/>
        </w:rPr>
        <w:t xml:space="preserve"> basically</w:t>
      </w:r>
      <w:r w:rsidR="00A41C2E">
        <w:rPr>
          <w:rFonts w:ascii="Times New Roman" w:hAnsi="Times New Roman" w:cs="Times New Roman"/>
          <w:sz w:val="24"/>
          <w:szCs w:val="24"/>
        </w:rPr>
        <w:t xml:space="preserve"> involves the </w:t>
      </w:r>
      <w:r w:rsidR="006E793F">
        <w:rPr>
          <w:rFonts w:ascii="Times New Roman" w:hAnsi="Times New Roman" w:cs="Times New Roman"/>
          <w:sz w:val="24"/>
          <w:szCs w:val="24"/>
        </w:rPr>
        <w:t xml:space="preserve">analysis and evaluation of the chances </w:t>
      </w:r>
      <w:r w:rsidR="00EA7C77">
        <w:rPr>
          <w:rFonts w:ascii="Times New Roman" w:hAnsi="Times New Roman" w:cs="Times New Roman"/>
          <w:sz w:val="24"/>
          <w:szCs w:val="24"/>
        </w:rPr>
        <w:t xml:space="preserve">of </w:t>
      </w:r>
      <w:r w:rsidRPr="008037D9">
        <w:rPr>
          <w:rFonts w:ascii="Times New Roman" w:hAnsi="Times New Roman" w:cs="Times New Roman"/>
          <w:sz w:val="24"/>
          <w:szCs w:val="24"/>
        </w:rPr>
        <w:t>a</w:t>
      </w:r>
      <w:r w:rsidR="006E793F">
        <w:rPr>
          <w:rFonts w:ascii="Times New Roman" w:hAnsi="Times New Roman" w:cs="Times New Roman"/>
          <w:sz w:val="24"/>
          <w:szCs w:val="24"/>
        </w:rPr>
        <w:t xml:space="preserve"> </w:t>
      </w:r>
      <w:r w:rsidR="00A41C2E">
        <w:rPr>
          <w:rFonts w:ascii="Times New Roman" w:hAnsi="Times New Roman" w:cs="Times New Roman"/>
          <w:sz w:val="24"/>
          <w:szCs w:val="24"/>
        </w:rPr>
        <w:t>loan applicant</w:t>
      </w:r>
      <w:r w:rsidR="006E793F">
        <w:rPr>
          <w:rFonts w:ascii="Times New Roman" w:hAnsi="Times New Roman" w:cs="Times New Roman"/>
          <w:sz w:val="24"/>
          <w:szCs w:val="24"/>
        </w:rPr>
        <w:t>s’</w:t>
      </w:r>
      <w:r w:rsidRPr="008037D9">
        <w:rPr>
          <w:rFonts w:ascii="Times New Roman" w:hAnsi="Times New Roman" w:cs="Times New Roman"/>
          <w:sz w:val="24"/>
          <w:szCs w:val="24"/>
        </w:rPr>
        <w:t xml:space="preserve"> fail</w:t>
      </w:r>
      <w:r w:rsidR="006E793F">
        <w:rPr>
          <w:rFonts w:ascii="Times New Roman" w:hAnsi="Times New Roman" w:cs="Times New Roman"/>
          <w:sz w:val="24"/>
          <w:szCs w:val="24"/>
        </w:rPr>
        <w:t>ure</w:t>
      </w:r>
      <w:r w:rsidRPr="008037D9">
        <w:rPr>
          <w:rFonts w:ascii="Times New Roman" w:hAnsi="Times New Roman" w:cs="Times New Roman"/>
          <w:sz w:val="24"/>
          <w:szCs w:val="24"/>
        </w:rPr>
        <w:t xml:space="preserve"> to </w:t>
      </w:r>
      <w:r w:rsidR="006E793F">
        <w:rPr>
          <w:rFonts w:ascii="Times New Roman" w:hAnsi="Times New Roman" w:cs="Times New Roman"/>
          <w:sz w:val="24"/>
          <w:szCs w:val="24"/>
        </w:rPr>
        <w:t xml:space="preserve">comply with </w:t>
      </w:r>
      <w:r w:rsidRPr="008037D9">
        <w:rPr>
          <w:rFonts w:ascii="Times New Roman" w:hAnsi="Times New Roman" w:cs="Times New Roman"/>
          <w:sz w:val="24"/>
          <w:szCs w:val="24"/>
        </w:rPr>
        <w:t>contractual</w:t>
      </w:r>
      <w:r w:rsidR="00A41C2E">
        <w:rPr>
          <w:rFonts w:ascii="Times New Roman" w:hAnsi="Times New Roman" w:cs="Times New Roman"/>
          <w:sz w:val="24"/>
          <w:szCs w:val="24"/>
        </w:rPr>
        <w:t xml:space="preserve"> terms</w:t>
      </w:r>
      <w:r w:rsidR="00EA7C77">
        <w:rPr>
          <w:rFonts w:ascii="Times New Roman" w:hAnsi="Times New Roman" w:cs="Times New Roman"/>
          <w:sz w:val="24"/>
          <w:szCs w:val="24"/>
        </w:rPr>
        <w:t xml:space="preserve"> and </w:t>
      </w:r>
      <w:r w:rsidR="00A41C2E">
        <w:rPr>
          <w:rFonts w:ascii="Times New Roman" w:hAnsi="Times New Roman" w:cs="Times New Roman"/>
          <w:sz w:val="24"/>
          <w:szCs w:val="24"/>
        </w:rPr>
        <w:t>requirements for example</w:t>
      </w:r>
      <w:r w:rsidRPr="008037D9">
        <w:rPr>
          <w:rFonts w:ascii="Times New Roman" w:hAnsi="Times New Roman" w:cs="Times New Roman"/>
          <w:sz w:val="24"/>
          <w:szCs w:val="24"/>
        </w:rPr>
        <w:t xml:space="preserve"> credit debts</w:t>
      </w:r>
      <w:r w:rsidR="009105AA">
        <w:rPr>
          <w:rFonts w:ascii="Times New Roman" w:hAnsi="Times New Roman" w:cs="Times New Roman"/>
          <w:sz w:val="24"/>
          <w:szCs w:val="24"/>
        </w:rPr>
        <w:t xml:space="preserve"> and </w:t>
      </w:r>
      <w:r w:rsidR="002B730B">
        <w:rPr>
          <w:rFonts w:ascii="Times New Roman" w:hAnsi="Times New Roman" w:cs="Times New Roman"/>
          <w:sz w:val="24"/>
          <w:szCs w:val="24"/>
        </w:rPr>
        <w:t>mortgage</w:t>
      </w:r>
      <w:r w:rsidR="009105AA">
        <w:rPr>
          <w:rFonts w:ascii="Times New Roman" w:hAnsi="Times New Roman" w:cs="Times New Roman"/>
          <w:sz w:val="24"/>
          <w:szCs w:val="24"/>
        </w:rPr>
        <w:t>.</w:t>
      </w:r>
    </w:p>
    <w:p w14:paraId="01EA63D6" w14:textId="75D48A7E" w:rsidR="007A542C" w:rsidRDefault="00EA7C77" w:rsidP="008037D9">
      <w:pPr>
        <w:jc w:val="both"/>
        <w:rPr>
          <w:rFonts w:ascii="Times New Roman" w:hAnsi="Times New Roman" w:cs="Times New Roman"/>
          <w:sz w:val="24"/>
          <w:szCs w:val="24"/>
        </w:rPr>
      </w:pPr>
      <w:r>
        <w:rPr>
          <w:rFonts w:ascii="Times New Roman" w:hAnsi="Times New Roman" w:cs="Times New Roman"/>
          <w:sz w:val="24"/>
          <w:szCs w:val="24"/>
        </w:rPr>
        <w:t xml:space="preserve">Reducing </w:t>
      </w:r>
      <w:r w:rsidR="007A542C" w:rsidRPr="008037D9">
        <w:rPr>
          <w:rFonts w:ascii="Times New Roman" w:hAnsi="Times New Roman" w:cs="Times New Roman"/>
          <w:sz w:val="24"/>
          <w:szCs w:val="24"/>
        </w:rPr>
        <w:t>the risk</w:t>
      </w:r>
      <w:r>
        <w:rPr>
          <w:rFonts w:ascii="Times New Roman" w:hAnsi="Times New Roman" w:cs="Times New Roman"/>
          <w:sz w:val="24"/>
          <w:szCs w:val="24"/>
        </w:rPr>
        <w:t>s</w:t>
      </w:r>
      <w:r w:rsidR="00A41C2E">
        <w:rPr>
          <w:rFonts w:ascii="Times New Roman" w:hAnsi="Times New Roman" w:cs="Times New Roman"/>
          <w:sz w:val="24"/>
          <w:szCs w:val="24"/>
        </w:rPr>
        <w:t xml:space="preserve"> or chances of suffering losses as a result of applicants failing to honor the terms </w:t>
      </w:r>
      <w:r w:rsidR="007A542C" w:rsidRPr="008037D9">
        <w:rPr>
          <w:rFonts w:ascii="Times New Roman" w:hAnsi="Times New Roman" w:cs="Times New Roman"/>
          <w:sz w:val="24"/>
          <w:szCs w:val="24"/>
        </w:rPr>
        <w:t>is a major concern for financial institutions</w:t>
      </w:r>
      <w:r w:rsidR="00A41C2E">
        <w:rPr>
          <w:rFonts w:ascii="Times New Roman" w:hAnsi="Times New Roman" w:cs="Times New Roman"/>
          <w:sz w:val="24"/>
          <w:szCs w:val="24"/>
        </w:rPr>
        <w:t xml:space="preserve"> and they invest much to evade such </w:t>
      </w:r>
      <w:r>
        <w:rPr>
          <w:rFonts w:ascii="Times New Roman" w:hAnsi="Times New Roman" w:cs="Times New Roman"/>
          <w:sz w:val="24"/>
          <w:szCs w:val="24"/>
        </w:rPr>
        <w:t>risks</w:t>
      </w:r>
      <w:r w:rsidR="007A542C" w:rsidRPr="008037D9">
        <w:rPr>
          <w:rFonts w:ascii="Times New Roman" w:hAnsi="Times New Roman" w:cs="Times New Roman"/>
          <w:sz w:val="24"/>
          <w:szCs w:val="24"/>
        </w:rPr>
        <w:t xml:space="preserve">. For this reason, these institutions rely on </w:t>
      </w:r>
      <w:r w:rsidR="00BA478C">
        <w:rPr>
          <w:rFonts w:ascii="Times New Roman" w:hAnsi="Times New Roman" w:cs="Times New Roman"/>
          <w:sz w:val="24"/>
          <w:szCs w:val="24"/>
        </w:rPr>
        <w:t xml:space="preserve">state-of-the-art </w:t>
      </w:r>
      <w:r w:rsidR="007A542C" w:rsidRPr="008037D9">
        <w:rPr>
          <w:rFonts w:ascii="Times New Roman" w:hAnsi="Times New Roman" w:cs="Times New Roman"/>
          <w:sz w:val="24"/>
          <w:szCs w:val="24"/>
        </w:rPr>
        <w:t xml:space="preserve">technology to </w:t>
      </w:r>
      <w:r w:rsidR="00BA478C">
        <w:rPr>
          <w:rFonts w:ascii="Times New Roman" w:hAnsi="Times New Roman" w:cs="Times New Roman"/>
          <w:sz w:val="24"/>
          <w:szCs w:val="24"/>
        </w:rPr>
        <w:t>forecast</w:t>
      </w:r>
      <w:r w:rsidR="007A542C" w:rsidRPr="008037D9">
        <w:rPr>
          <w:rFonts w:ascii="Times New Roman" w:hAnsi="Times New Roman" w:cs="Times New Roman"/>
          <w:sz w:val="24"/>
          <w:szCs w:val="24"/>
        </w:rPr>
        <w:t xml:space="preserve"> which clients are more </w:t>
      </w:r>
      <w:r w:rsidR="00BA478C">
        <w:rPr>
          <w:rFonts w:ascii="Times New Roman" w:hAnsi="Times New Roman" w:cs="Times New Roman"/>
          <w:sz w:val="24"/>
          <w:szCs w:val="24"/>
        </w:rPr>
        <w:t>likely</w:t>
      </w:r>
      <w:r w:rsidR="007A542C" w:rsidRPr="008037D9">
        <w:rPr>
          <w:rFonts w:ascii="Times New Roman" w:hAnsi="Times New Roman" w:cs="Times New Roman"/>
          <w:sz w:val="24"/>
          <w:szCs w:val="24"/>
        </w:rPr>
        <w:t xml:space="preserve"> to </w:t>
      </w:r>
      <w:r w:rsidR="00BA478C">
        <w:rPr>
          <w:rFonts w:ascii="Times New Roman" w:hAnsi="Times New Roman" w:cs="Times New Roman"/>
          <w:sz w:val="24"/>
          <w:szCs w:val="24"/>
        </w:rPr>
        <w:t>fail to</w:t>
      </w:r>
      <w:r w:rsidR="007A542C" w:rsidRPr="008037D9">
        <w:rPr>
          <w:rFonts w:ascii="Times New Roman" w:hAnsi="Times New Roman" w:cs="Times New Roman"/>
          <w:sz w:val="24"/>
          <w:szCs w:val="24"/>
        </w:rPr>
        <w:t xml:space="preserve"> honor their debt</w:t>
      </w:r>
      <w:r w:rsidR="00BA478C">
        <w:rPr>
          <w:rFonts w:ascii="Times New Roman" w:hAnsi="Times New Roman" w:cs="Times New Roman"/>
          <w:sz w:val="24"/>
          <w:szCs w:val="24"/>
        </w:rPr>
        <w:t xml:space="preserve"> requirements as per the terms of contract</w:t>
      </w:r>
      <w:r w:rsidR="007A542C" w:rsidRPr="008037D9">
        <w:rPr>
          <w:rFonts w:ascii="Times New Roman" w:hAnsi="Times New Roman" w:cs="Times New Roman"/>
          <w:sz w:val="24"/>
          <w:szCs w:val="24"/>
        </w:rPr>
        <w:t xml:space="preserve">. </w:t>
      </w:r>
      <w:r w:rsidR="004C7CAB">
        <w:rPr>
          <w:rFonts w:ascii="Times New Roman" w:hAnsi="Times New Roman" w:cs="Times New Roman"/>
          <w:sz w:val="24"/>
          <w:szCs w:val="24"/>
        </w:rPr>
        <w:t>Th</w:t>
      </w:r>
      <w:r w:rsidR="009105AA">
        <w:rPr>
          <w:rFonts w:ascii="Times New Roman" w:hAnsi="Times New Roman" w:cs="Times New Roman"/>
          <w:sz w:val="24"/>
          <w:szCs w:val="24"/>
        </w:rPr>
        <w:t xml:space="preserve">ese </w:t>
      </w:r>
      <w:r w:rsidR="004C7CAB">
        <w:rPr>
          <w:rFonts w:ascii="Times New Roman" w:hAnsi="Times New Roman" w:cs="Times New Roman"/>
          <w:sz w:val="24"/>
          <w:szCs w:val="24"/>
        </w:rPr>
        <w:t>companies use d</w:t>
      </w:r>
      <w:r w:rsidR="007A542C" w:rsidRPr="008037D9">
        <w:rPr>
          <w:rFonts w:ascii="Times New Roman" w:hAnsi="Times New Roman" w:cs="Times New Roman"/>
          <w:sz w:val="24"/>
          <w:szCs w:val="24"/>
        </w:rPr>
        <w:t xml:space="preserve">ata mining algorithms </w:t>
      </w:r>
      <w:r w:rsidR="004C7CAB">
        <w:rPr>
          <w:rFonts w:ascii="Times New Roman" w:hAnsi="Times New Roman" w:cs="Times New Roman"/>
          <w:sz w:val="24"/>
          <w:szCs w:val="24"/>
        </w:rPr>
        <w:t>to</w:t>
      </w:r>
      <w:r w:rsidR="007A542C" w:rsidRPr="008037D9">
        <w:rPr>
          <w:rFonts w:ascii="Times New Roman" w:hAnsi="Times New Roman" w:cs="Times New Roman"/>
          <w:sz w:val="24"/>
          <w:szCs w:val="24"/>
        </w:rPr>
        <w:t xml:space="preserve"> </w:t>
      </w:r>
      <w:r w:rsidR="00BF1138">
        <w:rPr>
          <w:rFonts w:ascii="Times New Roman" w:hAnsi="Times New Roman" w:cs="Times New Roman"/>
          <w:sz w:val="24"/>
          <w:szCs w:val="24"/>
        </w:rPr>
        <w:t xml:space="preserve">get optimum </w:t>
      </w:r>
      <w:r w:rsidR="007A542C" w:rsidRPr="008037D9">
        <w:rPr>
          <w:rFonts w:ascii="Times New Roman" w:hAnsi="Times New Roman" w:cs="Times New Roman"/>
          <w:sz w:val="24"/>
          <w:szCs w:val="24"/>
        </w:rPr>
        <w:t>accurac</w:t>
      </w:r>
      <w:r w:rsidR="00BF1138">
        <w:rPr>
          <w:rFonts w:ascii="Times New Roman" w:hAnsi="Times New Roman" w:cs="Times New Roman"/>
          <w:sz w:val="24"/>
          <w:szCs w:val="24"/>
        </w:rPr>
        <w:t>ies</w:t>
      </w:r>
      <w:r w:rsidR="007A542C" w:rsidRPr="008037D9">
        <w:rPr>
          <w:rFonts w:ascii="Times New Roman" w:hAnsi="Times New Roman" w:cs="Times New Roman"/>
          <w:sz w:val="24"/>
          <w:szCs w:val="24"/>
        </w:rPr>
        <w:t xml:space="preserve"> f</w:t>
      </w:r>
      <w:r w:rsidR="00BF1138">
        <w:rPr>
          <w:rFonts w:ascii="Times New Roman" w:hAnsi="Times New Roman" w:cs="Times New Roman"/>
          <w:sz w:val="24"/>
          <w:szCs w:val="24"/>
        </w:rPr>
        <w:t>or</w:t>
      </w:r>
      <w:r w:rsidR="007A542C" w:rsidRPr="008037D9">
        <w:rPr>
          <w:rFonts w:ascii="Times New Roman" w:hAnsi="Times New Roman" w:cs="Times New Roman"/>
          <w:sz w:val="24"/>
          <w:szCs w:val="24"/>
        </w:rPr>
        <w:t xml:space="preserve"> their </w:t>
      </w:r>
      <w:r w:rsidR="00BF1138">
        <w:rPr>
          <w:rFonts w:ascii="Times New Roman" w:hAnsi="Times New Roman" w:cs="Times New Roman"/>
          <w:sz w:val="24"/>
          <w:szCs w:val="24"/>
        </w:rPr>
        <w:t xml:space="preserve">analysis and management of </w:t>
      </w:r>
      <w:r w:rsidR="007A542C" w:rsidRPr="008037D9">
        <w:rPr>
          <w:rFonts w:ascii="Times New Roman" w:hAnsi="Times New Roman" w:cs="Times New Roman"/>
          <w:sz w:val="24"/>
          <w:szCs w:val="24"/>
        </w:rPr>
        <w:t>credit risk</w:t>
      </w:r>
      <w:r w:rsidR="00BF1138">
        <w:rPr>
          <w:rFonts w:ascii="Times New Roman" w:hAnsi="Times New Roman" w:cs="Times New Roman"/>
          <w:sz w:val="24"/>
          <w:szCs w:val="24"/>
        </w:rPr>
        <w:t>s</w:t>
      </w:r>
      <w:r>
        <w:rPr>
          <w:rFonts w:ascii="Times New Roman" w:hAnsi="Times New Roman" w:cs="Times New Roman"/>
          <w:sz w:val="24"/>
          <w:szCs w:val="24"/>
        </w:rPr>
        <w:t>,</w:t>
      </w:r>
      <w:r w:rsidR="007A542C" w:rsidRPr="008037D9">
        <w:rPr>
          <w:rFonts w:ascii="Times New Roman" w:hAnsi="Times New Roman" w:cs="Times New Roman"/>
          <w:sz w:val="24"/>
          <w:szCs w:val="24"/>
        </w:rPr>
        <w:t xml:space="preserve"> a</w:t>
      </w:r>
      <w:r w:rsidR="00BA478C">
        <w:rPr>
          <w:rFonts w:ascii="Times New Roman" w:hAnsi="Times New Roman" w:cs="Times New Roman"/>
          <w:sz w:val="24"/>
          <w:szCs w:val="24"/>
        </w:rPr>
        <w:t>n automatic</w:t>
      </w:r>
      <w:r w:rsidR="007A542C" w:rsidRPr="008037D9">
        <w:rPr>
          <w:rFonts w:ascii="Times New Roman" w:hAnsi="Times New Roman" w:cs="Times New Roman"/>
          <w:sz w:val="24"/>
          <w:szCs w:val="24"/>
        </w:rPr>
        <w:t xml:space="preserve"> me</w:t>
      </w:r>
      <w:r w:rsidR="00BF1138">
        <w:rPr>
          <w:rFonts w:ascii="Times New Roman" w:hAnsi="Times New Roman" w:cs="Times New Roman"/>
          <w:sz w:val="24"/>
          <w:szCs w:val="24"/>
        </w:rPr>
        <w:t>ans</w:t>
      </w:r>
      <w:r w:rsidR="007A542C" w:rsidRPr="008037D9">
        <w:rPr>
          <w:rFonts w:ascii="Times New Roman" w:hAnsi="Times New Roman" w:cs="Times New Roman"/>
          <w:sz w:val="24"/>
          <w:szCs w:val="24"/>
        </w:rPr>
        <w:t xml:space="preserve"> to </w:t>
      </w:r>
      <w:r w:rsidR="00BA478C">
        <w:rPr>
          <w:rFonts w:ascii="Times New Roman" w:hAnsi="Times New Roman" w:cs="Times New Roman"/>
          <w:sz w:val="24"/>
          <w:szCs w:val="24"/>
        </w:rPr>
        <w:t>detect</w:t>
      </w:r>
      <w:r w:rsidR="007A542C" w:rsidRPr="008037D9">
        <w:rPr>
          <w:rFonts w:ascii="Times New Roman" w:hAnsi="Times New Roman" w:cs="Times New Roman"/>
          <w:sz w:val="24"/>
          <w:szCs w:val="24"/>
        </w:rPr>
        <w:t xml:space="preserve"> </w:t>
      </w:r>
      <w:r w:rsidR="00BA478C" w:rsidRPr="008037D9">
        <w:rPr>
          <w:rFonts w:ascii="Times New Roman" w:hAnsi="Times New Roman" w:cs="Times New Roman"/>
          <w:sz w:val="24"/>
          <w:szCs w:val="24"/>
        </w:rPr>
        <w:t>po</w:t>
      </w:r>
      <w:r w:rsidR="00BF1138">
        <w:rPr>
          <w:rFonts w:ascii="Times New Roman" w:hAnsi="Times New Roman" w:cs="Times New Roman"/>
          <w:sz w:val="24"/>
          <w:szCs w:val="24"/>
        </w:rPr>
        <w:t>ssible</w:t>
      </w:r>
      <w:r w:rsidR="00BA478C" w:rsidRPr="008037D9">
        <w:rPr>
          <w:rFonts w:ascii="Times New Roman" w:hAnsi="Times New Roman" w:cs="Times New Roman"/>
          <w:sz w:val="24"/>
          <w:szCs w:val="24"/>
        </w:rPr>
        <w:t xml:space="preserve"> </w:t>
      </w:r>
      <w:r w:rsidR="00BA478C">
        <w:rPr>
          <w:rFonts w:ascii="Times New Roman" w:hAnsi="Times New Roman" w:cs="Times New Roman"/>
          <w:sz w:val="24"/>
          <w:szCs w:val="24"/>
        </w:rPr>
        <w:t>debt</w:t>
      </w:r>
      <w:r w:rsidR="004C7CAB">
        <w:rPr>
          <w:rFonts w:ascii="Times New Roman" w:hAnsi="Times New Roman" w:cs="Times New Roman"/>
          <w:sz w:val="24"/>
          <w:szCs w:val="24"/>
        </w:rPr>
        <w:t>-</w:t>
      </w:r>
      <w:r w:rsidR="00BA478C">
        <w:rPr>
          <w:rFonts w:ascii="Times New Roman" w:hAnsi="Times New Roman" w:cs="Times New Roman"/>
          <w:sz w:val="24"/>
          <w:szCs w:val="24"/>
        </w:rPr>
        <w:t>risks</w:t>
      </w:r>
      <w:r w:rsidR="007A542C" w:rsidRPr="008037D9">
        <w:rPr>
          <w:rFonts w:ascii="Times New Roman" w:hAnsi="Times New Roman" w:cs="Times New Roman"/>
          <w:sz w:val="24"/>
          <w:szCs w:val="24"/>
        </w:rPr>
        <w:t xml:space="preserve"> </w:t>
      </w:r>
      <w:r>
        <w:rPr>
          <w:rFonts w:ascii="Times New Roman" w:hAnsi="Times New Roman" w:cs="Times New Roman"/>
          <w:sz w:val="24"/>
          <w:szCs w:val="24"/>
        </w:rPr>
        <w:t>beforehand</w:t>
      </w:r>
      <w:r w:rsidR="00BF1138">
        <w:rPr>
          <w:rFonts w:ascii="Times New Roman" w:hAnsi="Times New Roman" w:cs="Times New Roman"/>
          <w:sz w:val="24"/>
          <w:szCs w:val="24"/>
        </w:rPr>
        <w:t>.</w:t>
      </w:r>
    </w:p>
    <w:p w14:paraId="2C9E30A4" w14:textId="77777777" w:rsidR="00DE7EF8" w:rsidRPr="008037D9" w:rsidRDefault="00DE7EF8" w:rsidP="008037D9">
      <w:pPr>
        <w:jc w:val="both"/>
        <w:rPr>
          <w:rFonts w:ascii="Times New Roman" w:hAnsi="Times New Roman" w:cs="Times New Roman"/>
          <w:i/>
          <w:iCs/>
          <w:sz w:val="24"/>
          <w:szCs w:val="24"/>
        </w:rPr>
      </w:pPr>
    </w:p>
    <w:p w14:paraId="280A5E2B" w14:textId="540B38BC" w:rsidR="006A016A" w:rsidRPr="008037D9" w:rsidRDefault="006A016A" w:rsidP="008037D9">
      <w:pPr>
        <w:pStyle w:val="Heading2"/>
      </w:pPr>
      <w:r w:rsidRPr="008037D9">
        <w:t>Problem Identification</w:t>
      </w:r>
    </w:p>
    <w:p w14:paraId="1E7FF186" w14:textId="17DAF047" w:rsidR="002927EE" w:rsidRPr="008037D9" w:rsidRDefault="002927EE" w:rsidP="008037D9">
      <w:pPr>
        <w:jc w:val="both"/>
        <w:rPr>
          <w:rFonts w:ascii="Times New Roman" w:hAnsi="Times New Roman" w:cs="Times New Roman"/>
          <w:sz w:val="24"/>
          <w:szCs w:val="24"/>
        </w:rPr>
      </w:pPr>
      <w:r w:rsidRPr="008037D9">
        <w:rPr>
          <w:rFonts w:ascii="Times New Roman" w:hAnsi="Times New Roman" w:cs="Times New Roman"/>
          <w:sz w:val="24"/>
          <w:szCs w:val="24"/>
        </w:rPr>
        <w:t xml:space="preserve">Microfinance provides </w:t>
      </w:r>
      <w:r w:rsidR="00BA478C">
        <w:rPr>
          <w:rFonts w:ascii="Times New Roman" w:hAnsi="Times New Roman" w:cs="Times New Roman"/>
          <w:sz w:val="24"/>
          <w:szCs w:val="24"/>
        </w:rPr>
        <w:t>individuals</w:t>
      </w:r>
      <w:r w:rsidRPr="008037D9">
        <w:rPr>
          <w:rFonts w:ascii="Times New Roman" w:hAnsi="Times New Roman" w:cs="Times New Roman"/>
          <w:sz w:val="24"/>
          <w:szCs w:val="24"/>
        </w:rPr>
        <w:t xml:space="preserve"> with </w:t>
      </w:r>
      <w:r w:rsidR="00940AEF">
        <w:rPr>
          <w:rFonts w:ascii="Times New Roman" w:hAnsi="Times New Roman" w:cs="Times New Roman"/>
          <w:sz w:val="24"/>
          <w:szCs w:val="24"/>
        </w:rPr>
        <w:t xml:space="preserve">initial </w:t>
      </w:r>
      <w:r w:rsidRPr="008037D9">
        <w:rPr>
          <w:rFonts w:ascii="Times New Roman" w:hAnsi="Times New Roman" w:cs="Times New Roman"/>
          <w:sz w:val="24"/>
          <w:szCs w:val="24"/>
        </w:rPr>
        <w:t>capital</w:t>
      </w:r>
      <w:r w:rsidR="00940AEF">
        <w:rPr>
          <w:rFonts w:ascii="Times New Roman" w:hAnsi="Times New Roman" w:cs="Times New Roman"/>
          <w:sz w:val="24"/>
          <w:szCs w:val="24"/>
        </w:rPr>
        <w:t xml:space="preserve"> to</w:t>
      </w:r>
      <w:r w:rsidRPr="008037D9">
        <w:rPr>
          <w:rFonts w:ascii="Times New Roman" w:hAnsi="Times New Roman" w:cs="Times New Roman"/>
          <w:sz w:val="24"/>
          <w:szCs w:val="24"/>
        </w:rPr>
        <w:t xml:space="preserve"> </w:t>
      </w:r>
      <w:r w:rsidR="00BA478C">
        <w:rPr>
          <w:rFonts w:ascii="Times New Roman" w:hAnsi="Times New Roman" w:cs="Times New Roman"/>
          <w:sz w:val="24"/>
          <w:szCs w:val="24"/>
        </w:rPr>
        <w:t>venture into business,</w:t>
      </w:r>
      <w:r w:rsidRPr="008037D9">
        <w:rPr>
          <w:rFonts w:ascii="Times New Roman" w:hAnsi="Times New Roman" w:cs="Times New Roman"/>
          <w:sz w:val="24"/>
          <w:szCs w:val="24"/>
        </w:rPr>
        <w:t xml:space="preserve"> start and or</w:t>
      </w:r>
      <w:r w:rsidR="00BA478C">
        <w:rPr>
          <w:rFonts w:ascii="Times New Roman" w:hAnsi="Times New Roman" w:cs="Times New Roman"/>
          <w:sz w:val="24"/>
          <w:szCs w:val="24"/>
        </w:rPr>
        <w:t xml:space="preserve"> even</w:t>
      </w:r>
      <w:r w:rsidRPr="008037D9">
        <w:rPr>
          <w:rFonts w:ascii="Times New Roman" w:hAnsi="Times New Roman" w:cs="Times New Roman"/>
          <w:sz w:val="24"/>
          <w:szCs w:val="24"/>
        </w:rPr>
        <w:t xml:space="preserve"> e</w:t>
      </w:r>
      <w:r w:rsidR="00BA478C">
        <w:rPr>
          <w:rFonts w:ascii="Times New Roman" w:hAnsi="Times New Roman" w:cs="Times New Roman"/>
          <w:sz w:val="24"/>
          <w:szCs w:val="24"/>
        </w:rPr>
        <w:t>nlarge the boundaries of</w:t>
      </w:r>
      <w:r w:rsidRPr="008037D9">
        <w:rPr>
          <w:rFonts w:ascii="Times New Roman" w:hAnsi="Times New Roman" w:cs="Times New Roman"/>
          <w:sz w:val="24"/>
          <w:szCs w:val="24"/>
        </w:rPr>
        <w:t xml:space="preserve"> their businesses. Small </w:t>
      </w:r>
      <w:r w:rsidR="00BA478C">
        <w:rPr>
          <w:rFonts w:ascii="Times New Roman" w:hAnsi="Times New Roman" w:cs="Times New Roman"/>
          <w:sz w:val="24"/>
          <w:szCs w:val="24"/>
        </w:rPr>
        <w:t xml:space="preserve">startup </w:t>
      </w:r>
      <w:r w:rsidRPr="008037D9">
        <w:rPr>
          <w:rFonts w:ascii="Times New Roman" w:hAnsi="Times New Roman" w:cs="Times New Roman"/>
          <w:sz w:val="24"/>
          <w:szCs w:val="24"/>
        </w:rPr>
        <w:t>businesses</w:t>
      </w:r>
      <w:r w:rsidR="00BA478C">
        <w:rPr>
          <w:rFonts w:ascii="Times New Roman" w:hAnsi="Times New Roman" w:cs="Times New Roman"/>
          <w:sz w:val="24"/>
          <w:szCs w:val="24"/>
        </w:rPr>
        <w:t xml:space="preserve"> or generally low scale businesses</w:t>
      </w:r>
      <w:r w:rsidRPr="008037D9">
        <w:rPr>
          <w:rFonts w:ascii="Times New Roman" w:hAnsi="Times New Roman" w:cs="Times New Roman"/>
          <w:sz w:val="24"/>
          <w:szCs w:val="24"/>
        </w:rPr>
        <w:t xml:space="preserve"> </w:t>
      </w:r>
      <w:r w:rsidR="00BF1138">
        <w:rPr>
          <w:rFonts w:ascii="Times New Roman" w:hAnsi="Times New Roman" w:cs="Times New Roman"/>
          <w:sz w:val="24"/>
          <w:szCs w:val="24"/>
        </w:rPr>
        <w:t xml:space="preserve">backed up by </w:t>
      </w:r>
      <w:r w:rsidRPr="008037D9">
        <w:rPr>
          <w:rFonts w:ascii="Times New Roman" w:hAnsi="Times New Roman" w:cs="Times New Roman"/>
          <w:sz w:val="24"/>
          <w:szCs w:val="24"/>
        </w:rPr>
        <w:t>microfinance</w:t>
      </w:r>
      <w:r w:rsidR="00BF1138">
        <w:rPr>
          <w:rFonts w:ascii="Times New Roman" w:hAnsi="Times New Roman" w:cs="Times New Roman"/>
          <w:sz w:val="24"/>
          <w:szCs w:val="24"/>
        </w:rPr>
        <w:t>s</w:t>
      </w:r>
      <w:r w:rsidRPr="008037D9">
        <w:rPr>
          <w:rFonts w:ascii="Times New Roman" w:hAnsi="Times New Roman" w:cs="Times New Roman"/>
          <w:sz w:val="24"/>
          <w:szCs w:val="24"/>
        </w:rPr>
        <w:t xml:space="preserve"> have</w:t>
      </w:r>
      <w:r w:rsidR="00BF1138">
        <w:rPr>
          <w:rFonts w:ascii="Times New Roman" w:hAnsi="Times New Roman" w:cs="Times New Roman"/>
          <w:sz w:val="24"/>
          <w:szCs w:val="24"/>
        </w:rPr>
        <w:t xml:space="preserve"> had the chance </w:t>
      </w:r>
      <w:r w:rsidR="00BA478C">
        <w:rPr>
          <w:rFonts w:ascii="Times New Roman" w:hAnsi="Times New Roman" w:cs="Times New Roman"/>
          <w:sz w:val="24"/>
          <w:szCs w:val="24"/>
        </w:rPr>
        <w:t>to</w:t>
      </w:r>
      <w:r w:rsidRPr="008037D9">
        <w:rPr>
          <w:rFonts w:ascii="Times New Roman" w:hAnsi="Times New Roman" w:cs="Times New Roman"/>
          <w:sz w:val="24"/>
          <w:szCs w:val="24"/>
        </w:rPr>
        <w:t xml:space="preserve"> grow to </w:t>
      </w:r>
      <w:r w:rsidR="00BF1138">
        <w:rPr>
          <w:rFonts w:ascii="Times New Roman" w:hAnsi="Times New Roman" w:cs="Times New Roman"/>
          <w:sz w:val="24"/>
          <w:szCs w:val="24"/>
        </w:rPr>
        <w:t>m</w:t>
      </w:r>
      <w:r w:rsidRPr="008037D9">
        <w:rPr>
          <w:rFonts w:ascii="Times New Roman" w:hAnsi="Times New Roman" w:cs="Times New Roman"/>
          <w:sz w:val="24"/>
          <w:szCs w:val="24"/>
        </w:rPr>
        <w:t>edium</w:t>
      </w:r>
      <w:r w:rsidR="00BF1138">
        <w:rPr>
          <w:rFonts w:ascii="Times New Roman" w:hAnsi="Times New Roman" w:cs="Times New Roman"/>
          <w:sz w:val="24"/>
          <w:szCs w:val="24"/>
        </w:rPr>
        <w:t xml:space="preserve"> </w:t>
      </w:r>
      <w:r w:rsidR="006838B4">
        <w:rPr>
          <w:rFonts w:ascii="Times New Roman" w:hAnsi="Times New Roman" w:cs="Times New Roman"/>
          <w:sz w:val="24"/>
          <w:szCs w:val="24"/>
        </w:rPr>
        <w:t xml:space="preserve">scale </w:t>
      </w:r>
      <w:r w:rsidR="006838B4" w:rsidRPr="008037D9">
        <w:rPr>
          <w:rFonts w:ascii="Times New Roman" w:hAnsi="Times New Roman" w:cs="Times New Roman"/>
          <w:sz w:val="24"/>
          <w:szCs w:val="24"/>
        </w:rPr>
        <w:t>enterprises</w:t>
      </w:r>
      <w:r w:rsidRPr="008037D9">
        <w:rPr>
          <w:rFonts w:ascii="Times New Roman" w:hAnsi="Times New Roman" w:cs="Times New Roman"/>
          <w:sz w:val="24"/>
          <w:szCs w:val="24"/>
        </w:rPr>
        <w:t xml:space="preserve"> </w:t>
      </w:r>
      <w:r w:rsidR="00BA478C">
        <w:rPr>
          <w:rFonts w:ascii="Times New Roman" w:hAnsi="Times New Roman" w:cs="Times New Roman"/>
          <w:sz w:val="24"/>
          <w:szCs w:val="24"/>
        </w:rPr>
        <w:t xml:space="preserve">hence </w:t>
      </w:r>
      <w:r w:rsidR="0054769D">
        <w:rPr>
          <w:rFonts w:ascii="Times New Roman" w:hAnsi="Times New Roman" w:cs="Times New Roman"/>
          <w:sz w:val="24"/>
          <w:szCs w:val="24"/>
        </w:rPr>
        <w:t xml:space="preserve">filling existing business gaps and </w:t>
      </w:r>
      <w:r w:rsidR="00BA478C">
        <w:rPr>
          <w:rFonts w:ascii="Times New Roman" w:hAnsi="Times New Roman" w:cs="Times New Roman"/>
          <w:sz w:val="24"/>
          <w:szCs w:val="24"/>
        </w:rPr>
        <w:t>generating</w:t>
      </w:r>
      <w:r w:rsidRPr="008037D9">
        <w:rPr>
          <w:rFonts w:ascii="Times New Roman" w:hAnsi="Times New Roman" w:cs="Times New Roman"/>
          <w:sz w:val="24"/>
          <w:szCs w:val="24"/>
        </w:rPr>
        <w:t xml:space="preserve"> employment opportunities</w:t>
      </w:r>
      <w:r w:rsidR="00AE4A48" w:rsidRPr="008037D9">
        <w:rPr>
          <w:rFonts w:ascii="Times New Roman" w:hAnsi="Times New Roman" w:cs="Times New Roman"/>
          <w:sz w:val="24"/>
          <w:szCs w:val="24"/>
        </w:rPr>
        <w:t xml:space="preserve">. Microfinance </w:t>
      </w:r>
      <w:r w:rsidR="006838B4">
        <w:rPr>
          <w:rFonts w:ascii="Times New Roman" w:hAnsi="Times New Roman" w:cs="Times New Roman"/>
          <w:sz w:val="24"/>
          <w:szCs w:val="24"/>
        </w:rPr>
        <w:t>companies’</w:t>
      </w:r>
      <w:r w:rsidR="00940AEF">
        <w:rPr>
          <w:rFonts w:ascii="Times New Roman" w:hAnsi="Times New Roman" w:cs="Times New Roman"/>
          <w:sz w:val="24"/>
          <w:szCs w:val="24"/>
        </w:rPr>
        <w:t>,</w:t>
      </w:r>
      <w:r w:rsidR="00BF1138">
        <w:rPr>
          <w:rFonts w:ascii="Times New Roman" w:hAnsi="Times New Roman" w:cs="Times New Roman"/>
          <w:sz w:val="24"/>
          <w:szCs w:val="24"/>
        </w:rPr>
        <w:t xml:space="preserve"> programs </w:t>
      </w:r>
      <w:r w:rsidR="0054769D" w:rsidRPr="008037D9">
        <w:rPr>
          <w:rFonts w:ascii="Times New Roman" w:hAnsi="Times New Roman" w:cs="Times New Roman"/>
          <w:sz w:val="24"/>
          <w:szCs w:val="24"/>
        </w:rPr>
        <w:t>and</w:t>
      </w:r>
      <w:r w:rsidR="00AE4A48" w:rsidRPr="008037D9">
        <w:rPr>
          <w:rFonts w:ascii="Times New Roman" w:hAnsi="Times New Roman" w:cs="Times New Roman"/>
          <w:sz w:val="24"/>
          <w:szCs w:val="24"/>
        </w:rPr>
        <w:t xml:space="preserve"> pro</w:t>
      </w:r>
      <w:r w:rsidR="00BF1138">
        <w:rPr>
          <w:rFonts w:ascii="Times New Roman" w:hAnsi="Times New Roman" w:cs="Times New Roman"/>
          <w:sz w:val="24"/>
          <w:szCs w:val="24"/>
        </w:rPr>
        <w:t>jects</w:t>
      </w:r>
      <w:r w:rsidR="00AE4A48" w:rsidRPr="008037D9">
        <w:rPr>
          <w:rFonts w:ascii="Times New Roman" w:hAnsi="Times New Roman" w:cs="Times New Roman"/>
          <w:sz w:val="24"/>
          <w:szCs w:val="24"/>
        </w:rPr>
        <w:t xml:space="preserve"> have </w:t>
      </w:r>
      <w:r w:rsidR="00940AEF">
        <w:rPr>
          <w:rFonts w:ascii="Times New Roman" w:hAnsi="Times New Roman" w:cs="Times New Roman"/>
          <w:sz w:val="24"/>
          <w:szCs w:val="24"/>
        </w:rPr>
        <w:t xml:space="preserve">extended their </w:t>
      </w:r>
      <w:r w:rsidR="00AE4A48" w:rsidRPr="008037D9">
        <w:rPr>
          <w:rFonts w:ascii="Times New Roman" w:hAnsi="Times New Roman" w:cs="Times New Roman"/>
          <w:sz w:val="24"/>
          <w:szCs w:val="24"/>
        </w:rPr>
        <w:t>way in</w:t>
      </w:r>
      <w:r w:rsidR="00940AEF">
        <w:rPr>
          <w:rFonts w:ascii="Times New Roman" w:hAnsi="Times New Roman" w:cs="Times New Roman"/>
          <w:sz w:val="24"/>
          <w:szCs w:val="24"/>
        </w:rPr>
        <w:t xml:space="preserve"> enriching</w:t>
      </w:r>
      <w:r w:rsidR="00AE4A48" w:rsidRPr="008037D9">
        <w:rPr>
          <w:rFonts w:ascii="Times New Roman" w:hAnsi="Times New Roman" w:cs="Times New Roman"/>
          <w:sz w:val="24"/>
          <w:szCs w:val="24"/>
        </w:rPr>
        <w:t xml:space="preserve"> the capacity of clients in the areas of loan</w:t>
      </w:r>
      <w:r w:rsidR="00940AEF">
        <w:rPr>
          <w:rFonts w:ascii="Times New Roman" w:hAnsi="Times New Roman" w:cs="Times New Roman"/>
          <w:sz w:val="24"/>
          <w:szCs w:val="24"/>
        </w:rPr>
        <w:t xml:space="preserve"> acquisition</w:t>
      </w:r>
      <w:r w:rsidR="00AE4A48" w:rsidRPr="008037D9">
        <w:rPr>
          <w:rFonts w:ascii="Times New Roman" w:hAnsi="Times New Roman" w:cs="Times New Roman"/>
          <w:sz w:val="24"/>
          <w:szCs w:val="24"/>
        </w:rPr>
        <w:t xml:space="preserve">, customer </w:t>
      </w:r>
      <w:r w:rsidR="00940AEF">
        <w:rPr>
          <w:rFonts w:ascii="Times New Roman" w:hAnsi="Times New Roman" w:cs="Times New Roman"/>
          <w:sz w:val="24"/>
          <w:szCs w:val="24"/>
        </w:rPr>
        <w:t>support</w:t>
      </w:r>
      <w:r w:rsidR="00AE4A48" w:rsidRPr="008037D9">
        <w:rPr>
          <w:rFonts w:ascii="Times New Roman" w:hAnsi="Times New Roman" w:cs="Times New Roman"/>
          <w:sz w:val="24"/>
          <w:szCs w:val="24"/>
        </w:rPr>
        <w:t xml:space="preserve">, </w:t>
      </w:r>
      <w:r w:rsidR="00233C51">
        <w:rPr>
          <w:rFonts w:ascii="Times New Roman" w:hAnsi="Times New Roman" w:cs="Times New Roman"/>
          <w:sz w:val="24"/>
          <w:szCs w:val="24"/>
        </w:rPr>
        <w:t>price setting</w:t>
      </w:r>
      <w:r w:rsidR="00AE4A48" w:rsidRPr="008037D9">
        <w:rPr>
          <w:rFonts w:ascii="Times New Roman" w:hAnsi="Times New Roman" w:cs="Times New Roman"/>
          <w:sz w:val="24"/>
          <w:szCs w:val="24"/>
        </w:rPr>
        <w:t xml:space="preserve">, </w:t>
      </w:r>
      <w:r w:rsidR="00233C51">
        <w:rPr>
          <w:rFonts w:ascii="Times New Roman" w:hAnsi="Times New Roman" w:cs="Times New Roman"/>
          <w:sz w:val="24"/>
          <w:szCs w:val="24"/>
        </w:rPr>
        <w:t>promotion strategies</w:t>
      </w:r>
      <w:r w:rsidR="00AE4A48" w:rsidRPr="008037D9">
        <w:rPr>
          <w:rFonts w:ascii="Times New Roman" w:hAnsi="Times New Roman" w:cs="Times New Roman"/>
          <w:sz w:val="24"/>
          <w:szCs w:val="24"/>
        </w:rPr>
        <w:t xml:space="preserve"> and </w:t>
      </w:r>
      <w:r w:rsidR="00940AEF">
        <w:rPr>
          <w:rFonts w:ascii="Times New Roman" w:hAnsi="Times New Roman" w:cs="Times New Roman"/>
          <w:sz w:val="24"/>
          <w:szCs w:val="24"/>
        </w:rPr>
        <w:t>offering service and goods</w:t>
      </w:r>
      <w:r w:rsidR="00AE4A48" w:rsidRPr="008037D9">
        <w:rPr>
          <w:rFonts w:ascii="Times New Roman" w:hAnsi="Times New Roman" w:cs="Times New Roman"/>
          <w:sz w:val="24"/>
          <w:szCs w:val="24"/>
        </w:rPr>
        <w:t xml:space="preserve"> </w:t>
      </w:r>
      <w:r w:rsidR="00233C51">
        <w:rPr>
          <w:rFonts w:ascii="Times New Roman" w:hAnsi="Times New Roman" w:cs="Times New Roman"/>
          <w:sz w:val="24"/>
          <w:szCs w:val="24"/>
        </w:rPr>
        <w:t>i</w:t>
      </w:r>
      <w:r w:rsidR="00AE4A48" w:rsidRPr="008037D9">
        <w:rPr>
          <w:rFonts w:ascii="Times New Roman" w:hAnsi="Times New Roman" w:cs="Times New Roman"/>
          <w:sz w:val="24"/>
          <w:szCs w:val="24"/>
        </w:rPr>
        <w:t>n credit</w:t>
      </w:r>
      <w:r w:rsidR="00940AEF">
        <w:rPr>
          <w:rFonts w:ascii="Times New Roman" w:hAnsi="Times New Roman" w:cs="Times New Roman"/>
          <w:sz w:val="24"/>
          <w:szCs w:val="24"/>
        </w:rPr>
        <w:t xml:space="preserve"> terms.</w:t>
      </w:r>
    </w:p>
    <w:p w14:paraId="3B88358C" w14:textId="0511C104" w:rsidR="00E04C68" w:rsidRDefault="00E04C68" w:rsidP="008037D9">
      <w:pPr>
        <w:jc w:val="both"/>
        <w:rPr>
          <w:rFonts w:ascii="Times New Roman" w:hAnsi="Times New Roman" w:cs="Times New Roman"/>
          <w:sz w:val="24"/>
          <w:szCs w:val="24"/>
        </w:rPr>
      </w:pPr>
      <w:r>
        <w:rPr>
          <w:rFonts w:ascii="Times New Roman" w:hAnsi="Times New Roman" w:cs="Times New Roman"/>
          <w:sz w:val="24"/>
          <w:szCs w:val="24"/>
        </w:rPr>
        <w:t>Risks associated with credit terms occurs when a potential finance borrower in a contract delay or totally fails to repay the debt as a whole or a slot of it.</w:t>
      </w:r>
    </w:p>
    <w:p w14:paraId="287F356B" w14:textId="61A9E9A7" w:rsidR="007A542C" w:rsidRDefault="00E04C68" w:rsidP="008037D9">
      <w:pPr>
        <w:jc w:val="both"/>
        <w:rPr>
          <w:rFonts w:ascii="Times New Roman" w:hAnsi="Times New Roman" w:cs="Times New Roman"/>
          <w:sz w:val="24"/>
          <w:szCs w:val="24"/>
        </w:rPr>
      </w:pPr>
      <w:r>
        <w:rPr>
          <w:rFonts w:ascii="Times New Roman" w:hAnsi="Times New Roman" w:cs="Times New Roman"/>
          <w:sz w:val="24"/>
          <w:szCs w:val="24"/>
        </w:rPr>
        <w:t xml:space="preserve">Like other </w:t>
      </w:r>
      <w:r w:rsidR="006838B4">
        <w:rPr>
          <w:rFonts w:ascii="Times New Roman" w:hAnsi="Times New Roman" w:cs="Times New Roman"/>
          <w:sz w:val="24"/>
          <w:szCs w:val="24"/>
        </w:rPr>
        <w:t>perils</w:t>
      </w:r>
      <w:r>
        <w:rPr>
          <w:rFonts w:ascii="Times New Roman" w:hAnsi="Times New Roman" w:cs="Times New Roman"/>
          <w:sz w:val="24"/>
          <w:szCs w:val="24"/>
        </w:rPr>
        <w:t>,</w:t>
      </w:r>
      <w:r w:rsidR="009C08A4" w:rsidRPr="008037D9">
        <w:rPr>
          <w:rFonts w:ascii="Times New Roman" w:hAnsi="Times New Roman" w:cs="Times New Roman"/>
          <w:sz w:val="24"/>
          <w:szCs w:val="24"/>
        </w:rPr>
        <w:t xml:space="preserve"> risk</w:t>
      </w:r>
      <w:r>
        <w:rPr>
          <w:rFonts w:ascii="Times New Roman" w:hAnsi="Times New Roman" w:cs="Times New Roman"/>
          <w:sz w:val="24"/>
          <w:szCs w:val="24"/>
        </w:rPr>
        <w:t>s associated with credit terms</w:t>
      </w:r>
      <w:r w:rsidR="009C08A4" w:rsidRPr="008037D9">
        <w:rPr>
          <w:rFonts w:ascii="Times New Roman" w:hAnsi="Times New Roman" w:cs="Times New Roman"/>
          <w:sz w:val="24"/>
          <w:szCs w:val="24"/>
        </w:rPr>
        <w:t xml:space="preserve"> has</w:t>
      </w:r>
      <w:r w:rsidR="0054769D">
        <w:rPr>
          <w:rFonts w:ascii="Times New Roman" w:hAnsi="Times New Roman" w:cs="Times New Roman"/>
          <w:sz w:val="24"/>
          <w:szCs w:val="24"/>
        </w:rPr>
        <w:t xml:space="preserve"> negative</w:t>
      </w:r>
      <w:r w:rsidR="009C08A4" w:rsidRPr="008037D9">
        <w:rPr>
          <w:rFonts w:ascii="Times New Roman" w:hAnsi="Times New Roman" w:cs="Times New Roman"/>
          <w:sz w:val="24"/>
          <w:szCs w:val="24"/>
        </w:rPr>
        <w:t xml:space="preserve"> imp</w:t>
      </w:r>
      <w:r w:rsidR="006838B4">
        <w:rPr>
          <w:rFonts w:ascii="Times New Roman" w:hAnsi="Times New Roman" w:cs="Times New Roman"/>
          <w:sz w:val="24"/>
          <w:szCs w:val="24"/>
        </w:rPr>
        <w:t>acts</w:t>
      </w:r>
      <w:r w:rsidR="009C08A4" w:rsidRPr="008037D9">
        <w:rPr>
          <w:rFonts w:ascii="Times New Roman" w:hAnsi="Times New Roman" w:cs="Times New Roman"/>
          <w:sz w:val="24"/>
          <w:szCs w:val="24"/>
        </w:rPr>
        <w:t xml:space="preserve"> </w:t>
      </w:r>
      <w:r>
        <w:rPr>
          <w:rFonts w:ascii="Times New Roman" w:hAnsi="Times New Roman" w:cs="Times New Roman"/>
          <w:sz w:val="24"/>
          <w:szCs w:val="24"/>
        </w:rPr>
        <w:t xml:space="preserve">in financial </w:t>
      </w:r>
      <w:r w:rsidR="006838B4">
        <w:rPr>
          <w:rFonts w:ascii="Times New Roman" w:hAnsi="Times New Roman" w:cs="Times New Roman"/>
          <w:sz w:val="24"/>
          <w:szCs w:val="24"/>
        </w:rPr>
        <w:t>agreements</w:t>
      </w:r>
      <w:r>
        <w:rPr>
          <w:rFonts w:ascii="Times New Roman" w:hAnsi="Times New Roman" w:cs="Times New Roman"/>
          <w:sz w:val="24"/>
          <w:szCs w:val="24"/>
        </w:rPr>
        <w:t>.</w:t>
      </w:r>
      <w:r w:rsidR="006838B4">
        <w:rPr>
          <w:rFonts w:ascii="Times New Roman" w:hAnsi="Times New Roman" w:cs="Times New Roman"/>
          <w:sz w:val="24"/>
          <w:szCs w:val="24"/>
        </w:rPr>
        <w:t xml:space="preserve"> </w:t>
      </w:r>
      <w:r w:rsidR="00EB4D5A">
        <w:rPr>
          <w:rFonts w:ascii="Times New Roman" w:hAnsi="Times New Roman" w:cs="Times New Roman"/>
          <w:sz w:val="24"/>
          <w:szCs w:val="24"/>
        </w:rPr>
        <w:t>Exposure to</w:t>
      </w:r>
      <w:r w:rsidR="006838B4">
        <w:rPr>
          <w:rFonts w:ascii="Times New Roman" w:hAnsi="Times New Roman" w:cs="Times New Roman"/>
          <w:sz w:val="24"/>
          <w:szCs w:val="24"/>
        </w:rPr>
        <w:t xml:space="preserve"> such</w:t>
      </w:r>
      <w:r w:rsidR="00EB4D5A">
        <w:rPr>
          <w:rFonts w:ascii="Times New Roman" w:hAnsi="Times New Roman" w:cs="Times New Roman"/>
          <w:sz w:val="24"/>
          <w:szCs w:val="24"/>
        </w:rPr>
        <w:t xml:space="preserve"> </w:t>
      </w:r>
      <w:r w:rsidR="0054769D">
        <w:rPr>
          <w:rFonts w:ascii="Times New Roman" w:hAnsi="Times New Roman" w:cs="Times New Roman"/>
          <w:sz w:val="24"/>
          <w:szCs w:val="24"/>
        </w:rPr>
        <w:t>perils</w:t>
      </w:r>
      <w:r w:rsidR="00EB4D5A">
        <w:rPr>
          <w:rFonts w:ascii="Times New Roman" w:hAnsi="Times New Roman" w:cs="Times New Roman"/>
          <w:sz w:val="24"/>
          <w:szCs w:val="24"/>
        </w:rPr>
        <w:t xml:space="preserve"> </w:t>
      </w:r>
      <w:r w:rsidR="006838B4">
        <w:rPr>
          <w:rFonts w:ascii="Times New Roman" w:hAnsi="Times New Roman" w:cs="Times New Roman"/>
          <w:sz w:val="24"/>
          <w:szCs w:val="24"/>
        </w:rPr>
        <w:t xml:space="preserve">has </w:t>
      </w:r>
      <w:r w:rsidR="00EB4D5A">
        <w:rPr>
          <w:rFonts w:ascii="Times New Roman" w:hAnsi="Times New Roman" w:cs="Times New Roman"/>
          <w:sz w:val="24"/>
          <w:szCs w:val="24"/>
        </w:rPr>
        <w:t>continue</w:t>
      </w:r>
      <w:r w:rsidR="006838B4">
        <w:rPr>
          <w:rFonts w:ascii="Times New Roman" w:hAnsi="Times New Roman" w:cs="Times New Roman"/>
          <w:sz w:val="24"/>
          <w:szCs w:val="24"/>
        </w:rPr>
        <w:t>d</w:t>
      </w:r>
      <w:r w:rsidR="00EB4D5A">
        <w:rPr>
          <w:rFonts w:ascii="Times New Roman" w:hAnsi="Times New Roman" w:cs="Times New Roman"/>
          <w:sz w:val="24"/>
          <w:szCs w:val="24"/>
        </w:rPr>
        <w:t xml:space="preserve"> to be the </w:t>
      </w:r>
      <w:r w:rsidR="0054769D">
        <w:rPr>
          <w:rFonts w:ascii="Times New Roman" w:hAnsi="Times New Roman" w:cs="Times New Roman"/>
          <w:sz w:val="24"/>
          <w:szCs w:val="24"/>
        </w:rPr>
        <w:t>great</w:t>
      </w:r>
      <w:r w:rsidR="00EB4D5A">
        <w:rPr>
          <w:rFonts w:ascii="Times New Roman" w:hAnsi="Times New Roman" w:cs="Times New Roman"/>
          <w:sz w:val="24"/>
          <w:szCs w:val="24"/>
        </w:rPr>
        <w:t xml:space="preserve"> source of </w:t>
      </w:r>
      <w:r w:rsidR="0054769D">
        <w:rPr>
          <w:rFonts w:ascii="Times New Roman" w:hAnsi="Times New Roman" w:cs="Times New Roman"/>
          <w:sz w:val="24"/>
          <w:szCs w:val="24"/>
        </w:rPr>
        <w:t>difficulties</w:t>
      </w:r>
      <w:r w:rsidR="00EB4D5A">
        <w:rPr>
          <w:rFonts w:ascii="Times New Roman" w:hAnsi="Times New Roman" w:cs="Times New Roman"/>
          <w:sz w:val="24"/>
          <w:szCs w:val="24"/>
        </w:rPr>
        <w:t xml:space="preserve"> in financial institutions like banks</w:t>
      </w:r>
      <w:r w:rsidR="0054769D">
        <w:rPr>
          <w:rFonts w:ascii="Times New Roman" w:hAnsi="Times New Roman" w:cs="Times New Roman"/>
          <w:sz w:val="24"/>
          <w:szCs w:val="24"/>
        </w:rPr>
        <w:t xml:space="preserve"> and microfinance institutions</w:t>
      </w:r>
      <w:r w:rsidR="00EB4D5A">
        <w:rPr>
          <w:rFonts w:ascii="Times New Roman" w:hAnsi="Times New Roman" w:cs="Times New Roman"/>
          <w:sz w:val="24"/>
          <w:szCs w:val="24"/>
        </w:rPr>
        <w:t xml:space="preserve"> worldwide.</w:t>
      </w:r>
      <w:r w:rsidR="009C08A4" w:rsidRPr="008037D9">
        <w:rPr>
          <w:rFonts w:ascii="Times New Roman" w:hAnsi="Times New Roman" w:cs="Times New Roman"/>
          <w:sz w:val="24"/>
          <w:szCs w:val="24"/>
        </w:rPr>
        <w:t xml:space="preserve"> It, further</w:t>
      </w:r>
      <w:r w:rsidR="00EB4D5A">
        <w:rPr>
          <w:rFonts w:ascii="Times New Roman" w:hAnsi="Times New Roman" w:cs="Times New Roman"/>
          <w:sz w:val="24"/>
          <w:szCs w:val="24"/>
        </w:rPr>
        <w:t>,</w:t>
      </w:r>
      <w:r w:rsidR="009C08A4" w:rsidRPr="008037D9">
        <w:rPr>
          <w:rFonts w:ascii="Times New Roman" w:hAnsi="Times New Roman" w:cs="Times New Roman"/>
          <w:sz w:val="24"/>
          <w:szCs w:val="24"/>
        </w:rPr>
        <w:t xml:space="preserve"> can discourage firms from </w:t>
      </w:r>
      <w:r w:rsidR="00AE4A48" w:rsidRPr="008037D9">
        <w:rPr>
          <w:rFonts w:ascii="Times New Roman" w:hAnsi="Times New Roman" w:cs="Times New Roman"/>
          <w:sz w:val="24"/>
          <w:szCs w:val="24"/>
        </w:rPr>
        <w:t>investments</w:t>
      </w:r>
      <w:r w:rsidR="00AE47D0">
        <w:rPr>
          <w:rFonts w:ascii="Times New Roman" w:hAnsi="Times New Roman" w:cs="Times New Roman"/>
          <w:sz w:val="24"/>
          <w:szCs w:val="24"/>
        </w:rPr>
        <w:t>.</w:t>
      </w:r>
      <w:r w:rsidR="00EB4D5A">
        <w:rPr>
          <w:rFonts w:ascii="Times New Roman" w:hAnsi="Times New Roman" w:cs="Times New Roman"/>
          <w:sz w:val="24"/>
          <w:szCs w:val="24"/>
        </w:rPr>
        <w:t xml:space="preserve"> Therefore, financial institutions should now be able to draw useful lessons or insights from the past experiences.</w:t>
      </w:r>
      <w:r w:rsidR="00AE47D0">
        <w:rPr>
          <w:rFonts w:ascii="Times New Roman" w:hAnsi="Times New Roman" w:cs="Times New Roman"/>
          <w:sz w:val="24"/>
          <w:szCs w:val="24"/>
        </w:rPr>
        <w:t xml:space="preserve"> This project seeks to provide a method that would help such companies evade such risks</w:t>
      </w:r>
      <w:r w:rsidR="002F1921">
        <w:rPr>
          <w:rFonts w:ascii="Times New Roman" w:hAnsi="Times New Roman" w:cs="Times New Roman"/>
          <w:sz w:val="24"/>
          <w:szCs w:val="24"/>
        </w:rPr>
        <w:t xml:space="preserve">, allow them to plan strategies ahead to avoid negative outcome </w:t>
      </w:r>
      <w:r w:rsidR="00AE47D0">
        <w:rPr>
          <w:rFonts w:ascii="Times New Roman" w:hAnsi="Times New Roman" w:cs="Times New Roman"/>
          <w:sz w:val="24"/>
          <w:szCs w:val="24"/>
        </w:rPr>
        <w:t>and support business continuity.</w:t>
      </w:r>
    </w:p>
    <w:p w14:paraId="66AEE7BC" w14:textId="77777777" w:rsidR="00DE7EF8" w:rsidRPr="008037D9" w:rsidRDefault="00DE7EF8" w:rsidP="008037D9">
      <w:pPr>
        <w:jc w:val="both"/>
        <w:rPr>
          <w:rFonts w:ascii="Times New Roman" w:hAnsi="Times New Roman" w:cs="Times New Roman"/>
          <w:sz w:val="24"/>
          <w:szCs w:val="24"/>
        </w:rPr>
      </w:pPr>
    </w:p>
    <w:p w14:paraId="30CB50A5" w14:textId="77777777" w:rsidR="006A016A" w:rsidRPr="008037D9" w:rsidRDefault="006A016A" w:rsidP="008037D9">
      <w:pPr>
        <w:pStyle w:val="Heading2"/>
      </w:pPr>
      <w:r w:rsidRPr="008037D9">
        <w:lastRenderedPageBreak/>
        <w:t xml:space="preserve">Problem Formalization </w:t>
      </w:r>
    </w:p>
    <w:p w14:paraId="5DE4F838" w14:textId="45722BC3" w:rsidR="00285E32" w:rsidRDefault="00857069" w:rsidP="008037D9">
      <w:pPr>
        <w:jc w:val="both"/>
        <w:rPr>
          <w:rFonts w:ascii="Times New Roman" w:hAnsi="Times New Roman" w:cs="Times New Roman"/>
          <w:sz w:val="24"/>
          <w:szCs w:val="24"/>
        </w:rPr>
      </w:pPr>
      <w:r>
        <w:rPr>
          <w:rFonts w:ascii="Times New Roman" w:hAnsi="Times New Roman" w:cs="Times New Roman"/>
          <w:sz w:val="24"/>
          <w:szCs w:val="24"/>
        </w:rPr>
        <w:t>This</w:t>
      </w:r>
      <w:r w:rsidR="00285E32">
        <w:rPr>
          <w:rFonts w:ascii="Times New Roman" w:hAnsi="Times New Roman" w:cs="Times New Roman"/>
          <w:sz w:val="24"/>
          <w:szCs w:val="24"/>
        </w:rPr>
        <w:t xml:space="preserve"> is a classification problem, the algorithms used to solve this problem extracts or mines the relationships between user attributes/features and the possibility of failing to meet the contractual loan requirements. </w:t>
      </w:r>
    </w:p>
    <w:p w14:paraId="42DF7845" w14:textId="3862C56D" w:rsidR="00055DB2" w:rsidRDefault="00285E32" w:rsidP="003049AE">
      <w:pPr>
        <w:jc w:val="both"/>
        <w:rPr>
          <w:rFonts w:ascii="Times New Roman" w:hAnsi="Times New Roman" w:cs="Times New Roman"/>
          <w:sz w:val="24"/>
          <w:szCs w:val="24"/>
        </w:rPr>
      </w:pPr>
      <w:r>
        <w:rPr>
          <w:rFonts w:ascii="Times New Roman" w:hAnsi="Times New Roman" w:cs="Times New Roman"/>
          <w:sz w:val="24"/>
          <w:szCs w:val="24"/>
        </w:rPr>
        <w:t>This</w:t>
      </w:r>
      <w:r w:rsidR="00857069">
        <w:rPr>
          <w:rFonts w:ascii="Times New Roman" w:hAnsi="Times New Roman" w:cs="Times New Roman"/>
          <w:sz w:val="24"/>
          <w:szCs w:val="24"/>
        </w:rPr>
        <w:t xml:space="preserve"> project</w:t>
      </w:r>
      <w:r>
        <w:rPr>
          <w:rFonts w:ascii="Times New Roman" w:hAnsi="Times New Roman" w:cs="Times New Roman"/>
          <w:sz w:val="24"/>
          <w:szCs w:val="24"/>
        </w:rPr>
        <w:t xml:space="preserve"> therefore</w:t>
      </w:r>
      <w:r w:rsidR="00DA78A1">
        <w:rPr>
          <w:rFonts w:ascii="Times New Roman" w:hAnsi="Times New Roman" w:cs="Times New Roman"/>
          <w:sz w:val="24"/>
          <w:szCs w:val="24"/>
        </w:rPr>
        <w:t xml:space="preserve"> seeks to classify loan applicants based on some attributes. </w:t>
      </w:r>
      <w:r>
        <w:rPr>
          <w:rFonts w:ascii="Times New Roman" w:hAnsi="Times New Roman" w:cs="Times New Roman"/>
          <w:sz w:val="24"/>
          <w:szCs w:val="24"/>
        </w:rPr>
        <w:t xml:space="preserve">The algorithm, given the user data, tries to find the </w:t>
      </w:r>
      <w:r w:rsidR="002E339C">
        <w:rPr>
          <w:rFonts w:ascii="Times New Roman" w:hAnsi="Times New Roman" w:cs="Times New Roman"/>
          <w:sz w:val="24"/>
          <w:szCs w:val="24"/>
        </w:rPr>
        <w:t>chances</w:t>
      </w:r>
      <w:r>
        <w:rPr>
          <w:rFonts w:ascii="Times New Roman" w:hAnsi="Times New Roman" w:cs="Times New Roman"/>
          <w:sz w:val="24"/>
          <w:szCs w:val="24"/>
        </w:rPr>
        <w:t xml:space="preserve"> of a</w:t>
      </w:r>
      <w:r w:rsidR="006D7957">
        <w:rPr>
          <w:rFonts w:ascii="Times New Roman" w:hAnsi="Times New Roman" w:cs="Times New Roman"/>
          <w:sz w:val="24"/>
          <w:szCs w:val="24"/>
        </w:rPr>
        <w:t xml:space="preserve"> bank borrower</w:t>
      </w:r>
      <w:r>
        <w:rPr>
          <w:rFonts w:ascii="Times New Roman" w:hAnsi="Times New Roman" w:cs="Times New Roman"/>
          <w:sz w:val="24"/>
          <w:szCs w:val="24"/>
        </w:rPr>
        <w:t xml:space="preserve"> </w:t>
      </w:r>
      <w:r w:rsidR="002E339C">
        <w:rPr>
          <w:rFonts w:ascii="Times New Roman" w:hAnsi="Times New Roman" w:cs="Times New Roman"/>
          <w:sz w:val="24"/>
          <w:szCs w:val="24"/>
        </w:rPr>
        <w:t xml:space="preserve">turning down the terms and </w:t>
      </w:r>
      <w:r w:rsidR="006D7957">
        <w:rPr>
          <w:rFonts w:ascii="Times New Roman" w:hAnsi="Times New Roman" w:cs="Times New Roman"/>
          <w:sz w:val="24"/>
          <w:szCs w:val="24"/>
        </w:rPr>
        <w:t>the obligations of the contrac</w:t>
      </w:r>
      <w:r w:rsidR="002E339C">
        <w:rPr>
          <w:rFonts w:ascii="Times New Roman" w:hAnsi="Times New Roman" w:cs="Times New Roman"/>
          <w:sz w:val="24"/>
          <w:szCs w:val="24"/>
        </w:rPr>
        <w:t>t</w:t>
      </w:r>
      <w:r>
        <w:rPr>
          <w:rFonts w:ascii="Times New Roman" w:hAnsi="Times New Roman" w:cs="Times New Roman"/>
          <w:sz w:val="24"/>
          <w:szCs w:val="24"/>
        </w:rPr>
        <w:t>, t</w:t>
      </w:r>
      <w:r w:rsidR="00DA78A1">
        <w:rPr>
          <w:rFonts w:ascii="Times New Roman" w:hAnsi="Times New Roman" w:cs="Times New Roman"/>
          <w:sz w:val="24"/>
          <w:szCs w:val="24"/>
        </w:rPr>
        <w:t xml:space="preserve">he expected output of the model will be categorical either if an applicant </w:t>
      </w:r>
      <w:r w:rsidR="003049AE">
        <w:rPr>
          <w:rFonts w:ascii="Times New Roman" w:hAnsi="Times New Roman" w:cs="Times New Roman"/>
          <w:sz w:val="24"/>
          <w:szCs w:val="24"/>
        </w:rPr>
        <w:t>is a loan defaulter or not</w:t>
      </w:r>
      <w:r w:rsidR="00DA78A1">
        <w:rPr>
          <w:rFonts w:ascii="Times New Roman" w:hAnsi="Times New Roman" w:cs="Times New Roman"/>
          <w:sz w:val="24"/>
          <w:szCs w:val="24"/>
        </w:rPr>
        <w:t>.</w:t>
      </w:r>
    </w:p>
    <w:p w14:paraId="267EAF71" w14:textId="77777777" w:rsidR="00DE7EF8" w:rsidRPr="003049AE" w:rsidRDefault="00DE7EF8" w:rsidP="003049AE">
      <w:pPr>
        <w:jc w:val="both"/>
        <w:rPr>
          <w:rFonts w:ascii="Times New Roman" w:hAnsi="Times New Roman" w:cs="Times New Roman"/>
          <w:sz w:val="24"/>
          <w:szCs w:val="24"/>
        </w:rPr>
      </w:pPr>
    </w:p>
    <w:p w14:paraId="20E5946A" w14:textId="77777777" w:rsidR="006A016A" w:rsidRPr="008037D9" w:rsidRDefault="006A016A" w:rsidP="008037D9">
      <w:pPr>
        <w:pStyle w:val="Heading2"/>
      </w:pPr>
      <w:bookmarkStart w:id="0" w:name="_Hlk95969903"/>
      <w:r w:rsidRPr="008037D9">
        <w:t xml:space="preserve">Proposed Approach for Solving the Problem </w:t>
      </w:r>
    </w:p>
    <w:p w14:paraId="4D805690" w14:textId="7EEDFA8B" w:rsidR="00940CD7" w:rsidRPr="008037D9" w:rsidRDefault="00C81A47" w:rsidP="008037D9">
      <w:pPr>
        <w:jc w:val="both"/>
        <w:rPr>
          <w:rFonts w:ascii="Times New Roman" w:hAnsi="Times New Roman" w:cs="Times New Roman"/>
          <w:sz w:val="24"/>
          <w:szCs w:val="24"/>
        </w:rPr>
      </w:pPr>
      <w:bookmarkStart w:id="1" w:name="_Hlk95969935"/>
      <w:bookmarkEnd w:id="0"/>
      <w:r w:rsidRPr="008037D9">
        <w:rPr>
          <w:rFonts w:ascii="Times New Roman" w:hAnsi="Times New Roman" w:cs="Times New Roman"/>
          <w:sz w:val="24"/>
          <w:szCs w:val="24"/>
        </w:rPr>
        <w:t>Data mining is always are procedural task with most emphasis put in data cleaning and preparation for better results. Credit risk analysis will involve the following steps.</w:t>
      </w:r>
    </w:p>
    <w:p w14:paraId="0AB1B3E4" w14:textId="5BCB2AD3" w:rsidR="00C81A47" w:rsidRDefault="00C81A47" w:rsidP="00D700A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Data acquisition – the dataset is acquired from online source</w:t>
      </w:r>
    </w:p>
    <w:p w14:paraId="621F71B5" w14:textId="69F18B98" w:rsidR="00C81A47" w:rsidRDefault="00C81A47" w:rsidP="00D700A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Data analysis and cleaning – The dataset is </w:t>
      </w:r>
      <w:r w:rsidR="00015DB4">
        <w:rPr>
          <w:rFonts w:ascii="Times New Roman" w:hAnsi="Times New Roman" w:cs="Times New Roman"/>
          <w:sz w:val="24"/>
          <w:szCs w:val="24"/>
        </w:rPr>
        <w:t>analyzed</w:t>
      </w:r>
      <w:r>
        <w:rPr>
          <w:rFonts w:ascii="Times New Roman" w:hAnsi="Times New Roman" w:cs="Times New Roman"/>
          <w:sz w:val="24"/>
          <w:szCs w:val="24"/>
        </w:rPr>
        <w:t xml:space="preserve"> for important insights that aid in choosing the best features for modeling, the data is observed for missing values and appropriate imputation methodologies are applied depending on the type of features such as categorical and numerical. Outliers are also treated </w:t>
      </w:r>
      <w:r w:rsidR="00015DB4">
        <w:rPr>
          <w:rFonts w:ascii="Times New Roman" w:hAnsi="Times New Roman" w:cs="Times New Roman"/>
          <w:sz w:val="24"/>
          <w:szCs w:val="24"/>
        </w:rPr>
        <w:t>appropriately</w:t>
      </w:r>
      <w:r>
        <w:rPr>
          <w:rFonts w:ascii="Times New Roman" w:hAnsi="Times New Roman" w:cs="Times New Roman"/>
          <w:sz w:val="24"/>
          <w:szCs w:val="24"/>
        </w:rPr>
        <w:t>.</w:t>
      </w:r>
    </w:p>
    <w:p w14:paraId="0248C44D" w14:textId="48D44971" w:rsidR="00C81A47" w:rsidRDefault="00C81A47" w:rsidP="00D700A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Data transformation – The dataset is transformed in a form that is best suitable for modeling, to aid faster training and </w:t>
      </w:r>
      <w:r w:rsidR="00015DB4">
        <w:rPr>
          <w:rFonts w:ascii="Times New Roman" w:hAnsi="Times New Roman" w:cs="Times New Roman"/>
          <w:sz w:val="24"/>
          <w:szCs w:val="24"/>
        </w:rPr>
        <w:t>better performance.</w:t>
      </w:r>
    </w:p>
    <w:p w14:paraId="1C911FB5" w14:textId="561F5A2B" w:rsidR="00015DB4" w:rsidRDefault="00015DB4" w:rsidP="00D700A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Data preparation – The dataset is then split into training and test sets, that will then be used in training and evaluating the model performance on unseen data.</w:t>
      </w:r>
    </w:p>
    <w:p w14:paraId="0BD311FE" w14:textId="70E93CF0" w:rsidR="00015DB4" w:rsidRDefault="00015DB4" w:rsidP="00D700A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Modeling – </w:t>
      </w:r>
      <w:r w:rsidR="00F346B4">
        <w:rPr>
          <w:rFonts w:ascii="Times New Roman" w:hAnsi="Times New Roman" w:cs="Times New Roman"/>
          <w:sz w:val="24"/>
          <w:szCs w:val="24"/>
        </w:rPr>
        <w:t>Several</w:t>
      </w:r>
      <w:r>
        <w:rPr>
          <w:rFonts w:ascii="Times New Roman" w:hAnsi="Times New Roman" w:cs="Times New Roman"/>
          <w:sz w:val="24"/>
          <w:szCs w:val="24"/>
        </w:rPr>
        <w:t xml:space="preserve"> machine </w:t>
      </w:r>
      <w:r w:rsidR="00F346B4">
        <w:rPr>
          <w:rFonts w:ascii="Times New Roman" w:hAnsi="Times New Roman" w:cs="Times New Roman"/>
          <w:sz w:val="24"/>
          <w:szCs w:val="24"/>
        </w:rPr>
        <w:t>learning</w:t>
      </w:r>
      <w:r>
        <w:rPr>
          <w:rFonts w:ascii="Times New Roman" w:hAnsi="Times New Roman" w:cs="Times New Roman"/>
          <w:sz w:val="24"/>
          <w:szCs w:val="24"/>
        </w:rPr>
        <w:t xml:space="preserve"> algorithms are trained on the data with default parameters, the results are noted, we then use cross validation to find the best parameters </w:t>
      </w:r>
      <w:r w:rsidR="00F346B4">
        <w:rPr>
          <w:rFonts w:ascii="Times New Roman" w:hAnsi="Times New Roman" w:cs="Times New Roman"/>
          <w:sz w:val="24"/>
          <w:szCs w:val="24"/>
        </w:rPr>
        <w:t>for</w:t>
      </w:r>
      <w:r>
        <w:rPr>
          <w:rFonts w:ascii="Times New Roman" w:hAnsi="Times New Roman" w:cs="Times New Roman"/>
          <w:sz w:val="24"/>
          <w:szCs w:val="24"/>
        </w:rPr>
        <w:t xml:space="preserve"> the same algorithms.</w:t>
      </w:r>
    </w:p>
    <w:p w14:paraId="7C92F13A" w14:textId="651D56F1" w:rsidR="00015DB4" w:rsidRDefault="00015DB4" w:rsidP="00D700A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Evaluation – The trained models are then evaluated on test data.</w:t>
      </w:r>
    </w:p>
    <w:p w14:paraId="319D5409" w14:textId="77777777" w:rsidR="00DE7EF8" w:rsidRPr="00015DB4" w:rsidRDefault="00DE7EF8" w:rsidP="00B308F1">
      <w:pPr>
        <w:pStyle w:val="ListParagraph"/>
        <w:jc w:val="both"/>
        <w:rPr>
          <w:rFonts w:ascii="Times New Roman" w:hAnsi="Times New Roman" w:cs="Times New Roman"/>
          <w:sz w:val="24"/>
          <w:szCs w:val="24"/>
        </w:rPr>
      </w:pPr>
    </w:p>
    <w:bookmarkEnd w:id="1"/>
    <w:p w14:paraId="73A2056A" w14:textId="77777777" w:rsidR="006A016A" w:rsidRPr="008037D9" w:rsidRDefault="006A016A" w:rsidP="008037D9">
      <w:pPr>
        <w:pStyle w:val="Heading2"/>
      </w:pPr>
      <w:r w:rsidRPr="008037D9">
        <w:t xml:space="preserve">Data Sets </w:t>
      </w:r>
    </w:p>
    <w:p w14:paraId="69CBF250" w14:textId="576ABFEE" w:rsidR="00055DB2" w:rsidRPr="008037D9" w:rsidRDefault="00055DB2" w:rsidP="008037D9">
      <w:pPr>
        <w:jc w:val="both"/>
        <w:rPr>
          <w:rFonts w:ascii="Times New Roman" w:hAnsi="Times New Roman" w:cs="Times New Roman"/>
          <w:i/>
          <w:iCs/>
          <w:sz w:val="24"/>
          <w:szCs w:val="24"/>
        </w:rPr>
      </w:pPr>
      <w:r w:rsidRPr="008037D9">
        <w:rPr>
          <w:rFonts w:ascii="Times New Roman" w:hAnsi="Times New Roman" w:cs="Times New Roman"/>
          <w:sz w:val="24"/>
          <w:szCs w:val="24"/>
        </w:rPr>
        <w:t xml:space="preserve">For this project we use credit scoring dataset that has a number of client attributes such as </w:t>
      </w:r>
      <w:r w:rsidR="00F346B4" w:rsidRPr="008037D9">
        <w:rPr>
          <w:rFonts w:ascii="Times New Roman" w:hAnsi="Times New Roman" w:cs="Times New Roman"/>
          <w:sz w:val="24"/>
          <w:szCs w:val="24"/>
        </w:rPr>
        <w:t>applicants’</w:t>
      </w:r>
      <w:r w:rsidRPr="008037D9">
        <w:rPr>
          <w:rFonts w:ascii="Times New Roman" w:hAnsi="Times New Roman" w:cs="Times New Roman"/>
          <w:sz w:val="24"/>
          <w:szCs w:val="24"/>
        </w:rPr>
        <w:t xml:space="preserve"> income, last amount borrowed, credit limit and much more.</w:t>
      </w:r>
      <w:r w:rsidR="00940CD7" w:rsidRPr="008037D9">
        <w:rPr>
          <w:rFonts w:ascii="Times New Roman" w:hAnsi="Times New Roman" w:cs="Times New Roman"/>
          <w:sz w:val="24"/>
          <w:szCs w:val="24"/>
        </w:rPr>
        <w:t xml:space="preserve"> The target variable is Boolean, `</w:t>
      </w:r>
      <w:proofErr w:type="spellStart"/>
      <w:r w:rsidR="00940CD7" w:rsidRPr="008037D9">
        <w:rPr>
          <w:rFonts w:ascii="Times New Roman" w:hAnsi="Times New Roman" w:cs="Times New Roman"/>
          <w:sz w:val="24"/>
          <w:szCs w:val="24"/>
        </w:rPr>
        <w:t>target_default</w:t>
      </w:r>
      <w:proofErr w:type="spellEnd"/>
      <w:r w:rsidR="00940CD7" w:rsidRPr="008037D9">
        <w:rPr>
          <w:rFonts w:ascii="Times New Roman" w:hAnsi="Times New Roman" w:cs="Times New Roman"/>
          <w:sz w:val="24"/>
          <w:szCs w:val="24"/>
        </w:rPr>
        <w:t xml:space="preserve">`, either True, of False. This dataset is acquired from a digital Bank, </w:t>
      </w:r>
      <w:proofErr w:type="spellStart"/>
      <w:r w:rsidR="00940CD7" w:rsidRPr="008037D9">
        <w:rPr>
          <w:rFonts w:ascii="Times New Roman" w:hAnsi="Times New Roman" w:cs="Times New Roman"/>
          <w:sz w:val="24"/>
          <w:szCs w:val="24"/>
        </w:rPr>
        <w:t>Nubank</w:t>
      </w:r>
      <w:proofErr w:type="spellEnd"/>
      <w:r w:rsidR="00940CD7" w:rsidRPr="008037D9">
        <w:rPr>
          <w:rFonts w:ascii="Times New Roman" w:hAnsi="Times New Roman" w:cs="Times New Roman"/>
          <w:sz w:val="24"/>
          <w:szCs w:val="24"/>
        </w:rPr>
        <w:t xml:space="preserve">, a Brazilian digital Bank and one of the </w:t>
      </w:r>
      <w:r w:rsidR="00E97462">
        <w:rPr>
          <w:rFonts w:ascii="Times New Roman" w:hAnsi="Times New Roman" w:cs="Times New Roman"/>
          <w:sz w:val="24"/>
          <w:szCs w:val="24"/>
        </w:rPr>
        <w:t>biggest</w:t>
      </w:r>
      <w:r w:rsidR="00940CD7" w:rsidRPr="008037D9">
        <w:rPr>
          <w:rFonts w:ascii="Times New Roman" w:hAnsi="Times New Roman" w:cs="Times New Roman"/>
          <w:sz w:val="24"/>
          <w:szCs w:val="24"/>
        </w:rPr>
        <w:t xml:space="preserve"> </w:t>
      </w:r>
      <w:r w:rsidR="00F346B4" w:rsidRPr="008037D9">
        <w:rPr>
          <w:rFonts w:ascii="Times New Roman" w:hAnsi="Times New Roman" w:cs="Times New Roman"/>
          <w:sz w:val="24"/>
          <w:szCs w:val="24"/>
        </w:rPr>
        <w:t>FinTech’s</w:t>
      </w:r>
      <w:r w:rsidR="00940CD7" w:rsidRPr="008037D9">
        <w:rPr>
          <w:rFonts w:ascii="Times New Roman" w:hAnsi="Times New Roman" w:cs="Times New Roman"/>
          <w:sz w:val="24"/>
          <w:szCs w:val="24"/>
        </w:rPr>
        <w:t xml:space="preserve"> in Latin America</w:t>
      </w:r>
      <w:r w:rsidR="00E97462">
        <w:rPr>
          <w:rFonts w:ascii="Times New Roman" w:hAnsi="Times New Roman" w:cs="Times New Roman"/>
          <w:sz w:val="24"/>
          <w:szCs w:val="24"/>
        </w:rPr>
        <w:t xml:space="preserve">. The </w:t>
      </w:r>
      <w:r w:rsidR="00E97462">
        <w:rPr>
          <w:rFonts w:ascii="Times New Roman" w:hAnsi="Times New Roman" w:cs="Times New Roman"/>
          <w:sz w:val="24"/>
          <w:szCs w:val="24"/>
        </w:rPr>
        <w:lastRenderedPageBreak/>
        <w:t xml:space="preserve">company is </w:t>
      </w:r>
      <w:r w:rsidR="00940CD7" w:rsidRPr="008037D9">
        <w:rPr>
          <w:rFonts w:ascii="Times New Roman" w:hAnsi="Times New Roman" w:cs="Times New Roman"/>
          <w:sz w:val="24"/>
          <w:szCs w:val="24"/>
        </w:rPr>
        <w:t xml:space="preserve">known to be data driven </w:t>
      </w:r>
      <w:r w:rsidR="00E97462">
        <w:rPr>
          <w:rFonts w:ascii="Times New Roman" w:hAnsi="Times New Roman" w:cs="Times New Roman"/>
          <w:sz w:val="24"/>
          <w:szCs w:val="24"/>
        </w:rPr>
        <w:t xml:space="preserve">hence it relies much on data mining to make educated decisions. The </w:t>
      </w:r>
      <w:r w:rsidR="00940CD7" w:rsidRPr="008037D9">
        <w:rPr>
          <w:rFonts w:ascii="Times New Roman" w:hAnsi="Times New Roman" w:cs="Times New Roman"/>
          <w:sz w:val="24"/>
          <w:szCs w:val="24"/>
        </w:rPr>
        <w:t>company tak</w:t>
      </w:r>
      <w:r w:rsidR="00E97462">
        <w:rPr>
          <w:rFonts w:ascii="Times New Roman" w:hAnsi="Times New Roman" w:cs="Times New Roman"/>
          <w:sz w:val="24"/>
          <w:szCs w:val="24"/>
        </w:rPr>
        <w:t>es</w:t>
      </w:r>
      <w:r w:rsidR="00940CD7" w:rsidRPr="008037D9">
        <w:rPr>
          <w:rFonts w:ascii="Times New Roman" w:hAnsi="Times New Roman" w:cs="Times New Roman"/>
          <w:sz w:val="24"/>
          <w:szCs w:val="24"/>
        </w:rPr>
        <w:t xml:space="preserve"> advantage of data mining to</w:t>
      </w:r>
      <w:r w:rsidR="00E97462">
        <w:rPr>
          <w:rFonts w:ascii="Times New Roman" w:hAnsi="Times New Roman" w:cs="Times New Roman"/>
          <w:sz w:val="24"/>
          <w:szCs w:val="24"/>
        </w:rPr>
        <w:t xml:space="preserve"> improve </w:t>
      </w:r>
      <w:r w:rsidR="00940CD7" w:rsidRPr="008037D9">
        <w:rPr>
          <w:rFonts w:ascii="Times New Roman" w:hAnsi="Times New Roman" w:cs="Times New Roman"/>
          <w:sz w:val="24"/>
          <w:szCs w:val="24"/>
        </w:rPr>
        <w:t>on services and maximize profits.</w:t>
      </w:r>
    </w:p>
    <w:p w14:paraId="5F1F35A0" w14:textId="77777777" w:rsidR="006A016A" w:rsidRPr="008037D9" w:rsidRDefault="006A016A" w:rsidP="008037D9">
      <w:pPr>
        <w:pStyle w:val="Heading2"/>
      </w:pPr>
      <w:r w:rsidRPr="008037D9">
        <w:t xml:space="preserve">Data Mining Algorithms </w:t>
      </w:r>
    </w:p>
    <w:p w14:paraId="08E98A56" w14:textId="4CF1AD61" w:rsidR="00015DB4" w:rsidRPr="008037D9" w:rsidRDefault="002659D7" w:rsidP="008037D9">
      <w:pPr>
        <w:jc w:val="both"/>
        <w:rPr>
          <w:rFonts w:ascii="Times New Roman" w:hAnsi="Times New Roman" w:cs="Times New Roman"/>
          <w:sz w:val="24"/>
          <w:szCs w:val="24"/>
        </w:rPr>
      </w:pPr>
      <w:r w:rsidRPr="008037D9">
        <w:rPr>
          <w:rFonts w:ascii="Times New Roman" w:hAnsi="Times New Roman" w:cs="Times New Roman"/>
          <w:sz w:val="24"/>
          <w:szCs w:val="24"/>
        </w:rPr>
        <w:t xml:space="preserve">This project experiments three learning algorithms to determine </w:t>
      </w:r>
      <w:r w:rsidR="00433DE1">
        <w:rPr>
          <w:rFonts w:ascii="Times New Roman" w:hAnsi="Times New Roman" w:cs="Times New Roman"/>
          <w:sz w:val="24"/>
          <w:szCs w:val="24"/>
        </w:rPr>
        <w:t xml:space="preserve">the ones that </w:t>
      </w:r>
      <w:r w:rsidR="00E37413">
        <w:rPr>
          <w:rFonts w:ascii="Times New Roman" w:hAnsi="Times New Roman" w:cs="Times New Roman"/>
          <w:sz w:val="24"/>
          <w:szCs w:val="24"/>
        </w:rPr>
        <w:t xml:space="preserve">generate </w:t>
      </w:r>
      <w:r w:rsidRPr="008037D9">
        <w:rPr>
          <w:rFonts w:ascii="Times New Roman" w:hAnsi="Times New Roman" w:cs="Times New Roman"/>
          <w:sz w:val="24"/>
          <w:szCs w:val="24"/>
        </w:rPr>
        <w:t>be</w:t>
      </w:r>
      <w:r w:rsidR="00E37413">
        <w:rPr>
          <w:rFonts w:ascii="Times New Roman" w:hAnsi="Times New Roman" w:cs="Times New Roman"/>
          <w:sz w:val="24"/>
          <w:szCs w:val="24"/>
        </w:rPr>
        <w:t>st</w:t>
      </w:r>
      <w:r w:rsidRPr="008037D9">
        <w:rPr>
          <w:rFonts w:ascii="Times New Roman" w:hAnsi="Times New Roman" w:cs="Times New Roman"/>
          <w:sz w:val="24"/>
          <w:szCs w:val="24"/>
        </w:rPr>
        <w:t xml:space="preserve"> results, </w:t>
      </w:r>
      <w:proofErr w:type="spellStart"/>
      <w:r w:rsidRPr="008037D9">
        <w:rPr>
          <w:rFonts w:ascii="Times New Roman" w:hAnsi="Times New Roman" w:cs="Times New Roman"/>
          <w:sz w:val="24"/>
          <w:szCs w:val="24"/>
        </w:rPr>
        <w:t>XGBoost</w:t>
      </w:r>
      <w:proofErr w:type="spellEnd"/>
      <w:r w:rsidRPr="008037D9">
        <w:rPr>
          <w:rFonts w:ascii="Times New Roman" w:hAnsi="Times New Roman" w:cs="Times New Roman"/>
          <w:sz w:val="24"/>
          <w:szCs w:val="24"/>
        </w:rPr>
        <w:t xml:space="preserve">, </w:t>
      </w:r>
      <w:proofErr w:type="spellStart"/>
      <w:r w:rsidRPr="008037D9">
        <w:rPr>
          <w:rFonts w:ascii="Times New Roman" w:hAnsi="Times New Roman" w:cs="Times New Roman"/>
          <w:sz w:val="24"/>
          <w:szCs w:val="24"/>
        </w:rPr>
        <w:t>LightGBM</w:t>
      </w:r>
      <w:proofErr w:type="spellEnd"/>
      <w:r w:rsidRPr="008037D9">
        <w:rPr>
          <w:rFonts w:ascii="Times New Roman" w:hAnsi="Times New Roman" w:cs="Times New Roman"/>
          <w:sz w:val="24"/>
          <w:szCs w:val="24"/>
        </w:rPr>
        <w:t xml:space="preserve"> algorithms and Random Forest</w:t>
      </w:r>
      <w:r w:rsidR="00F36C2F" w:rsidRPr="008037D9">
        <w:rPr>
          <w:rFonts w:ascii="Times New Roman" w:hAnsi="Times New Roman" w:cs="Times New Roman"/>
          <w:sz w:val="24"/>
          <w:szCs w:val="24"/>
        </w:rPr>
        <w:t>.</w:t>
      </w:r>
    </w:p>
    <w:p w14:paraId="337875B8" w14:textId="0CD7CE7D" w:rsidR="00F36C2F" w:rsidRPr="008037D9" w:rsidRDefault="00427611" w:rsidP="008037D9">
      <w:pPr>
        <w:jc w:val="both"/>
        <w:rPr>
          <w:rFonts w:ascii="Times New Roman" w:hAnsi="Times New Roman" w:cs="Times New Roman"/>
          <w:sz w:val="24"/>
          <w:szCs w:val="24"/>
        </w:rPr>
      </w:pPr>
      <w:proofErr w:type="spellStart"/>
      <w:r>
        <w:rPr>
          <w:rFonts w:ascii="Times New Roman" w:hAnsi="Times New Roman" w:cs="Times New Roman"/>
          <w:sz w:val="24"/>
          <w:szCs w:val="24"/>
        </w:rPr>
        <w:t>Lightgbm</w:t>
      </w:r>
      <w:proofErr w:type="spellEnd"/>
      <w:r>
        <w:rPr>
          <w:rFonts w:ascii="Times New Roman" w:hAnsi="Times New Roman" w:cs="Times New Roman"/>
          <w:sz w:val="24"/>
          <w:szCs w:val="24"/>
        </w:rPr>
        <w:t xml:space="preserve"> and </w:t>
      </w:r>
      <w:proofErr w:type="spellStart"/>
      <w:r w:rsidR="00B152C2">
        <w:rPr>
          <w:rFonts w:ascii="Times New Roman" w:hAnsi="Times New Roman" w:cs="Times New Roman"/>
          <w:sz w:val="24"/>
          <w:szCs w:val="24"/>
        </w:rPr>
        <w:t>X</w:t>
      </w:r>
      <w:r>
        <w:rPr>
          <w:rFonts w:ascii="Times New Roman" w:hAnsi="Times New Roman" w:cs="Times New Roman"/>
          <w:sz w:val="24"/>
          <w:szCs w:val="24"/>
        </w:rPr>
        <w:t>gboost</w:t>
      </w:r>
      <w:proofErr w:type="spellEnd"/>
      <w:r>
        <w:rPr>
          <w:rFonts w:ascii="Times New Roman" w:hAnsi="Times New Roman" w:cs="Times New Roman"/>
          <w:sz w:val="24"/>
          <w:szCs w:val="24"/>
        </w:rPr>
        <w:t xml:space="preserve"> are b</w:t>
      </w:r>
      <w:r w:rsidR="00F36C2F" w:rsidRPr="008037D9">
        <w:rPr>
          <w:rFonts w:ascii="Times New Roman" w:hAnsi="Times New Roman" w:cs="Times New Roman"/>
          <w:sz w:val="24"/>
          <w:szCs w:val="24"/>
        </w:rPr>
        <w:t xml:space="preserve">oosting </w:t>
      </w:r>
      <w:r>
        <w:rPr>
          <w:rFonts w:ascii="Times New Roman" w:hAnsi="Times New Roman" w:cs="Times New Roman"/>
          <w:sz w:val="24"/>
          <w:szCs w:val="24"/>
        </w:rPr>
        <w:t>algorithms, they are</w:t>
      </w:r>
      <w:r w:rsidR="00F36C2F" w:rsidRPr="008037D9">
        <w:rPr>
          <w:rFonts w:ascii="Times New Roman" w:hAnsi="Times New Roman" w:cs="Times New Roman"/>
          <w:sz w:val="24"/>
          <w:szCs w:val="24"/>
        </w:rPr>
        <w:t xml:space="preserve"> generic </w:t>
      </w:r>
      <w:r>
        <w:rPr>
          <w:rFonts w:ascii="Times New Roman" w:hAnsi="Times New Roman" w:cs="Times New Roman"/>
          <w:sz w:val="24"/>
          <w:szCs w:val="24"/>
        </w:rPr>
        <w:t>in their unlike ensemble models</w:t>
      </w:r>
      <w:r w:rsidR="00F36C2F" w:rsidRPr="008037D9">
        <w:rPr>
          <w:rFonts w:ascii="Times New Roman" w:hAnsi="Times New Roman" w:cs="Times New Roman"/>
          <w:sz w:val="24"/>
          <w:szCs w:val="24"/>
        </w:rPr>
        <w:t>. Th</w:t>
      </w:r>
      <w:r>
        <w:rPr>
          <w:rFonts w:ascii="Times New Roman" w:hAnsi="Times New Roman" w:cs="Times New Roman"/>
          <w:sz w:val="24"/>
          <w:szCs w:val="24"/>
        </w:rPr>
        <w:t>ey</w:t>
      </w:r>
      <w:r w:rsidR="00F36C2F" w:rsidRPr="008037D9">
        <w:rPr>
          <w:rFonts w:ascii="Times New Roman" w:hAnsi="Times New Roman" w:cs="Times New Roman"/>
          <w:sz w:val="24"/>
          <w:szCs w:val="24"/>
        </w:rPr>
        <w:t xml:space="preserve"> </w:t>
      </w:r>
      <w:r>
        <w:rPr>
          <w:rFonts w:ascii="Times New Roman" w:hAnsi="Times New Roman" w:cs="Times New Roman"/>
          <w:sz w:val="24"/>
          <w:szCs w:val="24"/>
        </w:rPr>
        <w:t xml:space="preserve">work by </w:t>
      </w:r>
      <w:r w:rsidR="00F36C2F" w:rsidRPr="008037D9">
        <w:rPr>
          <w:rFonts w:ascii="Times New Roman" w:hAnsi="Times New Roman" w:cs="Times New Roman"/>
          <w:sz w:val="24"/>
          <w:szCs w:val="24"/>
        </w:rPr>
        <w:t>improv</w:t>
      </w:r>
      <w:r>
        <w:rPr>
          <w:rFonts w:ascii="Times New Roman" w:hAnsi="Times New Roman" w:cs="Times New Roman"/>
          <w:sz w:val="24"/>
          <w:szCs w:val="24"/>
        </w:rPr>
        <w:t>ing</w:t>
      </w:r>
      <w:r w:rsidR="00F36C2F" w:rsidRPr="008037D9">
        <w:rPr>
          <w:rFonts w:ascii="Times New Roman" w:hAnsi="Times New Roman" w:cs="Times New Roman"/>
          <w:sz w:val="24"/>
          <w:szCs w:val="24"/>
        </w:rPr>
        <w:t xml:space="preserve"> the predict</w:t>
      </w:r>
      <w:r>
        <w:rPr>
          <w:rFonts w:ascii="Times New Roman" w:hAnsi="Times New Roman" w:cs="Times New Roman"/>
          <w:sz w:val="24"/>
          <w:szCs w:val="24"/>
        </w:rPr>
        <w:t>ive</w:t>
      </w:r>
      <w:r w:rsidR="00F36C2F" w:rsidRPr="008037D9">
        <w:rPr>
          <w:rFonts w:ascii="Times New Roman" w:hAnsi="Times New Roman" w:cs="Times New Roman"/>
          <w:sz w:val="24"/>
          <w:szCs w:val="24"/>
        </w:rPr>
        <w:t xml:space="preserve"> </w:t>
      </w:r>
      <w:r w:rsidR="00F346B4" w:rsidRPr="008037D9">
        <w:rPr>
          <w:rFonts w:ascii="Times New Roman" w:hAnsi="Times New Roman" w:cs="Times New Roman"/>
          <w:sz w:val="24"/>
          <w:szCs w:val="24"/>
        </w:rPr>
        <w:t>power</w:t>
      </w:r>
      <w:r>
        <w:rPr>
          <w:rFonts w:ascii="Times New Roman" w:hAnsi="Times New Roman" w:cs="Times New Roman"/>
          <w:sz w:val="24"/>
          <w:szCs w:val="24"/>
        </w:rPr>
        <w:t xml:space="preserve"> of base</w:t>
      </w:r>
      <w:r w:rsidR="00E37413">
        <w:rPr>
          <w:rFonts w:ascii="Times New Roman" w:hAnsi="Times New Roman" w:cs="Times New Roman"/>
          <w:sz w:val="24"/>
          <w:szCs w:val="24"/>
        </w:rPr>
        <w:t xml:space="preserve"> model</w:t>
      </w:r>
      <w:r w:rsidR="00F346B4" w:rsidRPr="008037D9">
        <w:rPr>
          <w:rFonts w:ascii="Times New Roman" w:hAnsi="Times New Roman" w:cs="Times New Roman"/>
          <w:sz w:val="24"/>
          <w:szCs w:val="24"/>
        </w:rPr>
        <w:t xml:space="preserve"> by </w:t>
      </w:r>
      <w:r w:rsidR="00E37413">
        <w:rPr>
          <w:rFonts w:ascii="Times New Roman" w:hAnsi="Times New Roman" w:cs="Times New Roman"/>
          <w:sz w:val="24"/>
          <w:szCs w:val="24"/>
        </w:rPr>
        <w:t>learning</w:t>
      </w:r>
      <w:r w:rsidR="00F346B4" w:rsidRPr="008037D9">
        <w:rPr>
          <w:rFonts w:ascii="Times New Roman" w:hAnsi="Times New Roman" w:cs="Times New Roman"/>
          <w:sz w:val="24"/>
          <w:szCs w:val="24"/>
        </w:rPr>
        <w:t xml:space="preserve"> </w:t>
      </w:r>
      <w:r>
        <w:rPr>
          <w:rFonts w:ascii="Times New Roman" w:hAnsi="Times New Roman" w:cs="Times New Roman"/>
          <w:sz w:val="24"/>
          <w:szCs w:val="24"/>
        </w:rPr>
        <w:t>and optimizing parameters</w:t>
      </w:r>
      <w:r w:rsidR="00F346B4" w:rsidRPr="008037D9">
        <w:rPr>
          <w:rFonts w:ascii="Times New Roman" w:hAnsi="Times New Roman" w:cs="Times New Roman"/>
          <w:sz w:val="24"/>
          <w:szCs w:val="24"/>
        </w:rPr>
        <w:t xml:space="preserve"> of weak models</w:t>
      </w:r>
      <w:r w:rsidR="00E37413">
        <w:rPr>
          <w:rFonts w:ascii="Times New Roman" w:hAnsi="Times New Roman" w:cs="Times New Roman"/>
          <w:sz w:val="24"/>
          <w:szCs w:val="24"/>
        </w:rPr>
        <w:t xml:space="preserve"> </w:t>
      </w:r>
      <w:r w:rsidR="00B152C2">
        <w:rPr>
          <w:rFonts w:ascii="Times New Roman" w:hAnsi="Times New Roman" w:cs="Times New Roman"/>
          <w:sz w:val="24"/>
          <w:szCs w:val="24"/>
        </w:rPr>
        <w:t xml:space="preserve">in a sequential manner, example of weak model is </w:t>
      </w:r>
      <w:r w:rsidR="00E37413">
        <w:rPr>
          <w:rFonts w:ascii="Times New Roman" w:hAnsi="Times New Roman" w:cs="Times New Roman"/>
          <w:sz w:val="24"/>
          <w:szCs w:val="24"/>
        </w:rPr>
        <w:t>regression</w:t>
      </w:r>
      <w:r w:rsidR="00F346B4" w:rsidRPr="008037D9">
        <w:rPr>
          <w:rFonts w:ascii="Times New Roman" w:hAnsi="Times New Roman" w:cs="Times New Roman"/>
          <w:sz w:val="24"/>
          <w:szCs w:val="24"/>
        </w:rPr>
        <w:t xml:space="preserve">, each </w:t>
      </w:r>
      <w:r w:rsidR="00E37413">
        <w:rPr>
          <w:rFonts w:ascii="Times New Roman" w:hAnsi="Times New Roman" w:cs="Times New Roman"/>
          <w:sz w:val="24"/>
          <w:szCs w:val="24"/>
        </w:rPr>
        <w:t xml:space="preserve">model in the sequence </w:t>
      </w:r>
      <w:r w:rsidR="00F346B4" w:rsidRPr="008037D9">
        <w:rPr>
          <w:rFonts w:ascii="Times New Roman" w:hAnsi="Times New Roman" w:cs="Times New Roman"/>
          <w:sz w:val="24"/>
          <w:szCs w:val="24"/>
        </w:rPr>
        <w:t xml:space="preserve">compensating the weakness of </w:t>
      </w:r>
      <w:r w:rsidR="00E37413">
        <w:rPr>
          <w:rFonts w:ascii="Times New Roman" w:hAnsi="Times New Roman" w:cs="Times New Roman"/>
          <w:sz w:val="24"/>
          <w:szCs w:val="24"/>
        </w:rPr>
        <w:t>the previous ones or its</w:t>
      </w:r>
      <w:r w:rsidR="00F346B4" w:rsidRPr="008037D9">
        <w:rPr>
          <w:rFonts w:ascii="Times New Roman" w:hAnsi="Times New Roman" w:cs="Times New Roman"/>
          <w:sz w:val="24"/>
          <w:szCs w:val="24"/>
        </w:rPr>
        <w:t xml:space="preserve"> predecessors.</w:t>
      </w:r>
    </w:p>
    <w:p w14:paraId="5725C62E" w14:textId="5D5D7AEF" w:rsidR="00234097" w:rsidRDefault="009B2D06" w:rsidP="00034251">
      <w:pPr>
        <w:jc w:val="both"/>
        <w:rPr>
          <w:rFonts w:ascii="Times New Roman" w:hAnsi="Times New Roman" w:cs="Times New Roman"/>
          <w:sz w:val="24"/>
          <w:szCs w:val="24"/>
        </w:rPr>
      </w:pPr>
      <w:r>
        <w:rPr>
          <w:rFonts w:ascii="Times New Roman" w:hAnsi="Times New Roman" w:cs="Times New Roman"/>
          <w:sz w:val="24"/>
          <w:szCs w:val="24"/>
        </w:rPr>
        <w:t>Random Forest is an e</w:t>
      </w:r>
      <w:r w:rsidR="00F36C2F" w:rsidRPr="008037D9">
        <w:rPr>
          <w:rFonts w:ascii="Times New Roman" w:hAnsi="Times New Roman" w:cs="Times New Roman"/>
          <w:sz w:val="24"/>
          <w:szCs w:val="24"/>
        </w:rPr>
        <w:t xml:space="preserve">nsemble </w:t>
      </w:r>
      <w:r w:rsidR="00F346B4" w:rsidRPr="008037D9">
        <w:rPr>
          <w:rFonts w:ascii="Times New Roman" w:hAnsi="Times New Roman" w:cs="Times New Roman"/>
          <w:sz w:val="24"/>
          <w:szCs w:val="24"/>
        </w:rPr>
        <w:t>learn</w:t>
      </w:r>
      <w:r>
        <w:rPr>
          <w:rFonts w:ascii="Times New Roman" w:hAnsi="Times New Roman" w:cs="Times New Roman"/>
          <w:sz w:val="24"/>
          <w:szCs w:val="24"/>
        </w:rPr>
        <w:t>ing algorithm, ensemble models</w:t>
      </w:r>
      <w:r w:rsidR="00F346B4" w:rsidRPr="008037D9">
        <w:rPr>
          <w:rFonts w:ascii="Times New Roman" w:hAnsi="Times New Roman" w:cs="Times New Roman"/>
          <w:sz w:val="24"/>
          <w:szCs w:val="24"/>
        </w:rPr>
        <w:t xml:space="preserve"> are</w:t>
      </w:r>
      <w:r w:rsidR="00F36C2F" w:rsidRPr="008037D9">
        <w:rPr>
          <w:rFonts w:ascii="Times New Roman" w:hAnsi="Times New Roman" w:cs="Times New Roman"/>
          <w:sz w:val="24"/>
          <w:szCs w:val="24"/>
        </w:rPr>
        <w:t xml:space="preserve"> ‘meta’ models </w:t>
      </w:r>
      <w:r>
        <w:rPr>
          <w:rFonts w:ascii="Times New Roman" w:hAnsi="Times New Roman" w:cs="Times New Roman"/>
          <w:sz w:val="24"/>
          <w:szCs w:val="24"/>
        </w:rPr>
        <w:t>meaning th</w:t>
      </w:r>
      <w:r w:rsidR="00F36C2F" w:rsidRPr="008037D9">
        <w:rPr>
          <w:rFonts w:ascii="Times New Roman" w:hAnsi="Times New Roman" w:cs="Times New Roman"/>
          <w:sz w:val="24"/>
          <w:szCs w:val="24"/>
        </w:rPr>
        <w:t xml:space="preserve">e model is a </w:t>
      </w:r>
      <w:r w:rsidR="00F346B4" w:rsidRPr="008037D9">
        <w:rPr>
          <w:rFonts w:ascii="Times New Roman" w:hAnsi="Times New Roman" w:cs="Times New Roman"/>
          <w:sz w:val="24"/>
          <w:szCs w:val="24"/>
        </w:rPr>
        <w:t>combination</w:t>
      </w:r>
      <w:r w:rsidR="00F36C2F" w:rsidRPr="008037D9">
        <w:rPr>
          <w:rFonts w:ascii="Times New Roman" w:hAnsi="Times New Roman" w:cs="Times New Roman"/>
          <w:sz w:val="24"/>
          <w:szCs w:val="24"/>
        </w:rPr>
        <w:t xml:space="preserve"> of </w:t>
      </w:r>
      <w:r>
        <w:rPr>
          <w:rFonts w:ascii="Times New Roman" w:hAnsi="Times New Roman" w:cs="Times New Roman"/>
          <w:sz w:val="24"/>
          <w:szCs w:val="24"/>
        </w:rPr>
        <w:t>a number of</w:t>
      </w:r>
      <w:r w:rsidR="00F36C2F" w:rsidRPr="008037D9">
        <w:rPr>
          <w:rFonts w:ascii="Times New Roman" w:hAnsi="Times New Roman" w:cs="Times New Roman"/>
          <w:sz w:val="24"/>
          <w:szCs w:val="24"/>
        </w:rPr>
        <w:t xml:space="preserve"> different</w:t>
      </w:r>
      <w:r>
        <w:rPr>
          <w:rFonts w:ascii="Times New Roman" w:hAnsi="Times New Roman" w:cs="Times New Roman"/>
          <w:sz w:val="24"/>
          <w:szCs w:val="24"/>
        </w:rPr>
        <w:t xml:space="preserve"> independent</w:t>
      </w:r>
      <w:r w:rsidR="00F36C2F" w:rsidRPr="008037D9">
        <w:rPr>
          <w:rFonts w:ascii="Times New Roman" w:hAnsi="Times New Roman" w:cs="Times New Roman"/>
          <w:sz w:val="24"/>
          <w:szCs w:val="24"/>
        </w:rPr>
        <w:t xml:space="preserve"> individual models. If </w:t>
      </w:r>
      <w:r>
        <w:rPr>
          <w:rFonts w:ascii="Times New Roman" w:hAnsi="Times New Roman" w:cs="Times New Roman"/>
          <w:sz w:val="24"/>
          <w:szCs w:val="24"/>
        </w:rPr>
        <w:t xml:space="preserve">a </w:t>
      </w:r>
      <w:r w:rsidR="00E37413">
        <w:rPr>
          <w:rFonts w:ascii="Times New Roman" w:hAnsi="Times New Roman" w:cs="Times New Roman"/>
          <w:sz w:val="24"/>
          <w:szCs w:val="24"/>
        </w:rPr>
        <w:t>predefined condition</w:t>
      </w:r>
      <w:r>
        <w:rPr>
          <w:rFonts w:ascii="Times New Roman" w:hAnsi="Times New Roman" w:cs="Times New Roman"/>
          <w:sz w:val="24"/>
          <w:szCs w:val="24"/>
        </w:rPr>
        <w:t xml:space="preserve"> or </w:t>
      </w:r>
      <w:r w:rsidR="00CB3700">
        <w:rPr>
          <w:rFonts w:ascii="Times New Roman" w:hAnsi="Times New Roman" w:cs="Times New Roman"/>
          <w:sz w:val="24"/>
          <w:szCs w:val="24"/>
        </w:rPr>
        <w:t xml:space="preserve">criteria is </w:t>
      </w:r>
      <w:r w:rsidR="00CB3700" w:rsidRPr="008037D9">
        <w:rPr>
          <w:rFonts w:ascii="Times New Roman" w:hAnsi="Times New Roman" w:cs="Times New Roman"/>
          <w:sz w:val="24"/>
          <w:szCs w:val="24"/>
        </w:rPr>
        <w:t>met</w:t>
      </w:r>
      <w:r w:rsidR="00F36C2F" w:rsidRPr="008037D9">
        <w:rPr>
          <w:rFonts w:ascii="Times New Roman" w:hAnsi="Times New Roman" w:cs="Times New Roman"/>
          <w:sz w:val="24"/>
          <w:szCs w:val="24"/>
        </w:rPr>
        <w:t xml:space="preserve">, </w:t>
      </w:r>
      <w:r w:rsidR="00CB3700">
        <w:rPr>
          <w:rFonts w:ascii="Times New Roman" w:hAnsi="Times New Roman" w:cs="Times New Roman"/>
          <w:sz w:val="24"/>
          <w:szCs w:val="24"/>
        </w:rPr>
        <w:t>these models</w:t>
      </w:r>
      <w:r w:rsidR="00F36C2F" w:rsidRPr="008037D9">
        <w:rPr>
          <w:rFonts w:ascii="Times New Roman" w:hAnsi="Times New Roman" w:cs="Times New Roman"/>
          <w:sz w:val="24"/>
          <w:szCs w:val="24"/>
        </w:rPr>
        <w:t xml:space="preserve"> can </w:t>
      </w:r>
      <w:r w:rsidR="00CB3700">
        <w:rPr>
          <w:rFonts w:ascii="Times New Roman" w:hAnsi="Times New Roman" w:cs="Times New Roman"/>
          <w:sz w:val="24"/>
          <w:szCs w:val="24"/>
        </w:rPr>
        <w:t>learn</w:t>
      </w:r>
      <w:r w:rsidR="00F36C2F" w:rsidRPr="008037D9">
        <w:rPr>
          <w:rFonts w:ascii="Times New Roman" w:hAnsi="Times New Roman" w:cs="Times New Roman"/>
          <w:sz w:val="24"/>
          <w:szCs w:val="24"/>
        </w:rPr>
        <w:t xml:space="preserve"> from the </w:t>
      </w:r>
      <w:r w:rsidR="00E37413">
        <w:rPr>
          <w:rFonts w:ascii="Times New Roman" w:hAnsi="Times New Roman" w:cs="Times New Roman"/>
          <w:sz w:val="24"/>
          <w:szCs w:val="24"/>
        </w:rPr>
        <w:t>knowledge</w:t>
      </w:r>
      <w:r w:rsidR="00F36C2F" w:rsidRPr="008037D9">
        <w:rPr>
          <w:rFonts w:ascii="Times New Roman" w:hAnsi="Times New Roman" w:cs="Times New Roman"/>
          <w:sz w:val="24"/>
          <w:szCs w:val="24"/>
        </w:rPr>
        <w:t xml:space="preserve"> of </w:t>
      </w:r>
      <w:r w:rsidR="00CB3700">
        <w:rPr>
          <w:rFonts w:ascii="Times New Roman" w:hAnsi="Times New Roman" w:cs="Times New Roman"/>
          <w:sz w:val="24"/>
          <w:szCs w:val="24"/>
        </w:rPr>
        <w:t>group models</w:t>
      </w:r>
      <w:r w:rsidR="00F36C2F" w:rsidRPr="008037D9">
        <w:rPr>
          <w:rFonts w:ascii="Times New Roman" w:hAnsi="Times New Roman" w:cs="Times New Roman"/>
          <w:sz w:val="24"/>
          <w:szCs w:val="24"/>
        </w:rPr>
        <w:t xml:space="preserve"> and </w:t>
      </w:r>
      <w:r w:rsidR="00CB3700">
        <w:rPr>
          <w:rFonts w:ascii="Times New Roman" w:hAnsi="Times New Roman" w:cs="Times New Roman"/>
          <w:sz w:val="24"/>
          <w:szCs w:val="24"/>
        </w:rPr>
        <w:t xml:space="preserve">minimize </w:t>
      </w:r>
      <w:r w:rsidR="00F36C2F" w:rsidRPr="008037D9">
        <w:rPr>
          <w:rFonts w:ascii="Times New Roman" w:hAnsi="Times New Roman" w:cs="Times New Roman"/>
          <w:sz w:val="24"/>
          <w:szCs w:val="24"/>
        </w:rPr>
        <w:t xml:space="preserve">error </w:t>
      </w:r>
      <w:r w:rsidR="00E37413">
        <w:rPr>
          <w:rFonts w:ascii="Times New Roman" w:hAnsi="Times New Roman" w:cs="Times New Roman"/>
          <w:sz w:val="24"/>
          <w:szCs w:val="24"/>
        </w:rPr>
        <w:t>rate</w:t>
      </w:r>
      <w:r w:rsidR="00CB3700">
        <w:rPr>
          <w:rFonts w:ascii="Times New Roman" w:hAnsi="Times New Roman" w:cs="Times New Roman"/>
          <w:sz w:val="24"/>
          <w:szCs w:val="24"/>
        </w:rPr>
        <w:t xml:space="preserve"> by greater magnitudes on new and unseen data</w:t>
      </w:r>
      <w:r w:rsidR="00034251">
        <w:rPr>
          <w:rFonts w:ascii="Times New Roman" w:hAnsi="Times New Roman" w:cs="Times New Roman"/>
          <w:sz w:val="24"/>
          <w:szCs w:val="24"/>
        </w:rPr>
        <w:t xml:space="preserve"> </w:t>
      </w:r>
      <w:r w:rsidR="00F36C2F" w:rsidRPr="008037D9">
        <w:rPr>
          <w:rFonts w:ascii="Times New Roman" w:hAnsi="Times New Roman" w:cs="Times New Roman"/>
          <w:sz w:val="24"/>
          <w:szCs w:val="24"/>
        </w:rPr>
        <w:t>in data mining.</w:t>
      </w:r>
    </w:p>
    <w:p w14:paraId="7AEB8753" w14:textId="77777777" w:rsidR="00034251" w:rsidRPr="00034251" w:rsidRDefault="00034251" w:rsidP="00034251">
      <w:pPr>
        <w:jc w:val="both"/>
        <w:rPr>
          <w:rFonts w:ascii="Times New Roman" w:hAnsi="Times New Roman" w:cs="Times New Roman"/>
          <w:sz w:val="24"/>
          <w:szCs w:val="24"/>
        </w:rPr>
      </w:pPr>
    </w:p>
    <w:p w14:paraId="33F6345C" w14:textId="77777777" w:rsidR="006A016A" w:rsidRPr="00AE47D0" w:rsidRDefault="006A016A" w:rsidP="008037D9">
      <w:pPr>
        <w:pStyle w:val="Heading2"/>
      </w:pPr>
      <w:r w:rsidRPr="00AE47D0">
        <w:t>Results and Discussion</w:t>
      </w:r>
    </w:p>
    <w:p w14:paraId="02073C1C" w14:textId="33B15375" w:rsidR="00A71DD1" w:rsidRPr="008037D9" w:rsidRDefault="00A71DD1" w:rsidP="008037D9">
      <w:pPr>
        <w:jc w:val="both"/>
        <w:rPr>
          <w:rFonts w:ascii="Times New Roman" w:hAnsi="Times New Roman" w:cs="Times New Roman"/>
          <w:sz w:val="24"/>
          <w:szCs w:val="24"/>
        </w:rPr>
      </w:pPr>
      <w:r w:rsidRPr="008037D9">
        <w:rPr>
          <w:rFonts w:ascii="Times New Roman" w:hAnsi="Times New Roman" w:cs="Times New Roman"/>
          <w:sz w:val="24"/>
          <w:szCs w:val="24"/>
        </w:rPr>
        <w:t>Training the classifiers with default parameters as in their documentations gives the results as in the table below.</w:t>
      </w:r>
    </w:p>
    <w:tbl>
      <w:tblPr>
        <w:tblStyle w:val="GridTable1Light-Accent1"/>
        <w:tblW w:w="0" w:type="auto"/>
        <w:tblInd w:w="265" w:type="dxa"/>
        <w:tblLook w:val="04A0" w:firstRow="1" w:lastRow="0" w:firstColumn="1" w:lastColumn="0" w:noHBand="0" w:noVBand="1"/>
      </w:tblPr>
      <w:tblGrid>
        <w:gridCol w:w="2450"/>
        <w:gridCol w:w="2715"/>
      </w:tblGrid>
      <w:tr w:rsidR="00A71DD1" w:rsidRPr="00A71DD1" w14:paraId="43D508B9" w14:textId="77777777" w:rsidTr="00C40AB2">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450" w:type="dxa"/>
          </w:tcPr>
          <w:p w14:paraId="2853BC61" w14:textId="64156046" w:rsidR="00A71DD1" w:rsidRPr="00A71DD1" w:rsidRDefault="00A71DD1" w:rsidP="006A016A">
            <w:pPr>
              <w:pStyle w:val="ListParagraph"/>
              <w:ind w:left="0"/>
              <w:jc w:val="both"/>
            </w:pPr>
            <w:r w:rsidRPr="00A71DD1">
              <w:t>ALGORITHM</w:t>
            </w:r>
          </w:p>
        </w:tc>
        <w:tc>
          <w:tcPr>
            <w:tcW w:w="2715" w:type="dxa"/>
          </w:tcPr>
          <w:p w14:paraId="2F6EAC4E" w14:textId="3504F05B" w:rsidR="00A71DD1" w:rsidRPr="00A71DD1" w:rsidRDefault="00A71DD1" w:rsidP="006A016A">
            <w:pPr>
              <w:pStyle w:val="ListParagraph"/>
              <w:ind w:left="0"/>
              <w:jc w:val="both"/>
              <w:cnfStyle w:val="100000000000" w:firstRow="1" w:lastRow="0" w:firstColumn="0" w:lastColumn="0" w:oddVBand="0" w:evenVBand="0" w:oddHBand="0" w:evenHBand="0" w:firstRowFirstColumn="0" w:firstRowLastColumn="0" w:lastRowFirstColumn="0" w:lastRowLastColumn="0"/>
            </w:pPr>
            <w:r w:rsidRPr="00A71DD1">
              <w:t>RECALL</w:t>
            </w:r>
          </w:p>
        </w:tc>
      </w:tr>
      <w:tr w:rsidR="00A71DD1" w:rsidRPr="00A71DD1" w14:paraId="39632960" w14:textId="77777777" w:rsidTr="00C40AB2">
        <w:trPr>
          <w:trHeight w:val="356"/>
        </w:trPr>
        <w:tc>
          <w:tcPr>
            <w:cnfStyle w:val="001000000000" w:firstRow="0" w:lastRow="0" w:firstColumn="1" w:lastColumn="0" w:oddVBand="0" w:evenVBand="0" w:oddHBand="0" w:evenHBand="0" w:firstRowFirstColumn="0" w:firstRowLastColumn="0" w:lastRowFirstColumn="0" w:lastRowLastColumn="0"/>
            <w:tcW w:w="2450" w:type="dxa"/>
          </w:tcPr>
          <w:p w14:paraId="5EBC799F" w14:textId="0BF0FACE" w:rsidR="00A71DD1" w:rsidRPr="00A71DD1" w:rsidRDefault="00A71DD1" w:rsidP="006A016A">
            <w:pPr>
              <w:pStyle w:val="ListParagraph"/>
              <w:ind w:left="0"/>
              <w:jc w:val="both"/>
            </w:pPr>
            <w:proofErr w:type="spellStart"/>
            <w:r w:rsidRPr="00A71DD1">
              <w:t>XBGClassifier</w:t>
            </w:r>
            <w:proofErr w:type="spellEnd"/>
          </w:p>
        </w:tc>
        <w:tc>
          <w:tcPr>
            <w:tcW w:w="2715" w:type="dxa"/>
          </w:tcPr>
          <w:p w14:paraId="7F92AF7C" w14:textId="56E96821" w:rsidR="00A71DD1" w:rsidRPr="00A71DD1" w:rsidRDefault="00A71DD1" w:rsidP="006A016A">
            <w:pPr>
              <w:pStyle w:val="ListParagraph"/>
              <w:ind w:left="0"/>
              <w:jc w:val="both"/>
              <w:cnfStyle w:val="000000000000" w:firstRow="0" w:lastRow="0" w:firstColumn="0" w:lastColumn="0" w:oddVBand="0" w:evenVBand="0" w:oddHBand="0" w:evenHBand="0" w:firstRowFirstColumn="0" w:firstRowLastColumn="0" w:lastRowFirstColumn="0" w:lastRowLastColumn="0"/>
            </w:pPr>
            <w:r w:rsidRPr="00A71DD1">
              <w:t>0.631103</w:t>
            </w:r>
          </w:p>
        </w:tc>
      </w:tr>
      <w:tr w:rsidR="00A71DD1" w:rsidRPr="00A71DD1" w14:paraId="27548BAD" w14:textId="77777777" w:rsidTr="00C40AB2">
        <w:trPr>
          <w:trHeight w:val="356"/>
        </w:trPr>
        <w:tc>
          <w:tcPr>
            <w:cnfStyle w:val="001000000000" w:firstRow="0" w:lastRow="0" w:firstColumn="1" w:lastColumn="0" w:oddVBand="0" w:evenVBand="0" w:oddHBand="0" w:evenHBand="0" w:firstRowFirstColumn="0" w:firstRowLastColumn="0" w:lastRowFirstColumn="0" w:lastRowLastColumn="0"/>
            <w:tcW w:w="2450" w:type="dxa"/>
          </w:tcPr>
          <w:p w14:paraId="2C370F22" w14:textId="11F09585" w:rsidR="00A71DD1" w:rsidRPr="00A71DD1" w:rsidRDefault="00A71DD1" w:rsidP="006A016A">
            <w:pPr>
              <w:pStyle w:val="ListParagraph"/>
              <w:ind w:left="0"/>
              <w:jc w:val="both"/>
            </w:pPr>
            <w:proofErr w:type="spellStart"/>
            <w:r w:rsidRPr="00A71DD1">
              <w:t>LGBMClassifier</w:t>
            </w:r>
            <w:proofErr w:type="spellEnd"/>
          </w:p>
        </w:tc>
        <w:tc>
          <w:tcPr>
            <w:tcW w:w="2715" w:type="dxa"/>
          </w:tcPr>
          <w:p w14:paraId="574C5B39" w14:textId="71E6CBA5" w:rsidR="00A71DD1" w:rsidRPr="00A71DD1" w:rsidRDefault="00A71DD1" w:rsidP="006A016A">
            <w:pPr>
              <w:pStyle w:val="ListParagraph"/>
              <w:ind w:left="0"/>
              <w:jc w:val="both"/>
              <w:cnfStyle w:val="000000000000" w:firstRow="0" w:lastRow="0" w:firstColumn="0" w:lastColumn="0" w:oddVBand="0" w:evenVBand="0" w:oddHBand="0" w:evenHBand="0" w:firstRowFirstColumn="0" w:firstRowLastColumn="0" w:lastRowFirstColumn="0" w:lastRowLastColumn="0"/>
            </w:pPr>
            <w:r w:rsidRPr="00A71DD1">
              <w:t>0.648720</w:t>
            </w:r>
          </w:p>
        </w:tc>
      </w:tr>
      <w:tr w:rsidR="00A71DD1" w:rsidRPr="00A71DD1" w14:paraId="1F97D2D2" w14:textId="77777777" w:rsidTr="00C40AB2">
        <w:trPr>
          <w:trHeight w:val="134"/>
        </w:trPr>
        <w:tc>
          <w:tcPr>
            <w:cnfStyle w:val="001000000000" w:firstRow="0" w:lastRow="0" w:firstColumn="1" w:lastColumn="0" w:oddVBand="0" w:evenVBand="0" w:oddHBand="0" w:evenHBand="0" w:firstRowFirstColumn="0" w:firstRowLastColumn="0" w:lastRowFirstColumn="0" w:lastRowLastColumn="0"/>
            <w:tcW w:w="2450" w:type="dxa"/>
          </w:tcPr>
          <w:p w14:paraId="51307EFF" w14:textId="6D0DD906" w:rsidR="00A71DD1" w:rsidRPr="00A71DD1" w:rsidRDefault="00A71DD1" w:rsidP="006A016A">
            <w:pPr>
              <w:pStyle w:val="ListParagraph"/>
              <w:ind w:left="0"/>
              <w:jc w:val="both"/>
            </w:pPr>
            <w:proofErr w:type="spellStart"/>
            <w:r w:rsidRPr="00A71DD1">
              <w:t>RandomForestClassifier</w:t>
            </w:r>
            <w:proofErr w:type="spellEnd"/>
          </w:p>
        </w:tc>
        <w:tc>
          <w:tcPr>
            <w:tcW w:w="2715" w:type="dxa"/>
          </w:tcPr>
          <w:p w14:paraId="4C84D979" w14:textId="1876E4E7" w:rsidR="00A71DD1" w:rsidRPr="00A71DD1" w:rsidRDefault="00A71DD1" w:rsidP="006A016A">
            <w:pPr>
              <w:pStyle w:val="ListParagraph"/>
              <w:ind w:left="0"/>
              <w:jc w:val="both"/>
              <w:cnfStyle w:val="000000000000" w:firstRow="0" w:lastRow="0" w:firstColumn="0" w:lastColumn="0" w:oddVBand="0" w:evenVBand="0" w:oddHBand="0" w:evenHBand="0" w:firstRowFirstColumn="0" w:firstRowLastColumn="0" w:lastRowFirstColumn="0" w:lastRowLastColumn="0"/>
            </w:pPr>
            <w:r w:rsidRPr="00A71DD1">
              <w:t>0.655921</w:t>
            </w:r>
          </w:p>
        </w:tc>
      </w:tr>
    </w:tbl>
    <w:p w14:paraId="1B9FC66D" w14:textId="77777777" w:rsidR="005745D8" w:rsidRPr="00B308F1" w:rsidRDefault="005745D8" w:rsidP="00B308F1">
      <w:pPr>
        <w:jc w:val="both"/>
        <w:rPr>
          <w:rFonts w:ascii="Times New Roman" w:hAnsi="Times New Roman" w:cs="Times New Roman"/>
          <w:sz w:val="24"/>
          <w:szCs w:val="24"/>
        </w:rPr>
      </w:pPr>
    </w:p>
    <w:p w14:paraId="058EBC24" w14:textId="1FFFD420" w:rsidR="00C10A31" w:rsidRPr="008037D9" w:rsidRDefault="00EF723F" w:rsidP="008037D9">
      <w:pPr>
        <w:jc w:val="both"/>
        <w:rPr>
          <w:rFonts w:ascii="Times New Roman" w:hAnsi="Times New Roman" w:cs="Times New Roman"/>
          <w:sz w:val="24"/>
          <w:szCs w:val="24"/>
        </w:rPr>
      </w:pPr>
      <w:r w:rsidRPr="005745D8">
        <w:rPr>
          <w:rFonts w:ascii="Times New Roman" w:hAnsi="Times New Roman" w:cs="Times New Roman"/>
          <w:sz w:val="24"/>
          <w:szCs w:val="24"/>
        </w:rPr>
        <w:t>The following results are obtained during cross validation and hyperparameter tuning:</w:t>
      </w:r>
    </w:p>
    <w:p w14:paraId="6B2F41F0" w14:textId="46033ED8" w:rsidR="00DA77A1" w:rsidRPr="00D85A82" w:rsidRDefault="00EF723F" w:rsidP="00D85A82">
      <w:pPr>
        <w:jc w:val="both"/>
        <w:rPr>
          <w:rFonts w:ascii="Times New Roman" w:hAnsi="Times New Roman" w:cs="Times New Roman"/>
          <w:sz w:val="24"/>
          <w:szCs w:val="24"/>
        </w:rPr>
      </w:pPr>
      <w:proofErr w:type="spellStart"/>
      <w:r w:rsidRPr="00D85A82">
        <w:rPr>
          <w:rFonts w:ascii="Times New Roman" w:hAnsi="Times New Roman" w:cs="Times New Roman"/>
          <w:sz w:val="24"/>
          <w:szCs w:val="24"/>
        </w:rPr>
        <w:t>XGBoost</w:t>
      </w:r>
      <w:proofErr w:type="spellEnd"/>
      <w:r w:rsidRPr="00D85A82">
        <w:rPr>
          <w:rFonts w:ascii="Times New Roman" w:hAnsi="Times New Roman" w:cs="Times New Roman"/>
          <w:sz w:val="24"/>
          <w:szCs w:val="24"/>
        </w:rPr>
        <w:t xml:space="preserve"> Algorithm:</w:t>
      </w:r>
    </w:p>
    <w:tbl>
      <w:tblPr>
        <w:tblStyle w:val="GridTable1Light-Accent1"/>
        <w:tblW w:w="8460" w:type="dxa"/>
        <w:jc w:val="center"/>
        <w:tblLook w:val="04A0" w:firstRow="1" w:lastRow="0" w:firstColumn="1" w:lastColumn="0" w:noHBand="0" w:noVBand="1"/>
      </w:tblPr>
      <w:tblGrid>
        <w:gridCol w:w="7206"/>
        <w:gridCol w:w="1254"/>
      </w:tblGrid>
      <w:tr w:rsidR="00DA77A1" w:rsidRPr="00A71DD1" w14:paraId="53770518" w14:textId="77777777" w:rsidTr="00D85A82">
        <w:trPr>
          <w:cnfStyle w:val="100000000000" w:firstRow="1" w:lastRow="0" w:firstColumn="0" w:lastColumn="0" w:oddVBand="0" w:evenVBand="0" w:oddHBand="0"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7206" w:type="dxa"/>
          </w:tcPr>
          <w:p w14:paraId="20CD1577" w14:textId="531B42F8" w:rsidR="00DA77A1" w:rsidRPr="00A71DD1" w:rsidRDefault="007B7653" w:rsidP="00306D8A">
            <w:pPr>
              <w:pStyle w:val="ListParagraph"/>
              <w:ind w:left="0"/>
              <w:jc w:val="both"/>
            </w:pPr>
            <w:r>
              <w:t>PARAMETERS</w:t>
            </w:r>
          </w:p>
        </w:tc>
        <w:tc>
          <w:tcPr>
            <w:tcW w:w="1254" w:type="dxa"/>
          </w:tcPr>
          <w:p w14:paraId="76BD33BE" w14:textId="77777777" w:rsidR="00DA77A1" w:rsidRPr="00A71DD1" w:rsidRDefault="00DA77A1" w:rsidP="00306D8A">
            <w:pPr>
              <w:pStyle w:val="ListParagraph"/>
              <w:ind w:left="0"/>
              <w:jc w:val="both"/>
              <w:cnfStyle w:val="100000000000" w:firstRow="1" w:lastRow="0" w:firstColumn="0" w:lastColumn="0" w:oddVBand="0" w:evenVBand="0" w:oddHBand="0" w:evenHBand="0" w:firstRowFirstColumn="0" w:firstRowLastColumn="0" w:lastRowFirstColumn="0" w:lastRowLastColumn="0"/>
            </w:pPr>
            <w:r w:rsidRPr="00A71DD1">
              <w:t>RECALL</w:t>
            </w:r>
          </w:p>
        </w:tc>
      </w:tr>
      <w:tr w:rsidR="00DA77A1" w:rsidRPr="00A71DD1" w14:paraId="2DDBE9EA" w14:textId="77777777" w:rsidTr="00D85A82">
        <w:trPr>
          <w:trHeight w:val="356"/>
          <w:jc w:val="center"/>
        </w:trPr>
        <w:tc>
          <w:tcPr>
            <w:cnfStyle w:val="001000000000" w:firstRow="0" w:lastRow="0" w:firstColumn="1" w:lastColumn="0" w:oddVBand="0" w:evenVBand="0" w:oddHBand="0" w:evenHBand="0" w:firstRowFirstColumn="0" w:firstRowLastColumn="0" w:lastRowFirstColumn="0" w:lastRowLastColumn="0"/>
            <w:tcW w:w="7206" w:type="dxa"/>
          </w:tcPr>
          <w:p w14:paraId="180B5A57" w14:textId="7046DF37" w:rsidR="00DA77A1" w:rsidRPr="00CD2616" w:rsidRDefault="000F0C93" w:rsidP="00CD2616">
            <w:pPr>
              <w:pStyle w:val="HTMLPreformatted"/>
              <w:shd w:val="clear" w:color="auto" w:fill="FFFFFF"/>
              <w:wordWrap w:val="0"/>
              <w:textAlignment w:val="baseline"/>
              <w:rPr>
                <w:color w:val="000000"/>
                <w:sz w:val="21"/>
                <w:szCs w:val="21"/>
              </w:rPr>
            </w:pPr>
            <w:proofErr w:type="spellStart"/>
            <w:r>
              <w:rPr>
                <w:color w:val="000000"/>
                <w:sz w:val="21"/>
                <w:szCs w:val="21"/>
              </w:rPr>
              <w:lastRenderedPageBreak/>
              <w:t>NE</w:t>
            </w:r>
            <w:r w:rsidR="00CD2616">
              <w:rPr>
                <w:color w:val="000000"/>
                <w:sz w:val="21"/>
                <w:szCs w:val="21"/>
              </w:rPr>
              <w:t>stimators</w:t>
            </w:r>
            <w:proofErr w:type="spellEnd"/>
            <w:r w:rsidR="00034251">
              <w:rPr>
                <w:color w:val="000000"/>
                <w:sz w:val="21"/>
                <w:szCs w:val="21"/>
              </w:rPr>
              <w:t>=</w:t>
            </w:r>
            <w:r w:rsidR="00CD2616">
              <w:rPr>
                <w:color w:val="000000"/>
                <w:sz w:val="21"/>
                <w:szCs w:val="21"/>
              </w:rPr>
              <w:t xml:space="preserve"> 50</w:t>
            </w:r>
          </w:p>
        </w:tc>
        <w:tc>
          <w:tcPr>
            <w:tcW w:w="1254" w:type="dxa"/>
          </w:tcPr>
          <w:p w14:paraId="06956F4F" w14:textId="7A149AF4" w:rsidR="00DA77A1" w:rsidRPr="00A71DD1" w:rsidRDefault="00C10A31" w:rsidP="00306D8A">
            <w:pPr>
              <w:pStyle w:val="ListParagraph"/>
              <w:ind w:left="0"/>
              <w:jc w:val="both"/>
              <w:cnfStyle w:val="000000000000" w:firstRow="0" w:lastRow="0" w:firstColumn="0" w:lastColumn="0" w:oddVBand="0" w:evenVBand="0" w:oddHBand="0" w:evenHBand="0" w:firstRowFirstColumn="0" w:firstRowLastColumn="0" w:lastRowFirstColumn="0" w:lastRowLastColumn="0"/>
            </w:pPr>
            <w:r>
              <w:t>6</w:t>
            </w:r>
            <w:r w:rsidR="00CD2616">
              <w:t>3</w:t>
            </w:r>
            <w:r>
              <w:t>.</w:t>
            </w:r>
            <w:r w:rsidR="00CD2616">
              <w:t>2</w:t>
            </w:r>
            <w:r>
              <w:t>5</w:t>
            </w:r>
            <w:r w:rsidR="009B2D06">
              <w:t xml:space="preserve"> </w:t>
            </w:r>
            <w:r>
              <w:t>%</w:t>
            </w:r>
          </w:p>
        </w:tc>
      </w:tr>
      <w:tr w:rsidR="00DA77A1" w:rsidRPr="00A71DD1" w14:paraId="1907F7F4" w14:textId="77777777" w:rsidTr="00D85A82">
        <w:trPr>
          <w:trHeight w:val="356"/>
          <w:jc w:val="center"/>
        </w:trPr>
        <w:tc>
          <w:tcPr>
            <w:cnfStyle w:val="001000000000" w:firstRow="0" w:lastRow="0" w:firstColumn="1" w:lastColumn="0" w:oddVBand="0" w:evenVBand="0" w:oddHBand="0" w:evenHBand="0" w:firstRowFirstColumn="0" w:firstRowLastColumn="0" w:lastRowFirstColumn="0" w:lastRowLastColumn="0"/>
            <w:tcW w:w="7206" w:type="dxa"/>
          </w:tcPr>
          <w:p w14:paraId="68A98308" w14:textId="56852A03" w:rsidR="00DA77A1" w:rsidRPr="00CD2616" w:rsidRDefault="000F0C93" w:rsidP="00CD2616">
            <w:pPr>
              <w:pStyle w:val="HTMLPreformatted"/>
              <w:shd w:val="clear" w:color="auto" w:fill="FFFFFF"/>
              <w:wordWrap w:val="0"/>
              <w:textAlignment w:val="baseline"/>
              <w:rPr>
                <w:color w:val="000000"/>
                <w:sz w:val="21"/>
                <w:szCs w:val="21"/>
              </w:rPr>
            </w:pPr>
            <w:proofErr w:type="spellStart"/>
            <w:r>
              <w:rPr>
                <w:color w:val="000000"/>
                <w:sz w:val="21"/>
                <w:szCs w:val="21"/>
              </w:rPr>
              <w:t>NE</w:t>
            </w:r>
            <w:r w:rsidR="00CD2616">
              <w:rPr>
                <w:color w:val="000000"/>
                <w:sz w:val="21"/>
                <w:szCs w:val="21"/>
              </w:rPr>
              <w:t>stimators</w:t>
            </w:r>
            <w:proofErr w:type="spellEnd"/>
            <w:r w:rsidR="00034251">
              <w:rPr>
                <w:color w:val="000000"/>
                <w:sz w:val="21"/>
                <w:szCs w:val="21"/>
              </w:rPr>
              <w:t>=</w:t>
            </w:r>
            <w:r w:rsidR="00CD2616">
              <w:rPr>
                <w:color w:val="000000"/>
                <w:sz w:val="21"/>
                <w:szCs w:val="21"/>
              </w:rPr>
              <w:t xml:space="preserve"> 50, </w:t>
            </w:r>
            <w:proofErr w:type="spellStart"/>
            <w:r>
              <w:rPr>
                <w:color w:val="000000"/>
                <w:sz w:val="21"/>
                <w:szCs w:val="21"/>
              </w:rPr>
              <w:t>M</w:t>
            </w:r>
            <w:r w:rsidR="00CD2616">
              <w:rPr>
                <w:color w:val="000000"/>
                <w:sz w:val="21"/>
                <w:szCs w:val="21"/>
              </w:rPr>
              <w:t>ax</w:t>
            </w:r>
            <w:r>
              <w:rPr>
                <w:color w:val="000000"/>
                <w:sz w:val="21"/>
                <w:szCs w:val="21"/>
              </w:rPr>
              <w:t>D</w:t>
            </w:r>
            <w:r w:rsidR="00CD2616">
              <w:rPr>
                <w:color w:val="000000"/>
                <w:sz w:val="21"/>
                <w:szCs w:val="21"/>
              </w:rPr>
              <w:t>epth</w:t>
            </w:r>
            <w:proofErr w:type="spellEnd"/>
            <w:r w:rsidR="00034251">
              <w:rPr>
                <w:color w:val="000000"/>
                <w:sz w:val="21"/>
                <w:szCs w:val="21"/>
              </w:rPr>
              <w:t>=</w:t>
            </w:r>
            <w:r w:rsidR="00CD2616">
              <w:rPr>
                <w:color w:val="000000"/>
                <w:sz w:val="21"/>
                <w:szCs w:val="21"/>
              </w:rPr>
              <w:t xml:space="preserve"> 1, </w:t>
            </w:r>
            <w:proofErr w:type="spellStart"/>
            <w:r>
              <w:rPr>
                <w:color w:val="000000"/>
                <w:sz w:val="21"/>
                <w:szCs w:val="21"/>
              </w:rPr>
              <w:t>M</w:t>
            </w:r>
            <w:r w:rsidR="00CD2616">
              <w:rPr>
                <w:color w:val="000000"/>
                <w:sz w:val="21"/>
                <w:szCs w:val="21"/>
              </w:rPr>
              <w:t>in</w:t>
            </w:r>
            <w:r>
              <w:rPr>
                <w:color w:val="000000"/>
                <w:sz w:val="21"/>
                <w:szCs w:val="21"/>
              </w:rPr>
              <w:t>C</w:t>
            </w:r>
            <w:r w:rsidR="00CD2616">
              <w:rPr>
                <w:color w:val="000000"/>
                <w:sz w:val="21"/>
                <w:szCs w:val="21"/>
              </w:rPr>
              <w:t>hild</w:t>
            </w:r>
            <w:r>
              <w:rPr>
                <w:color w:val="000000"/>
                <w:sz w:val="21"/>
                <w:szCs w:val="21"/>
              </w:rPr>
              <w:t>W</w:t>
            </w:r>
            <w:r w:rsidR="00CD2616">
              <w:rPr>
                <w:color w:val="000000"/>
                <w:sz w:val="21"/>
                <w:szCs w:val="21"/>
              </w:rPr>
              <w:t>eight</w:t>
            </w:r>
            <w:proofErr w:type="spellEnd"/>
            <w:r w:rsidR="00034251">
              <w:rPr>
                <w:color w:val="000000"/>
                <w:sz w:val="21"/>
                <w:szCs w:val="21"/>
              </w:rPr>
              <w:t>=</w:t>
            </w:r>
            <w:r w:rsidR="00CD2616">
              <w:rPr>
                <w:color w:val="000000"/>
                <w:sz w:val="21"/>
                <w:szCs w:val="21"/>
              </w:rPr>
              <w:t xml:space="preserve"> 6</w:t>
            </w:r>
          </w:p>
        </w:tc>
        <w:tc>
          <w:tcPr>
            <w:tcW w:w="1254" w:type="dxa"/>
          </w:tcPr>
          <w:p w14:paraId="4A14BF9E" w14:textId="05E55013" w:rsidR="00DA77A1" w:rsidRPr="00A71DD1" w:rsidRDefault="00C10A31" w:rsidP="00306D8A">
            <w:pPr>
              <w:pStyle w:val="ListParagraph"/>
              <w:ind w:left="0"/>
              <w:jc w:val="both"/>
              <w:cnfStyle w:val="000000000000" w:firstRow="0" w:lastRow="0" w:firstColumn="0" w:lastColumn="0" w:oddVBand="0" w:evenVBand="0" w:oddHBand="0" w:evenHBand="0" w:firstRowFirstColumn="0" w:firstRowLastColumn="0" w:lastRowFirstColumn="0" w:lastRowLastColumn="0"/>
            </w:pPr>
            <w:r>
              <w:t>65.</w:t>
            </w:r>
            <w:r w:rsidR="00CD2616">
              <w:t>95</w:t>
            </w:r>
            <w:r>
              <w:t>%</w:t>
            </w:r>
          </w:p>
        </w:tc>
      </w:tr>
      <w:tr w:rsidR="00DA77A1" w:rsidRPr="00A71DD1" w14:paraId="4A28CBE6" w14:textId="77777777" w:rsidTr="00D85A82">
        <w:trPr>
          <w:trHeight w:val="134"/>
          <w:jc w:val="center"/>
        </w:trPr>
        <w:tc>
          <w:tcPr>
            <w:cnfStyle w:val="001000000000" w:firstRow="0" w:lastRow="0" w:firstColumn="1" w:lastColumn="0" w:oddVBand="0" w:evenVBand="0" w:oddHBand="0" w:evenHBand="0" w:firstRowFirstColumn="0" w:firstRowLastColumn="0" w:lastRowFirstColumn="0" w:lastRowLastColumn="0"/>
            <w:tcW w:w="7206" w:type="dxa"/>
          </w:tcPr>
          <w:p w14:paraId="61C0002A" w14:textId="0F240E47" w:rsidR="00DA77A1" w:rsidRPr="000F0C93" w:rsidRDefault="000F0C93" w:rsidP="00CD2616">
            <w:pPr>
              <w:pStyle w:val="HTMLPreformatted"/>
              <w:shd w:val="clear" w:color="auto" w:fill="FFFFFF"/>
              <w:wordWrap w:val="0"/>
              <w:textAlignment w:val="baseline"/>
              <w:rPr>
                <w:b w:val="0"/>
                <w:bCs w:val="0"/>
                <w:color w:val="000000"/>
                <w:sz w:val="21"/>
                <w:szCs w:val="21"/>
              </w:rPr>
            </w:pPr>
            <w:proofErr w:type="spellStart"/>
            <w:r>
              <w:rPr>
                <w:color w:val="000000"/>
                <w:sz w:val="21"/>
                <w:szCs w:val="21"/>
              </w:rPr>
              <w:t>NE</w:t>
            </w:r>
            <w:r w:rsidR="00CD2616">
              <w:rPr>
                <w:color w:val="000000"/>
                <w:sz w:val="21"/>
                <w:szCs w:val="21"/>
              </w:rPr>
              <w:t>stimators</w:t>
            </w:r>
            <w:proofErr w:type="spellEnd"/>
            <w:r w:rsidR="00034251">
              <w:rPr>
                <w:color w:val="000000"/>
                <w:sz w:val="21"/>
                <w:szCs w:val="21"/>
              </w:rPr>
              <w:t>=</w:t>
            </w:r>
            <w:r w:rsidR="00CD2616">
              <w:rPr>
                <w:color w:val="000000"/>
                <w:sz w:val="21"/>
                <w:szCs w:val="21"/>
              </w:rPr>
              <w:t xml:space="preserve"> 50, </w:t>
            </w:r>
            <w:proofErr w:type="spellStart"/>
            <w:r>
              <w:rPr>
                <w:color w:val="000000"/>
                <w:sz w:val="21"/>
                <w:szCs w:val="21"/>
              </w:rPr>
              <w:t>M</w:t>
            </w:r>
            <w:r w:rsidR="00CD2616">
              <w:rPr>
                <w:color w:val="000000"/>
                <w:sz w:val="21"/>
                <w:szCs w:val="21"/>
              </w:rPr>
              <w:t>ax</w:t>
            </w:r>
            <w:r>
              <w:rPr>
                <w:color w:val="000000"/>
                <w:sz w:val="21"/>
                <w:szCs w:val="21"/>
              </w:rPr>
              <w:t>D</w:t>
            </w:r>
            <w:r w:rsidR="00CD2616">
              <w:rPr>
                <w:color w:val="000000"/>
                <w:sz w:val="21"/>
                <w:szCs w:val="21"/>
              </w:rPr>
              <w:t>epth</w:t>
            </w:r>
            <w:proofErr w:type="spellEnd"/>
            <w:r w:rsidR="00034251">
              <w:rPr>
                <w:color w:val="000000"/>
                <w:sz w:val="21"/>
                <w:szCs w:val="21"/>
              </w:rPr>
              <w:t>=</w:t>
            </w:r>
            <w:r w:rsidR="00CD2616">
              <w:rPr>
                <w:color w:val="000000"/>
                <w:sz w:val="21"/>
                <w:szCs w:val="21"/>
              </w:rPr>
              <w:t xml:space="preserve"> 1, </w:t>
            </w:r>
            <w:proofErr w:type="spellStart"/>
            <w:r>
              <w:rPr>
                <w:color w:val="000000"/>
                <w:sz w:val="21"/>
                <w:szCs w:val="21"/>
              </w:rPr>
              <w:t>M</w:t>
            </w:r>
            <w:r w:rsidR="00CD2616">
              <w:rPr>
                <w:color w:val="000000"/>
                <w:sz w:val="21"/>
                <w:szCs w:val="21"/>
              </w:rPr>
              <w:t>in</w:t>
            </w:r>
            <w:r>
              <w:rPr>
                <w:color w:val="000000"/>
                <w:sz w:val="21"/>
                <w:szCs w:val="21"/>
              </w:rPr>
              <w:t>C</w:t>
            </w:r>
            <w:r w:rsidR="00CD2616">
              <w:rPr>
                <w:color w:val="000000"/>
                <w:sz w:val="21"/>
                <w:szCs w:val="21"/>
              </w:rPr>
              <w:t>hild</w:t>
            </w:r>
            <w:r>
              <w:rPr>
                <w:color w:val="000000"/>
                <w:sz w:val="21"/>
                <w:szCs w:val="21"/>
              </w:rPr>
              <w:t>W</w:t>
            </w:r>
            <w:r w:rsidR="00CD2616">
              <w:rPr>
                <w:color w:val="000000"/>
                <w:sz w:val="21"/>
                <w:szCs w:val="21"/>
              </w:rPr>
              <w:t>eight</w:t>
            </w:r>
            <w:proofErr w:type="spellEnd"/>
            <w:r w:rsidR="00034251">
              <w:rPr>
                <w:color w:val="000000"/>
                <w:sz w:val="21"/>
                <w:szCs w:val="21"/>
              </w:rPr>
              <w:t>=</w:t>
            </w:r>
            <w:r w:rsidR="00CD2616">
              <w:rPr>
                <w:color w:val="000000"/>
                <w:sz w:val="21"/>
                <w:szCs w:val="21"/>
              </w:rPr>
              <w:t xml:space="preserve"> 6, </w:t>
            </w:r>
            <w:r>
              <w:rPr>
                <w:color w:val="000000"/>
                <w:sz w:val="21"/>
                <w:szCs w:val="21"/>
              </w:rPr>
              <w:t>G</w:t>
            </w:r>
            <w:r w:rsidR="00CD2616">
              <w:rPr>
                <w:color w:val="000000"/>
                <w:sz w:val="21"/>
                <w:szCs w:val="21"/>
              </w:rPr>
              <w:t>amma</w:t>
            </w:r>
            <w:r w:rsidR="00034251">
              <w:rPr>
                <w:color w:val="000000"/>
                <w:sz w:val="21"/>
                <w:szCs w:val="21"/>
              </w:rPr>
              <w:t xml:space="preserve">= </w:t>
            </w:r>
            <w:r w:rsidR="00CD2616">
              <w:rPr>
                <w:color w:val="000000"/>
                <w:sz w:val="21"/>
                <w:szCs w:val="21"/>
              </w:rPr>
              <w:t>0</w:t>
            </w:r>
          </w:p>
        </w:tc>
        <w:tc>
          <w:tcPr>
            <w:tcW w:w="1254" w:type="dxa"/>
          </w:tcPr>
          <w:p w14:paraId="1DD331C3" w14:textId="132520B8" w:rsidR="00DA77A1" w:rsidRPr="00A71DD1" w:rsidRDefault="00CD2616" w:rsidP="00306D8A">
            <w:pPr>
              <w:pStyle w:val="ListParagraph"/>
              <w:ind w:left="0"/>
              <w:jc w:val="both"/>
              <w:cnfStyle w:val="000000000000" w:firstRow="0" w:lastRow="0" w:firstColumn="0" w:lastColumn="0" w:oddVBand="0" w:evenVBand="0" w:oddHBand="0" w:evenHBand="0" w:firstRowFirstColumn="0" w:firstRowLastColumn="0" w:lastRowFirstColumn="0" w:lastRowLastColumn="0"/>
            </w:pPr>
            <w:r>
              <w:t>65.61</w:t>
            </w:r>
            <w:r w:rsidR="00C10A31">
              <w:t>%</w:t>
            </w:r>
          </w:p>
        </w:tc>
      </w:tr>
      <w:tr w:rsidR="00CD2616" w:rsidRPr="00A71DD1" w14:paraId="1313F2E2" w14:textId="77777777" w:rsidTr="00D85A82">
        <w:trPr>
          <w:trHeight w:val="134"/>
          <w:jc w:val="center"/>
        </w:trPr>
        <w:tc>
          <w:tcPr>
            <w:cnfStyle w:val="001000000000" w:firstRow="0" w:lastRow="0" w:firstColumn="1" w:lastColumn="0" w:oddVBand="0" w:evenVBand="0" w:oddHBand="0" w:evenHBand="0" w:firstRowFirstColumn="0" w:firstRowLastColumn="0" w:lastRowFirstColumn="0" w:lastRowLastColumn="0"/>
            <w:tcW w:w="7206" w:type="dxa"/>
          </w:tcPr>
          <w:p w14:paraId="34A7A665" w14:textId="25EB6CA9" w:rsidR="00CD2616" w:rsidRPr="001742CD" w:rsidRDefault="000F0C93" w:rsidP="001742CD">
            <w:pPr>
              <w:pStyle w:val="HTMLPreformatted"/>
              <w:shd w:val="clear" w:color="auto" w:fill="FFFFFF"/>
              <w:wordWrap w:val="0"/>
              <w:textAlignment w:val="baseline"/>
              <w:rPr>
                <w:color w:val="000000"/>
                <w:sz w:val="21"/>
                <w:szCs w:val="21"/>
              </w:rPr>
            </w:pPr>
            <w:proofErr w:type="spellStart"/>
            <w:r>
              <w:rPr>
                <w:color w:val="000000"/>
                <w:sz w:val="21"/>
                <w:szCs w:val="21"/>
              </w:rPr>
              <w:t>NE</w:t>
            </w:r>
            <w:r w:rsidR="00CD2616">
              <w:rPr>
                <w:color w:val="000000"/>
                <w:sz w:val="21"/>
                <w:szCs w:val="21"/>
              </w:rPr>
              <w:t>stimators</w:t>
            </w:r>
            <w:proofErr w:type="spellEnd"/>
            <w:r w:rsidR="00034251">
              <w:rPr>
                <w:color w:val="000000"/>
                <w:sz w:val="21"/>
                <w:szCs w:val="21"/>
              </w:rPr>
              <w:t>=</w:t>
            </w:r>
            <w:r w:rsidR="00CD2616">
              <w:rPr>
                <w:color w:val="000000"/>
                <w:sz w:val="21"/>
                <w:szCs w:val="21"/>
              </w:rPr>
              <w:t xml:space="preserve"> 50, </w:t>
            </w:r>
            <w:proofErr w:type="spellStart"/>
            <w:r>
              <w:rPr>
                <w:color w:val="000000"/>
                <w:sz w:val="21"/>
                <w:szCs w:val="21"/>
              </w:rPr>
              <w:t>M</w:t>
            </w:r>
            <w:r w:rsidR="00CD2616">
              <w:rPr>
                <w:color w:val="000000"/>
                <w:sz w:val="21"/>
                <w:szCs w:val="21"/>
              </w:rPr>
              <w:t>ax</w:t>
            </w:r>
            <w:r>
              <w:rPr>
                <w:color w:val="000000"/>
                <w:sz w:val="21"/>
                <w:szCs w:val="21"/>
              </w:rPr>
              <w:t>D</w:t>
            </w:r>
            <w:r w:rsidR="00CD2616">
              <w:rPr>
                <w:color w:val="000000"/>
                <w:sz w:val="21"/>
                <w:szCs w:val="21"/>
              </w:rPr>
              <w:t>epth</w:t>
            </w:r>
            <w:proofErr w:type="spellEnd"/>
            <w:r w:rsidR="00034251">
              <w:rPr>
                <w:color w:val="000000"/>
                <w:sz w:val="21"/>
                <w:szCs w:val="21"/>
              </w:rPr>
              <w:t>=</w:t>
            </w:r>
            <w:r w:rsidR="00CD2616">
              <w:rPr>
                <w:color w:val="000000"/>
                <w:sz w:val="21"/>
                <w:szCs w:val="21"/>
              </w:rPr>
              <w:t xml:space="preserve"> 1, </w:t>
            </w:r>
            <w:proofErr w:type="spellStart"/>
            <w:r>
              <w:rPr>
                <w:color w:val="000000"/>
                <w:sz w:val="21"/>
                <w:szCs w:val="21"/>
              </w:rPr>
              <w:t>M</w:t>
            </w:r>
            <w:r w:rsidR="00CD2616">
              <w:rPr>
                <w:color w:val="000000"/>
                <w:sz w:val="21"/>
                <w:szCs w:val="21"/>
              </w:rPr>
              <w:t>in</w:t>
            </w:r>
            <w:r>
              <w:rPr>
                <w:color w:val="000000"/>
                <w:sz w:val="21"/>
                <w:szCs w:val="21"/>
              </w:rPr>
              <w:t>C</w:t>
            </w:r>
            <w:r w:rsidR="00CD2616">
              <w:rPr>
                <w:color w:val="000000"/>
                <w:sz w:val="21"/>
                <w:szCs w:val="21"/>
              </w:rPr>
              <w:t>hild</w:t>
            </w:r>
            <w:r>
              <w:rPr>
                <w:color w:val="000000"/>
                <w:sz w:val="21"/>
                <w:szCs w:val="21"/>
              </w:rPr>
              <w:t>W</w:t>
            </w:r>
            <w:r w:rsidR="00CD2616">
              <w:rPr>
                <w:color w:val="000000"/>
                <w:sz w:val="21"/>
                <w:szCs w:val="21"/>
              </w:rPr>
              <w:t>eight</w:t>
            </w:r>
            <w:proofErr w:type="spellEnd"/>
            <w:r w:rsidR="00034251">
              <w:rPr>
                <w:color w:val="000000"/>
                <w:sz w:val="21"/>
                <w:szCs w:val="21"/>
              </w:rPr>
              <w:t>=</w:t>
            </w:r>
            <w:r w:rsidR="00CD2616">
              <w:rPr>
                <w:color w:val="000000"/>
                <w:sz w:val="21"/>
                <w:szCs w:val="21"/>
              </w:rPr>
              <w:t xml:space="preserve"> 6, </w:t>
            </w:r>
            <w:r>
              <w:rPr>
                <w:color w:val="000000"/>
                <w:sz w:val="21"/>
                <w:szCs w:val="21"/>
              </w:rPr>
              <w:t>G</w:t>
            </w:r>
            <w:r w:rsidR="001742CD">
              <w:rPr>
                <w:color w:val="000000"/>
                <w:sz w:val="21"/>
                <w:szCs w:val="21"/>
              </w:rPr>
              <w:t>amma</w:t>
            </w:r>
            <w:r w:rsidR="00034251">
              <w:rPr>
                <w:color w:val="000000"/>
                <w:sz w:val="21"/>
                <w:szCs w:val="21"/>
              </w:rPr>
              <w:t>=</w:t>
            </w:r>
            <w:r w:rsidR="001742CD">
              <w:rPr>
                <w:color w:val="000000"/>
                <w:sz w:val="21"/>
                <w:szCs w:val="21"/>
              </w:rPr>
              <w:t xml:space="preserve"> 1, </w:t>
            </w:r>
            <w:proofErr w:type="spellStart"/>
            <w:r>
              <w:rPr>
                <w:color w:val="000000"/>
                <w:sz w:val="21"/>
                <w:szCs w:val="21"/>
              </w:rPr>
              <w:t>L</w:t>
            </w:r>
            <w:r w:rsidR="001742CD">
              <w:rPr>
                <w:color w:val="000000"/>
                <w:sz w:val="21"/>
                <w:szCs w:val="21"/>
              </w:rPr>
              <w:t>earning</w:t>
            </w:r>
            <w:r>
              <w:rPr>
                <w:color w:val="000000"/>
                <w:sz w:val="21"/>
                <w:szCs w:val="21"/>
              </w:rPr>
              <w:t>R</w:t>
            </w:r>
            <w:r w:rsidR="001742CD">
              <w:rPr>
                <w:color w:val="000000"/>
                <w:sz w:val="21"/>
                <w:szCs w:val="21"/>
              </w:rPr>
              <w:t>ate</w:t>
            </w:r>
            <w:proofErr w:type="spellEnd"/>
            <w:r w:rsidR="00034251">
              <w:rPr>
                <w:color w:val="000000"/>
                <w:sz w:val="21"/>
                <w:szCs w:val="21"/>
              </w:rPr>
              <w:t>=</w:t>
            </w:r>
            <w:r w:rsidR="001742CD">
              <w:rPr>
                <w:color w:val="000000"/>
                <w:sz w:val="21"/>
                <w:szCs w:val="21"/>
              </w:rPr>
              <w:t xml:space="preserve"> 0.0001</w:t>
            </w:r>
          </w:p>
        </w:tc>
        <w:tc>
          <w:tcPr>
            <w:tcW w:w="1254" w:type="dxa"/>
          </w:tcPr>
          <w:p w14:paraId="1EA74BCE" w14:textId="1284453E" w:rsidR="00CD2616" w:rsidRDefault="001742CD" w:rsidP="00306D8A">
            <w:pPr>
              <w:pStyle w:val="ListParagraph"/>
              <w:ind w:left="0"/>
              <w:jc w:val="both"/>
              <w:cnfStyle w:val="000000000000" w:firstRow="0" w:lastRow="0" w:firstColumn="0" w:lastColumn="0" w:oddVBand="0" w:evenVBand="0" w:oddHBand="0" w:evenHBand="0" w:firstRowFirstColumn="0" w:firstRowLastColumn="0" w:lastRowFirstColumn="0" w:lastRowLastColumn="0"/>
            </w:pPr>
            <w:r>
              <w:t>82.37%</w:t>
            </w:r>
          </w:p>
        </w:tc>
      </w:tr>
    </w:tbl>
    <w:p w14:paraId="3C239A60" w14:textId="77777777" w:rsidR="00DE7EF8" w:rsidRPr="00DA77A1" w:rsidRDefault="00DE7EF8" w:rsidP="00DA77A1">
      <w:pPr>
        <w:pStyle w:val="ListParagraph"/>
        <w:ind w:left="360"/>
        <w:jc w:val="both"/>
        <w:rPr>
          <w:rFonts w:ascii="Arial" w:hAnsi="Arial" w:cs="Arial"/>
          <w:i/>
          <w:iCs/>
          <w:color w:val="000000"/>
          <w:sz w:val="21"/>
          <w:szCs w:val="21"/>
        </w:rPr>
      </w:pPr>
    </w:p>
    <w:p w14:paraId="172E46A7" w14:textId="2DDABD0A" w:rsidR="00EF723F" w:rsidRDefault="00D85A82" w:rsidP="00C10A31">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C10A31">
        <w:rPr>
          <w:rFonts w:ascii="Times New Roman" w:hAnsi="Times New Roman" w:cs="Times New Roman"/>
          <w:sz w:val="24"/>
          <w:szCs w:val="24"/>
        </w:rPr>
        <w:t>LightGBM</w:t>
      </w:r>
      <w:proofErr w:type="spellEnd"/>
      <w:r w:rsidR="00C10A31">
        <w:rPr>
          <w:rFonts w:ascii="Times New Roman" w:hAnsi="Times New Roman" w:cs="Times New Roman"/>
          <w:sz w:val="24"/>
          <w:szCs w:val="24"/>
        </w:rPr>
        <w:t xml:space="preserve"> Algorithm</w:t>
      </w:r>
    </w:p>
    <w:tbl>
      <w:tblPr>
        <w:tblStyle w:val="GridTable1Light-Accent1"/>
        <w:tblW w:w="8460" w:type="dxa"/>
        <w:jc w:val="center"/>
        <w:tblLook w:val="04A0" w:firstRow="1" w:lastRow="0" w:firstColumn="1" w:lastColumn="0" w:noHBand="0" w:noVBand="1"/>
      </w:tblPr>
      <w:tblGrid>
        <w:gridCol w:w="7471"/>
        <w:gridCol w:w="989"/>
      </w:tblGrid>
      <w:tr w:rsidR="00C10A31" w:rsidRPr="00A71DD1" w14:paraId="742ACDA2" w14:textId="77777777" w:rsidTr="00D85A82">
        <w:trPr>
          <w:cnfStyle w:val="100000000000" w:firstRow="1" w:lastRow="0" w:firstColumn="0" w:lastColumn="0" w:oddVBand="0" w:evenVBand="0" w:oddHBand="0"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7471" w:type="dxa"/>
          </w:tcPr>
          <w:p w14:paraId="4E7048F1" w14:textId="4D28A422" w:rsidR="00C10A31" w:rsidRPr="00A71DD1" w:rsidRDefault="007B7653" w:rsidP="00306D8A">
            <w:pPr>
              <w:pStyle w:val="ListParagraph"/>
              <w:ind w:left="0"/>
              <w:jc w:val="both"/>
            </w:pPr>
            <w:r>
              <w:t>PARAMETES</w:t>
            </w:r>
          </w:p>
        </w:tc>
        <w:tc>
          <w:tcPr>
            <w:tcW w:w="989" w:type="dxa"/>
          </w:tcPr>
          <w:p w14:paraId="44AB2157" w14:textId="77777777" w:rsidR="00C10A31" w:rsidRPr="00A71DD1" w:rsidRDefault="00C10A31" w:rsidP="00306D8A">
            <w:pPr>
              <w:pStyle w:val="ListParagraph"/>
              <w:ind w:left="0"/>
              <w:jc w:val="both"/>
              <w:cnfStyle w:val="100000000000" w:firstRow="1" w:lastRow="0" w:firstColumn="0" w:lastColumn="0" w:oddVBand="0" w:evenVBand="0" w:oddHBand="0" w:evenHBand="0" w:firstRowFirstColumn="0" w:firstRowLastColumn="0" w:lastRowFirstColumn="0" w:lastRowLastColumn="0"/>
            </w:pPr>
            <w:r w:rsidRPr="00A71DD1">
              <w:t>RECALL</w:t>
            </w:r>
          </w:p>
        </w:tc>
      </w:tr>
      <w:tr w:rsidR="00C10A31" w:rsidRPr="00A71DD1" w14:paraId="3482EACE" w14:textId="77777777" w:rsidTr="00D85A82">
        <w:trPr>
          <w:trHeight w:val="356"/>
          <w:jc w:val="center"/>
        </w:trPr>
        <w:tc>
          <w:tcPr>
            <w:cnfStyle w:val="001000000000" w:firstRow="0" w:lastRow="0" w:firstColumn="1" w:lastColumn="0" w:oddVBand="0" w:evenVBand="0" w:oddHBand="0" w:evenHBand="0" w:firstRowFirstColumn="0" w:firstRowLastColumn="0" w:lastRowFirstColumn="0" w:lastRowLastColumn="0"/>
            <w:tcW w:w="7471" w:type="dxa"/>
          </w:tcPr>
          <w:p w14:paraId="291FC78C" w14:textId="7C391CB4" w:rsidR="00C10A31" w:rsidRPr="00D85A82" w:rsidRDefault="000F0C93" w:rsidP="00C10A31">
            <w:pPr>
              <w:pStyle w:val="HTMLPreformatted"/>
              <w:shd w:val="clear" w:color="auto" w:fill="FFFFFF"/>
              <w:wordWrap w:val="0"/>
              <w:textAlignment w:val="baseline"/>
              <w:rPr>
                <w:b w:val="0"/>
                <w:bCs w:val="0"/>
                <w:color w:val="000000"/>
                <w:sz w:val="21"/>
                <w:szCs w:val="21"/>
              </w:rPr>
            </w:pPr>
            <w:proofErr w:type="spellStart"/>
            <w:r>
              <w:rPr>
                <w:color w:val="000000"/>
                <w:sz w:val="21"/>
                <w:szCs w:val="21"/>
              </w:rPr>
              <w:t>L</w:t>
            </w:r>
            <w:r w:rsidR="00C10A31">
              <w:rPr>
                <w:color w:val="000000"/>
                <w:sz w:val="21"/>
                <w:szCs w:val="21"/>
              </w:rPr>
              <w:t>earning</w:t>
            </w:r>
            <w:r>
              <w:rPr>
                <w:color w:val="000000"/>
                <w:sz w:val="21"/>
                <w:szCs w:val="21"/>
              </w:rPr>
              <w:t>R</w:t>
            </w:r>
            <w:r w:rsidR="00C10A31">
              <w:rPr>
                <w:color w:val="000000"/>
                <w:sz w:val="21"/>
                <w:szCs w:val="21"/>
              </w:rPr>
              <w:t>ate</w:t>
            </w:r>
            <w:proofErr w:type="spellEnd"/>
            <w:r w:rsidR="00034251">
              <w:rPr>
                <w:color w:val="000000"/>
                <w:sz w:val="21"/>
                <w:szCs w:val="21"/>
              </w:rPr>
              <w:t>=</w:t>
            </w:r>
            <w:r w:rsidR="00C10A31">
              <w:rPr>
                <w:color w:val="000000"/>
                <w:sz w:val="21"/>
                <w:szCs w:val="21"/>
              </w:rPr>
              <w:t xml:space="preserve"> 0.001, </w:t>
            </w:r>
            <w:proofErr w:type="spellStart"/>
            <w:r>
              <w:rPr>
                <w:color w:val="000000"/>
                <w:sz w:val="21"/>
                <w:szCs w:val="21"/>
              </w:rPr>
              <w:t>M</w:t>
            </w:r>
            <w:r w:rsidR="00C10A31">
              <w:rPr>
                <w:color w:val="000000"/>
                <w:sz w:val="21"/>
                <w:szCs w:val="21"/>
              </w:rPr>
              <w:t>ax</w:t>
            </w:r>
            <w:r>
              <w:rPr>
                <w:color w:val="000000"/>
                <w:sz w:val="21"/>
                <w:szCs w:val="21"/>
              </w:rPr>
              <w:t>D</w:t>
            </w:r>
            <w:r w:rsidR="00C10A31">
              <w:rPr>
                <w:color w:val="000000"/>
                <w:sz w:val="21"/>
                <w:szCs w:val="21"/>
              </w:rPr>
              <w:t>epth</w:t>
            </w:r>
            <w:proofErr w:type="spellEnd"/>
            <w:r w:rsidR="00034251">
              <w:rPr>
                <w:color w:val="000000"/>
                <w:sz w:val="21"/>
                <w:szCs w:val="21"/>
              </w:rPr>
              <w:t>=</w:t>
            </w:r>
            <w:r w:rsidR="00C10A31">
              <w:rPr>
                <w:color w:val="000000"/>
                <w:sz w:val="21"/>
                <w:szCs w:val="21"/>
              </w:rPr>
              <w:t xml:space="preserve"> 15, </w:t>
            </w:r>
            <w:proofErr w:type="spellStart"/>
            <w:r>
              <w:rPr>
                <w:color w:val="000000"/>
                <w:sz w:val="21"/>
                <w:szCs w:val="21"/>
              </w:rPr>
              <w:t>N</w:t>
            </w:r>
            <w:r w:rsidR="00C10A31">
              <w:rPr>
                <w:color w:val="000000"/>
                <w:sz w:val="21"/>
                <w:szCs w:val="21"/>
              </w:rPr>
              <w:t>um</w:t>
            </w:r>
            <w:r>
              <w:rPr>
                <w:color w:val="000000"/>
                <w:sz w:val="21"/>
                <w:szCs w:val="21"/>
              </w:rPr>
              <w:t>L</w:t>
            </w:r>
            <w:r w:rsidR="00C10A31">
              <w:rPr>
                <w:color w:val="000000"/>
                <w:sz w:val="21"/>
                <w:szCs w:val="21"/>
              </w:rPr>
              <w:t>eaves</w:t>
            </w:r>
            <w:proofErr w:type="spellEnd"/>
            <w:r w:rsidR="00034251">
              <w:rPr>
                <w:color w:val="000000"/>
                <w:sz w:val="21"/>
                <w:szCs w:val="21"/>
              </w:rPr>
              <w:t>=</w:t>
            </w:r>
            <w:r w:rsidR="00C10A31">
              <w:rPr>
                <w:color w:val="000000"/>
                <w:sz w:val="21"/>
                <w:szCs w:val="21"/>
              </w:rPr>
              <w:t xml:space="preserve"> 20</w:t>
            </w:r>
          </w:p>
        </w:tc>
        <w:tc>
          <w:tcPr>
            <w:tcW w:w="989" w:type="dxa"/>
          </w:tcPr>
          <w:p w14:paraId="43371DE6" w14:textId="1AEC4058" w:rsidR="00C10A31" w:rsidRPr="00A71DD1" w:rsidRDefault="00C10A31" w:rsidP="00306D8A">
            <w:pPr>
              <w:pStyle w:val="ListParagraph"/>
              <w:ind w:left="0"/>
              <w:jc w:val="both"/>
              <w:cnfStyle w:val="000000000000" w:firstRow="0" w:lastRow="0" w:firstColumn="0" w:lastColumn="0" w:oddVBand="0" w:evenVBand="0" w:oddHBand="0" w:evenHBand="0" w:firstRowFirstColumn="0" w:firstRowLastColumn="0" w:lastRowFirstColumn="0" w:lastRowLastColumn="0"/>
            </w:pPr>
            <w:r>
              <w:t>71.59%</w:t>
            </w:r>
          </w:p>
        </w:tc>
      </w:tr>
      <w:tr w:rsidR="00C10A31" w:rsidRPr="00A71DD1" w14:paraId="26E203FB" w14:textId="77777777" w:rsidTr="00D85A82">
        <w:trPr>
          <w:trHeight w:val="356"/>
          <w:jc w:val="center"/>
        </w:trPr>
        <w:tc>
          <w:tcPr>
            <w:cnfStyle w:val="001000000000" w:firstRow="0" w:lastRow="0" w:firstColumn="1" w:lastColumn="0" w:oddVBand="0" w:evenVBand="0" w:oddHBand="0" w:evenHBand="0" w:firstRowFirstColumn="0" w:firstRowLastColumn="0" w:lastRowFirstColumn="0" w:lastRowLastColumn="0"/>
            <w:tcW w:w="7471" w:type="dxa"/>
          </w:tcPr>
          <w:p w14:paraId="1D76AA0B" w14:textId="0525FFE4" w:rsidR="00C10A31" w:rsidRPr="00D85A82" w:rsidRDefault="000F0C93" w:rsidP="007B7653">
            <w:pPr>
              <w:pStyle w:val="HTMLPreformatted"/>
              <w:shd w:val="clear" w:color="auto" w:fill="FFFFFF"/>
              <w:wordWrap w:val="0"/>
              <w:textAlignment w:val="baseline"/>
              <w:rPr>
                <w:b w:val="0"/>
                <w:bCs w:val="0"/>
                <w:color w:val="000000"/>
                <w:sz w:val="21"/>
                <w:szCs w:val="21"/>
              </w:rPr>
            </w:pPr>
            <w:proofErr w:type="spellStart"/>
            <w:r>
              <w:rPr>
                <w:color w:val="000000"/>
                <w:sz w:val="21"/>
                <w:szCs w:val="21"/>
              </w:rPr>
              <w:t>L</w:t>
            </w:r>
            <w:r w:rsidR="007B7653">
              <w:rPr>
                <w:color w:val="000000"/>
                <w:sz w:val="21"/>
                <w:szCs w:val="21"/>
              </w:rPr>
              <w:t>earning</w:t>
            </w:r>
            <w:r>
              <w:rPr>
                <w:color w:val="000000"/>
                <w:sz w:val="21"/>
                <w:szCs w:val="21"/>
              </w:rPr>
              <w:t>R</w:t>
            </w:r>
            <w:r w:rsidR="007B7653">
              <w:rPr>
                <w:color w:val="000000"/>
                <w:sz w:val="21"/>
                <w:szCs w:val="21"/>
              </w:rPr>
              <w:t>ate</w:t>
            </w:r>
            <w:proofErr w:type="spellEnd"/>
            <w:r w:rsidR="00034251">
              <w:rPr>
                <w:color w:val="000000"/>
                <w:sz w:val="21"/>
                <w:szCs w:val="21"/>
              </w:rPr>
              <w:t>=</w:t>
            </w:r>
            <w:r w:rsidR="007B7653">
              <w:rPr>
                <w:color w:val="000000"/>
                <w:sz w:val="21"/>
                <w:szCs w:val="21"/>
              </w:rPr>
              <w:t xml:space="preserve"> 0.01, </w:t>
            </w:r>
            <w:proofErr w:type="spellStart"/>
            <w:r>
              <w:rPr>
                <w:color w:val="000000"/>
                <w:sz w:val="21"/>
                <w:szCs w:val="21"/>
              </w:rPr>
              <w:t>M</w:t>
            </w:r>
            <w:r w:rsidR="007B7653">
              <w:rPr>
                <w:color w:val="000000"/>
                <w:sz w:val="21"/>
                <w:szCs w:val="21"/>
              </w:rPr>
              <w:t>ax</w:t>
            </w:r>
            <w:r>
              <w:rPr>
                <w:color w:val="000000"/>
                <w:sz w:val="21"/>
                <w:szCs w:val="21"/>
              </w:rPr>
              <w:t>D</w:t>
            </w:r>
            <w:r w:rsidR="007B7653">
              <w:rPr>
                <w:color w:val="000000"/>
                <w:sz w:val="21"/>
                <w:szCs w:val="21"/>
              </w:rPr>
              <w:t>epth</w:t>
            </w:r>
            <w:proofErr w:type="spellEnd"/>
            <w:r w:rsidR="00034251">
              <w:rPr>
                <w:color w:val="000000"/>
                <w:sz w:val="21"/>
                <w:szCs w:val="21"/>
              </w:rPr>
              <w:t>=</w:t>
            </w:r>
            <w:r w:rsidR="007B7653">
              <w:rPr>
                <w:color w:val="000000"/>
                <w:sz w:val="21"/>
                <w:szCs w:val="21"/>
              </w:rPr>
              <w:t xml:space="preserve"> 5, </w:t>
            </w:r>
            <w:proofErr w:type="spellStart"/>
            <w:r>
              <w:rPr>
                <w:color w:val="000000"/>
                <w:sz w:val="21"/>
                <w:szCs w:val="21"/>
              </w:rPr>
              <w:t>N</w:t>
            </w:r>
            <w:r w:rsidR="007B7653">
              <w:rPr>
                <w:color w:val="000000"/>
                <w:sz w:val="21"/>
                <w:szCs w:val="21"/>
              </w:rPr>
              <w:t>um</w:t>
            </w:r>
            <w:r>
              <w:rPr>
                <w:color w:val="000000"/>
                <w:sz w:val="21"/>
                <w:szCs w:val="21"/>
              </w:rPr>
              <w:t>L</w:t>
            </w:r>
            <w:r w:rsidR="007B7653">
              <w:rPr>
                <w:color w:val="000000"/>
                <w:sz w:val="21"/>
                <w:szCs w:val="21"/>
              </w:rPr>
              <w:t>eaves</w:t>
            </w:r>
            <w:proofErr w:type="spellEnd"/>
            <w:r w:rsidR="00034251">
              <w:rPr>
                <w:color w:val="000000"/>
                <w:sz w:val="21"/>
                <w:szCs w:val="21"/>
              </w:rPr>
              <w:t>=</w:t>
            </w:r>
            <w:r w:rsidR="007B7653">
              <w:rPr>
                <w:color w:val="000000"/>
                <w:sz w:val="21"/>
                <w:szCs w:val="21"/>
              </w:rPr>
              <w:t xml:space="preserve"> 50, </w:t>
            </w:r>
            <w:proofErr w:type="spellStart"/>
            <w:r>
              <w:rPr>
                <w:color w:val="000000"/>
                <w:sz w:val="21"/>
                <w:szCs w:val="21"/>
              </w:rPr>
              <w:t>M</w:t>
            </w:r>
            <w:r w:rsidR="007B7653">
              <w:rPr>
                <w:color w:val="000000"/>
                <w:sz w:val="21"/>
                <w:szCs w:val="21"/>
              </w:rPr>
              <w:t>in</w:t>
            </w:r>
            <w:r>
              <w:rPr>
                <w:color w:val="000000"/>
                <w:sz w:val="21"/>
                <w:szCs w:val="21"/>
              </w:rPr>
              <w:t>D</w:t>
            </w:r>
            <w:r w:rsidR="007B7653">
              <w:rPr>
                <w:color w:val="000000"/>
                <w:sz w:val="21"/>
                <w:szCs w:val="21"/>
              </w:rPr>
              <w:t>ata</w:t>
            </w:r>
            <w:r>
              <w:rPr>
                <w:color w:val="000000"/>
                <w:sz w:val="21"/>
                <w:szCs w:val="21"/>
              </w:rPr>
              <w:t>I</w:t>
            </w:r>
            <w:r w:rsidR="007B7653">
              <w:rPr>
                <w:color w:val="000000"/>
                <w:sz w:val="21"/>
                <w:szCs w:val="21"/>
              </w:rPr>
              <w:t>n</w:t>
            </w:r>
            <w:r w:rsidR="007C51D3">
              <w:rPr>
                <w:color w:val="000000"/>
                <w:sz w:val="21"/>
                <w:szCs w:val="21"/>
              </w:rPr>
              <w:t>L</w:t>
            </w:r>
            <w:r w:rsidR="007B7653">
              <w:rPr>
                <w:color w:val="000000"/>
                <w:sz w:val="21"/>
                <w:szCs w:val="21"/>
              </w:rPr>
              <w:t>eat</w:t>
            </w:r>
            <w:proofErr w:type="spellEnd"/>
            <w:r w:rsidR="00034251">
              <w:rPr>
                <w:color w:val="000000"/>
                <w:sz w:val="21"/>
                <w:szCs w:val="21"/>
              </w:rPr>
              <w:t xml:space="preserve">= </w:t>
            </w:r>
            <w:r w:rsidR="007B7653">
              <w:rPr>
                <w:color w:val="000000"/>
                <w:sz w:val="21"/>
                <w:szCs w:val="21"/>
              </w:rPr>
              <w:t>400</w:t>
            </w:r>
          </w:p>
        </w:tc>
        <w:tc>
          <w:tcPr>
            <w:tcW w:w="989" w:type="dxa"/>
          </w:tcPr>
          <w:p w14:paraId="6C662D3A" w14:textId="5E3D9B89" w:rsidR="00C10A31" w:rsidRPr="00A71DD1" w:rsidRDefault="00C10A31" w:rsidP="00306D8A">
            <w:pPr>
              <w:pStyle w:val="ListParagraph"/>
              <w:ind w:left="0"/>
              <w:jc w:val="both"/>
              <w:cnfStyle w:val="000000000000" w:firstRow="0" w:lastRow="0" w:firstColumn="0" w:lastColumn="0" w:oddVBand="0" w:evenVBand="0" w:oddHBand="0" w:evenHBand="0" w:firstRowFirstColumn="0" w:firstRowLastColumn="0" w:lastRowFirstColumn="0" w:lastRowLastColumn="0"/>
            </w:pPr>
            <w:r>
              <w:t>69.64%</w:t>
            </w:r>
          </w:p>
        </w:tc>
      </w:tr>
    </w:tbl>
    <w:p w14:paraId="240AD3E9" w14:textId="05A8C992" w:rsidR="00C10A31" w:rsidRDefault="00C10A31" w:rsidP="006A016A">
      <w:pPr>
        <w:pStyle w:val="ListParagraph"/>
        <w:ind w:left="360"/>
        <w:jc w:val="both"/>
        <w:rPr>
          <w:rFonts w:ascii="Times New Roman" w:hAnsi="Times New Roman" w:cs="Times New Roman"/>
          <w:sz w:val="24"/>
          <w:szCs w:val="24"/>
        </w:rPr>
      </w:pPr>
    </w:p>
    <w:p w14:paraId="0B392186" w14:textId="138A4413" w:rsidR="001742CD" w:rsidRDefault="00D85A82" w:rsidP="00D85A82">
      <w:pPr>
        <w:pStyle w:val="ListParagraph"/>
        <w:ind w:left="360"/>
        <w:jc w:val="both"/>
        <w:rPr>
          <w:rFonts w:ascii="Times New Roman" w:hAnsi="Times New Roman" w:cs="Times New Roman"/>
          <w:sz w:val="24"/>
          <w:szCs w:val="24"/>
        </w:rPr>
      </w:pPr>
      <w:r>
        <w:rPr>
          <w:rFonts w:ascii="Times New Roman" w:hAnsi="Times New Roman" w:cs="Times New Roman"/>
          <w:sz w:val="24"/>
          <w:szCs w:val="24"/>
        </w:rPr>
        <w:t>Random Forest Algorithm</w:t>
      </w:r>
    </w:p>
    <w:tbl>
      <w:tblPr>
        <w:tblStyle w:val="GridTable1Light-Accent1"/>
        <w:tblW w:w="8455" w:type="dxa"/>
        <w:jc w:val="center"/>
        <w:tblLook w:val="04A0" w:firstRow="1" w:lastRow="0" w:firstColumn="1" w:lastColumn="0" w:noHBand="0" w:noVBand="1"/>
      </w:tblPr>
      <w:tblGrid>
        <w:gridCol w:w="7201"/>
        <w:gridCol w:w="1254"/>
      </w:tblGrid>
      <w:tr w:rsidR="001742CD" w:rsidRPr="00A71DD1" w14:paraId="062B49B8" w14:textId="77777777" w:rsidTr="00D85A82">
        <w:trPr>
          <w:cnfStyle w:val="100000000000" w:firstRow="1" w:lastRow="0" w:firstColumn="0" w:lastColumn="0" w:oddVBand="0" w:evenVBand="0" w:oddHBand="0"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7201" w:type="dxa"/>
          </w:tcPr>
          <w:p w14:paraId="2C5C64CA" w14:textId="77777777" w:rsidR="001742CD" w:rsidRPr="00A71DD1" w:rsidRDefault="001742CD" w:rsidP="00306D8A">
            <w:pPr>
              <w:pStyle w:val="ListParagraph"/>
              <w:ind w:left="0"/>
              <w:jc w:val="both"/>
            </w:pPr>
            <w:r>
              <w:t>PARAMETES</w:t>
            </w:r>
          </w:p>
        </w:tc>
        <w:tc>
          <w:tcPr>
            <w:tcW w:w="1254" w:type="dxa"/>
          </w:tcPr>
          <w:p w14:paraId="6F936F8C" w14:textId="77777777" w:rsidR="001742CD" w:rsidRPr="00A71DD1" w:rsidRDefault="001742CD" w:rsidP="00306D8A">
            <w:pPr>
              <w:pStyle w:val="ListParagraph"/>
              <w:ind w:left="0"/>
              <w:jc w:val="both"/>
              <w:cnfStyle w:val="100000000000" w:firstRow="1" w:lastRow="0" w:firstColumn="0" w:lastColumn="0" w:oddVBand="0" w:evenVBand="0" w:oddHBand="0" w:evenHBand="0" w:firstRowFirstColumn="0" w:firstRowLastColumn="0" w:lastRowFirstColumn="0" w:lastRowLastColumn="0"/>
            </w:pPr>
            <w:r w:rsidRPr="00A71DD1">
              <w:t>RECALL</w:t>
            </w:r>
          </w:p>
        </w:tc>
      </w:tr>
      <w:tr w:rsidR="001742CD" w:rsidRPr="00A71DD1" w14:paraId="62F2FE8F" w14:textId="77777777" w:rsidTr="00D85A82">
        <w:trPr>
          <w:trHeight w:val="356"/>
          <w:jc w:val="center"/>
        </w:trPr>
        <w:tc>
          <w:tcPr>
            <w:cnfStyle w:val="001000000000" w:firstRow="0" w:lastRow="0" w:firstColumn="1" w:lastColumn="0" w:oddVBand="0" w:evenVBand="0" w:oddHBand="0" w:evenHBand="0" w:firstRowFirstColumn="0" w:firstRowLastColumn="0" w:lastRowFirstColumn="0" w:lastRowLastColumn="0"/>
            <w:tcW w:w="7201" w:type="dxa"/>
          </w:tcPr>
          <w:p w14:paraId="387589A6" w14:textId="67E9163D" w:rsidR="001742CD" w:rsidRPr="00C10A31" w:rsidRDefault="007C51D3" w:rsidP="00306D8A">
            <w:pPr>
              <w:pStyle w:val="HTMLPreformatted"/>
              <w:shd w:val="clear" w:color="auto" w:fill="FFFFFF"/>
              <w:wordWrap w:val="0"/>
              <w:textAlignment w:val="baseline"/>
              <w:rPr>
                <w:color w:val="000000"/>
                <w:sz w:val="21"/>
                <w:szCs w:val="21"/>
              </w:rPr>
            </w:pPr>
            <w:proofErr w:type="spellStart"/>
            <w:r>
              <w:rPr>
                <w:color w:val="000000"/>
                <w:sz w:val="21"/>
                <w:szCs w:val="21"/>
              </w:rPr>
              <w:t>M</w:t>
            </w:r>
            <w:r w:rsidR="001742CD">
              <w:rPr>
                <w:color w:val="000000"/>
                <w:sz w:val="21"/>
                <w:szCs w:val="21"/>
              </w:rPr>
              <w:t>ax</w:t>
            </w:r>
            <w:r>
              <w:rPr>
                <w:color w:val="000000"/>
                <w:sz w:val="21"/>
                <w:szCs w:val="21"/>
              </w:rPr>
              <w:t>D</w:t>
            </w:r>
            <w:r w:rsidR="001742CD">
              <w:rPr>
                <w:color w:val="000000"/>
                <w:sz w:val="21"/>
                <w:szCs w:val="21"/>
              </w:rPr>
              <w:t>epth</w:t>
            </w:r>
            <w:proofErr w:type="spellEnd"/>
            <w:r w:rsidR="00034251">
              <w:rPr>
                <w:color w:val="000000"/>
                <w:sz w:val="21"/>
                <w:szCs w:val="21"/>
              </w:rPr>
              <w:t>=</w:t>
            </w:r>
            <w:r w:rsidR="001742CD">
              <w:rPr>
                <w:color w:val="000000"/>
                <w:sz w:val="21"/>
                <w:szCs w:val="21"/>
              </w:rPr>
              <w:t xml:space="preserve"> 6, </w:t>
            </w:r>
            <w:proofErr w:type="spellStart"/>
            <w:r>
              <w:rPr>
                <w:color w:val="000000"/>
                <w:sz w:val="21"/>
                <w:szCs w:val="21"/>
              </w:rPr>
              <w:t>M</w:t>
            </w:r>
            <w:r w:rsidR="001742CD">
              <w:rPr>
                <w:color w:val="000000"/>
                <w:sz w:val="21"/>
                <w:szCs w:val="21"/>
              </w:rPr>
              <w:t>ax</w:t>
            </w:r>
            <w:r>
              <w:rPr>
                <w:color w:val="000000"/>
                <w:sz w:val="21"/>
                <w:szCs w:val="21"/>
              </w:rPr>
              <w:t>F</w:t>
            </w:r>
            <w:r w:rsidR="001742CD">
              <w:rPr>
                <w:color w:val="000000"/>
                <w:sz w:val="21"/>
                <w:szCs w:val="21"/>
              </w:rPr>
              <w:t>eatures</w:t>
            </w:r>
            <w:proofErr w:type="spellEnd"/>
            <w:r w:rsidR="00034251">
              <w:rPr>
                <w:color w:val="000000"/>
                <w:sz w:val="21"/>
                <w:szCs w:val="21"/>
              </w:rPr>
              <w:t>=</w:t>
            </w:r>
            <w:r w:rsidR="001742CD">
              <w:rPr>
                <w:color w:val="000000"/>
                <w:sz w:val="21"/>
                <w:szCs w:val="21"/>
              </w:rPr>
              <w:t xml:space="preserve"> 120, </w:t>
            </w:r>
            <w:r>
              <w:rPr>
                <w:color w:val="000000"/>
                <w:sz w:val="21"/>
                <w:szCs w:val="21"/>
              </w:rPr>
              <w:t>E</w:t>
            </w:r>
            <w:r w:rsidR="001742CD">
              <w:rPr>
                <w:color w:val="000000"/>
                <w:sz w:val="21"/>
                <w:szCs w:val="21"/>
              </w:rPr>
              <w:t>stimators</w:t>
            </w:r>
            <w:r w:rsidR="00034251">
              <w:rPr>
                <w:color w:val="000000"/>
                <w:sz w:val="21"/>
                <w:szCs w:val="21"/>
              </w:rPr>
              <w:t>=</w:t>
            </w:r>
            <w:r w:rsidR="001742CD">
              <w:rPr>
                <w:color w:val="000000"/>
                <w:sz w:val="21"/>
                <w:szCs w:val="21"/>
              </w:rPr>
              <w:t xml:space="preserve"> 150</w:t>
            </w:r>
          </w:p>
        </w:tc>
        <w:tc>
          <w:tcPr>
            <w:tcW w:w="1254" w:type="dxa"/>
          </w:tcPr>
          <w:p w14:paraId="102E800C" w14:textId="2FAC293F" w:rsidR="001742CD" w:rsidRPr="00A71DD1" w:rsidRDefault="001742CD" w:rsidP="00306D8A">
            <w:pPr>
              <w:pStyle w:val="ListParagraph"/>
              <w:ind w:left="0"/>
              <w:jc w:val="both"/>
              <w:cnfStyle w:val="000000000000" w:firstRow="0" w:lastRow="0" w:firstColumn="0" w:lastColumn="0" w:oddVBand="0" w:evenVBand="0" w:oddHBand="0" w:evenHBand="0" w:firstRowFirstColumn="0" w:firstRowLastColumn="0" w:lastRowFirstColumn="0" w:lastRowLastColumn="0"/>
            </w:pPr>
            <w:r>
              <w:t>68.62%</w:t>
            </w:r>
          </w:p>
        </w:tc>
      </w:tr>
    </w:tbl>
    <w:p w14:paraId="50BE3DC4" w14:textId="77777777" w:rsidR="001D5FCA" w:rsidRDefault="001D5FCA" w:rsidP="001742CD">
      <w:pPr>
        <w:jc w:val="both"/>
        <w:rPr>
          <w:rFonts w:ascii="Times New Roman" w:hAnsi="Times New Roman" w:cs="Times New Roman"/>
          <w:sz w:val="24"/>
          <w:szCs w:val="24"/>
        </w:rPr>
      </w:pPr>
    </w:p>
    <w:p w14:paraId="5354D046" w14:textId="2F4050E1" w:rsidR="00C40AB2" w:rsidRDefault="00C40AB2" w:rsidP="001742CD">
      <w:pPr>
        <w:jc w:val="both"/>
        <w:rPr>
          <w:rFonts w:ascii="Times New Roman" w:hAnsi="Times New Roman" w:cs="Times New Roman"/>
          <w:sz w:val="24"/>
          <w:szCs w:val="24"/>
        </w:rPr>
      </w:pPr>
      <w:r>
        <w:rPr>
          <w:rFonts w:ascii="Times New Roman" w:hAnsi="Times New Roman" w:cs="Times New Roman"/>
          <w:sz w:val="24"/>
          <w:szCs w:val="24"/>
        </w:rPr>
        <w:t xml:space="preserve">After tuning hyperparameter tuning all three models recorded better results.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presented a great increase in recall, while </w:t>
      </w:r>
      <w:proofErr w:type="spellStart"/>
      <w:r>
        <w:rPr>
          <w:rFonts w:ascii="Times New Roman" w:hAnsi="Times New Roman" w:cs="Times New Roman"/>
          <w:sz w:val="24"/>
          <w:szCs w:val="24"/>
        </w:rPr>
        <w:t>LighGBM</w:t>
      </w:r>
      <w:proofErr w:type="spellEnd"/>
      <w:r>
        <w:rPr>
          <w:rFonts w:ascii="Times New Roman" w:hAnsi="Times New Roman" w:cs="Times New Roman"/>
          <w:sz w:val="24"/>
          <w:szCs w:val="24"/>
        </w:rPr>
        <w:t xml:space="preserve"> and Random Forest displayed a relative increase in performance.</w:t>
      </w:r>
    </w:p>
    <w:p w14:paraId="2EF1A79E" w14:textId="77777777" w:rsidR="008037D9" w:rsidRDefault="008037D9" w:rsidP="001742CD">
      <w:pPr>
        <w:jc w:val="both"/>
        <w:rPr>
          <w:rFonts w:ascii="Times New Roman" w:hAnsi="Times New Roman" w:cs="Times New Roman"/>
          <w:sz w:val="24"/>
          <w:szCs w:val="24"/>
        </w:rPr>
      </w:pPr>
    </w:p>
    <w:p w14:paraId="182E1E16" w14:textId="7C87051F" w:rsidR="001D5FCA" w:rsidRDefault="001D5FCA" w:rsidP="001742CD">
      <w:pPr>
        <w:jc w:val="both"/>
        <w:rPr>
          <w:rFonts w:ascii="Times New Roman" w:hAnsi="Times New Roman" w:cs="Times New Roman"/>
          <w:sz w:val="24"/>
          <w:szCs w:val="24"/>
        </w:rPr>
      </w:pPr>
      <w:r>
        <w:rPr>
          <w:rFonts w:ascii="Times New Roman" w:hAnsi="Times New Roman" w:cs="Times New Roman"/>
          <w:sz w:val="24"/>
          <w:szCs w:val="24"/>
        </w:rPr>
        <w:t xml:space="preserve">The following are confusion matrices after </w:t>
      </w:r>
      <w:r w:rsidR="00AE47D0">
        <w:rPr>
          <w:rFonts w:ascii="Times New Roman" w:hAnsi="Times New Roman" w:cs="Times New Roman"/>
          <w:sz w:val="24"/>
          <w:szCs w:val="24"/>
        </w:rPr>
        <w:t>evaluating</w:t>
      </w:r>
      <w:r>
        <w:rPr>
          <w:rFonts w:ascii="Times New Roman" w:hAnsi="Times New Roman" w:cs="Times New Roman"/>
          <w:sz w:val="24"/>
          <w:szCs w:val="24"/>
        </w:rPr>
        <w:t xml:space="preserve"> the models on test data</w:t>
      </w:r>
    </w:p>
    <w:p w14:paraId="222E9693" w14:textId="1485945D" w:rsidR="001D5FCA" w:rsidRDefault="001D5FCA" w:rsidP="001742C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6377CC" wp14:editId="0382118A">
            <wp:extent cx="2803525" cy="24823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847283" cy="2521124"/>
                    </a:xfrm>
                    <a:prstGeom prst="rect">
                      <a:avLst/>
                    </a:prstGeom>
                  </pic:spPr>
                </pic:pic>
              </a:graphicData>
            </a:graphic>
          </wp:inline>
        </w:drawing>
      </w:r>
      <w:r>
        <w:rPr>
          <w:rFonts w:ascii="Times New Roman" w:hAnsi="Times New Roman" w:cs="Times New Roman"/>
          <w:noProof/>
          <w:sz w:val="24"/>
          <w:szCs w:val="24"/>
        </w:rPr>
        <w:drawing>
          <wp:inline distT="0" distB="0" distL="0" distR="0" wp14:anchorId="6399678F" wp14:editId="54CF5934">
            <wp:extent cx="2880887" cy="24568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920432" cy="2490611"/>
                    </a:xfrm>
                    <a:prstGeom prst="rect">
                      <a:avLst/>
                    </a:prstGeom>
                  </pic:spPr>
                </pic:pic>
              </a:graphicData>
            </a:graphic>
          </wp:inline>
        </w:drawing>
      </w:r>
    </w:p>
    <w:p w14:paraId="0DDA658D" w14:textId="695387D1" w:rsidR="001D5FCA" w:rsidRDefault="001D5FCA" w:rsidP="001742CD">
      <w:pPr>
        <w:jc w:val="both"/>
        <w:rPr>
          <w:rFonts w:ascii="Times New Roman" w:hAnsi="Times New Roman" w:cs="Times New Roman"/>
          <w:sz w:val="24"/>
          <w:szCs w:val="24"/>
        </w:rPr>
      </w:pPr>
    </w:p>
    <w:p w14:paraId="2F641836" w14:textId="50C3FCC5" w:rsidR="00C40AB2" w:rsidRDefault="001D5FCA" w:rsidP="001D5FC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608615" wp14:editId="6E68CD3D">
            <wp:extent cx="2889849" cy="2233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928671" cy="2263940"/>
                    </a:xfrm>
                    <a:prstGeom prst="rect">
                      <a:avLst/>
                    </a:prstGeom>
                  </pic:spPr>
                </pic:pic>
              </a:graphicData>
            </a:graphic>
          </wp:inline>
        </w:drawing>
      </w:r>
    </w:p>
    <w:p w14:paraId="09C4E869" w14:textId="6214CBA0" w:rsidR="00AE47D0" w:rsidRDefault="00AE47D0" w:rsidP="001D5FCA">
      <w:pPr>
        <w:jc w:val="center"/>
        <w:rPr>
          <w:rFonts w:ascii="Times New Roman" w:hAnsi="Times New Roman" w:cs="Times New Roman"/>
          <w:sz w:val="24"/>
          <w:szCs w:val="24"/>
        </w:rPr>
      </w:pPr>
    </w:p>
    <w:p w14:paraId="52D49DE7" w14:textId="41BA8C85" w:rsidR="00AE47D0" w:rsidRDefault="00AE47D0" w:rsidP="001D5FCA">
      <w:pPr>
        <w:jc w:val="center"/>
        <w:rPr>
          <w:rFonts w:ascii="Times New Roman" w:hAnsi="Times New Roman" w:cs="Times New Roman"/>
          <w:sz w:val="24"/>
          <w:szCs w:val="24"/>
        </w:rPr>
      </w:pPr>
    </w:p>
    <w:p w14:paraId="2CADAFD9" w14:textId="1E3FD008" w:rsidR="00AE47D0" w:rsidRDefault="00AE47D0" w:rsidP="001D5FCA">
      <w:pPr>
        <w:jc w:val="center"/>
        <w:rPr>
          <w:rFonts w:ascii="Times New Roman" w:hAnsi="Times New Roman" w:cs="Times New Roman"/>
          <w:sz w:val="24"/>
          <w:szCs w:val="24"/>
        </w:rPr>
      </w:pPr>
    </w:p>
    <w:p w14:paraId="111C7F3A" w14:textId="77777777" w:rsidR="00AE47D0" w:rsidRPr="001742CD" w:rsidRDefault="00AE47D0" w:rsidP="001D5FCA">
      <w:pPr>
        <w:jc w:val="center"/>
        <w:rPr>
          <w:rFonts w:ascii="Times New Roman" w:hAnsi="Times New Roman" w:cs="Times New Roman"/>
          <w:sz w:val="24"/>
          <w:szCs w:val="24"/>
        </w:rPr>
      </w:pPr>
    </w:p>
    <w:p w14:paraId="4380D455" w14:textId="77777777" w:rsidR="006A016A" w:rsidRPr="008037D9" w:rsidRDefault="006A016A" w:rsidP="008037D9">
      <w:pPr>
        <w:pStyle w:val="Heading2"/>
      </w:pPr>
      <w:r w:rsidRPr="008037D9">
        <w:t xml:space="preserve">Conclusion </w:t>
      </w:r>
    </w:p>
    <w:p w14:paraId="4D613C65" w14:textId="13D0282A" w:rsidR="00234097" w:rsidRPr="008037D9" w:rsidRDefault="00234097" w:rsidP="008037D9">
      <w:pPr>
        <w:jc w:val="both"/>
        <w:rPr>
          <w:rFonts w:ascii="Times New Roman" w:hAnsi="Times New Roman" w:cs="Times New Roman"/>
          <w:sz w:val="24"/>
          <w:szCs w:val="24"/>
        </w:rPr>
      </w:pPr>
      <w:r w:rsidRPr="008037D9">
        <w:rPr>
          <w:rFonts w:ascii="Times New Roman" w:hAnsi="Times New Roman" w:cs="Times New Roman"/>
          <w:sz w:val="24"/>
          <w:szCs w:val="24"/>
        </w:rPr>
        <w:t xml:space="preserve">The </w:t>
      </w:r>
      <w:r w:rsidR="007E0A79">
        <w:rPr>
          <w:rFonts w:ascii="Times New Roman" w:hAnsi="Times New Roman" w:cs="Times New Roman"/>
          <w:sz w:val="24"/>
          <w:szCs w:val="24"/>
        </w:rPr>
        <w:t>primary</w:t>
      </w:r>
      <w:r w:rsidRPr="008037D9">
        <w:rPr>
          <w:rFonts w:ascii="Times New Roman" w:hAnsi="Times New Roman" w:cs="Times New Roman"/>
          <w:sz w:val="24"/>
          <w:szCs w:val="24"/>
        </w:rPr>
        <w:t xml:space="preserve"> objective of this project was to </w:t>
      </w:r>
      <w:r w:rsidR="00031444">
        <w:rPr>
          <w:rFonts w:ascii="Times New Roman" w:hAnsi="Times New Roman" w:cs="Times New Roman"/>
          <w:sz w:val="24"/>
          <w:szCs w:val="24"/>
        </w:rPr>
        <w:t>come up with</w:t>
      </w:r>
      <w:r w:rsidRPr="008037D9">
        <w:rPr>
          <w:rFonts w:ascii="Times New Roman" w:hAnsi="Times New Roman" w:cs="Times New Roman"/>
          <w:sz w:val="24"/>
          <w:szCs w:val="24"/>
        </w:rPr>
        <w:t xml:space="preserve"> a </w:t>
      </w:r>
      <w:r w:rsidR="007E0A79">
        <w:rPr>
          <w:rFonts w:ascii="Times New Roman" w:hAnsi="Times New Roman" w:cs="Times New Roman"/>
          <w:sz w:val="24"/>
          <w:szCs w:val="24"/>
        </w:rPr>
        <w:t>data mining</w:t>
      </w:r>
      <w:r w:rsidRPr="008037D9">
        <w:rPr>
          <w:rFonts w:ascii="Times New Roman" w:hAnsi="Times New Roman" w:cs="Times New Roman"/>
          <w:sz w:val="24"/>
          <w:szCs w:val="24"/>
        </w:rPr>
        <w:t xml:space="preserve"> </w:t>
      </w:r>
      <w:r w:rsidR="007E0A79">
        <w:rPr>
          <w:rFonts w:ascii="Times New Roman" w:hAnsi="Times New Roman" w:cs="Times New Roman"/>
          <w:sz w:val="24"/>
          <w:szCs w:val="24"/>
        </w:rPr>
        <w:t>model</w:t>
      </w:r>
      <w:r w:rsidRPr="008037D9">
        <w:rPr>
          <w:rFonts w:ascii="Times New Roman" w:hAnsi="Times New Roman" w:cs="Times New Roman"/>
          <w:sz w:val="24"/>
          <w:szCs w:val="24"/>
        </w:rPr>
        <w:t xml:space="preserve"> that would be able to identify potential</w:t>
      </w:r>
      <w:r w:rsidR="00031444">
        <w:rPr>
          <w:rFonts w:ascii="Times New Roman" w:hAnsi="Times New Roman" w:cs="Times New Roman"/>
          <w:sz w:val="24"/>
          <w:szCs w:val="24"/>
        </w:rPr>
        <w:t xml:space="preserve"> loan</w:t>
      </w:r>
      <w:r w:rsidRPr="008037D9">
        <w:rPr>
          <w:rFonts w:ascii="Times New Roman" w:hAnsi="Times New Roman" w:cs="Times New Roman"/>
          <w:sz w:val="24"/>
          <w:szCs w:val="24"/>
        </w:rPr>
        <w:t xml:space="preserve"> defaulters and therefore </w:t>
      </w:r>
      <w:r w:rsidR="00031444">
        <w:rPr>
          <w:rFonts w:ascii="Times New Roman" w:hAnsi="Times New Roman" w:cs="Times New Roman"/>
          <w:sz w:val="24"/>
          <w:szCs w:val="24"/>
        </w:rPr>
        <w:t>minimize</w:t>
      </w:r>
      <w:r w:rsidR="007E0A79">
        <w:rPr>
          <w:rFonts w:ascii="Times New Roman" w:hAnsi="Times New Roman" w:cs="Times New Roman"/>
          <w:sz w:val="24"/>
          <w:szCs w:val="24"/>
        </w:rPr>
        <w:t xml:space="preserve"> the tendency of a</w:t>
      </w:r>
      <w:r w:rsidRPr="008037D9">
        <w:rPr>
          <w:rFonts w:ascii="Times New Roman" w:hAnsi="Times New Roman" w:cs="Times New Roman"/>
          <w:sz w:val="24"/>
          <w:szCs w:val="24"/>
        </w:rPr>
        <w:t xml:space="preserve"> company</w:t>
      </w:r>
      <w:r w:rsidR="007E0A79">
        <w:rPr>
          <w:rFonts w:ascii="Times New Roman" w:hAnsi="Times New Roman" w:cs="Times New Roman"/>
          <w:sz w:val="24"/>
          <w:szCs w:val="24"/>
        </w:rPr>
        <w:t xml:space="preserve"> suffering</w:t>
      </w:r>
      <w:r w:rsidRPr="008037D9">
        <w:rPr>
          <w:rFonts w:ascii="Times New Roman" w:hAnsi="Times New Roman" w:cs="Times New Roman"/>
          <w:sz w:val="24"/>
          <w:szCs w:val="24"/>
        </w:rPr>
        <w:t xml:space="preserve"> loss</w:t>
      </w:r>
      <w:r w:rsidR="007E0A79">
        <w:rPr>
          <w:rFonts w:ascii="Times New Roman" w:hAnsi="Times New Roman" w:cs="Times New Roman"/>
          <w:sz w:val="24"/>
          <w:szCs w:val="24"/>
        </w:rPr>
        <w:t>es.</w:t>
      </w:r>
    </w:p>
    <w:p w14:paraId="2656C77C" w14:textId="6F9D7F49" w:rsidR="00234097" w:rsidRPr="008037D9" w:rsidRDefault="00234097" w:rsidP="008037D9">
      <w:pPr>
        <w:jc w:val="both"/>
        <w:rPr>
          <w:rFonts w:ascii="Times New Roman" w:hAnsi="Times New Roman" w:cs="Times New Roman"/>
          <w:sz w:val="24"/>
          <w:szCs w:val="24"/>
        </w:rPr>
      </w:pPr>
      <w:r w:rsidRPr="008037D9">
        <w:rPr>
          <w:rFonts w:ascii="Times New Roman" w:hAnsi="Times New Roman" w:cs="Times New Roman"/>
          <w:sz w:val="24"/>
          <w:szCs w:val="24"/>
        </w:rPr>
        <w:t xml:space="preserve">The best </w:t>
      </w:r>
      <w:r w:rsidR="007E0A79">
        <w:rPr>
          <w:rFonts w:ascii="Times New Roman" w:hAnsi="Times New Roman" w:cs="Times New Roman"/>
          <w:sz w:val="24"/>
          <w:szCs w:val="24"/>
        </w:rPr>
        <w:t xml:space="preserve">prediction hypothesis or algorithm </w:t>
      </w:r>
      <w:r w:rsidRPr="008037D9">
        <w:rPr>
          <w:rFonts w:ascii="Times New Roman" w:hAnsi="Times New Roman" w:cs="Times New Roman"/>
          <w:sz w:val="24"/>
          <w:szCs w:val="24"/>
        </w:rPr>
        <w:t xml:space="preserve">would be the one that could minimize </w:t>
      </w:r>
      <w:r w:rsidR="007E0A79">
        <w:rPr>
          <w:rFonts w:ascii="Times New Roman" w:hAnsi="Times New Roman" w:cs="Times New Roman"/>
          <w:sz w:val="24"/>
          <w:szCs w:val="24"/>
        </w:rPr>
        <w:t xml:space="preserve">the rate of </w:t>
      </w:r>
      <w:r w:rsidRPr="008037D9">
        <w:rPr>
          <w:rFonts w:ascii="Times New Roman" w:hAnsi="Times New Roman" w:cs="Times New Roman"/>
          <w:sz w:val="24"/>
          <w:szCs w:val="24"/>
        </w:rPr>
        <w:t xml:space="preserve">false </w:t>
      </w:r>
      <w:r w:rsidR="00031444" w:rsidRPr="008037D9">
        <w:rPr>
          <w:rFonts w:ascii="Times New Roman" w:hAnsi="Times New Roman" w:cs="Times New Roman"/>
          <w:sz w:val="24"/>
          <w:szCs w:val="24"/>
        </w:rPr>
        <w:t>negatives,</w:t>
      </w:r>
      <w:r w:rsidR="00031444">
        <w:rPr>
          <w:rFonts w:ascii="Times New Roman" w:hAnsi="Times New Roman" w:cs="Times New Roman"/>
          <w:sz w:val="24"/>
          <w:szCs w:val="24"/>
        </w:rPr>
        <w:t xml:space="preserve"> by</w:t>
      </w:r>
      <w:r w:rsidRPr="008037D9">
        <w:rPr>
          <w:rFonts w:ascii="Times New Roman" w:hAnsi="Times New Roman" w:cs="Times New Roman"/>
          <w:sz w:val="24"/>
          <w:szCs w:val="24"/>
        </w:rPr>
        <w:t xml:space="preserve"> identifying all defaulters among the client base, while minimizing </w:t>
      </w:r>
      <w:r w:rsidR="007E0A79">
        <w:rPr>
          <w:rFonts w:ascii="Times New Roman" w:hAnsi="Times New Roman" w:cs="Times New Roman"/>
          <w:sz w:val="24"/>
          <w:szCs w:val="24"/>
        </w:rPr>
        <w:t xml:space="preserve">the rates of </w:t>
      </w:r>
      <w:r w:rsidRPr="008037D9">
        <w:rPr>
          <w:rFonts w:ascii="Times New Roman" w:hAnsi="Times New Roman" w:cs="Times New Roman"/>
          <w:sz w:val="24"/>
          <w:szCs w:val="24"/>
        </w:rPr>
        <w:t xml:space="preserve">false </w:t>
      </w:r>
      <w:r w:rsidR="00031444" w:rsidRPr="008037D9">
        <w:rPr>
          <w:rFonts w:ascii="Times New Roman" w:hAnsi="Times New Roman" w:cs="Times New Roman"/>
          <w:sz w:val="24"/>
          <w:szCs w:val="24"/>
        </w:rPr>
        <w:t>positives,</w:t>
      </w:r>
      <w:r w:rsidR="00031444">
        <w:rPr>
          <w:rFonts w:ascii="Times New Roman" w:hAnsi="Times New Roman" w:cs="Times New Roman"/>
          <w:sz w:val="24"/>
          <w:szCs w:val="24"/>
        </w:rPr>
        <w:t xml:space="preserve"> </w:t>
      </w:r>
      <w:r w:rsidR="0010750D">
        <w:rPr>
          <w:rFonts w:ascii="Times New Roman" w:hAnsi="Times New Roman" w:cs="Times New Roman"/>
          <w:sz w:val="24"/>
          <w:szCs w:val="24"/>
        </w:rPr>
        <w:t xml:space="preserve">by </w:t>
      </w:r>
      <w:r w:rsidR="0010750D" w:rsidRPr="008037D9">
        <w:rPr>
          <w:rFonts w:ascii="Times New Roman" w:hAnsi="Times New Roman" w:cs="Times New Roman"/>
          <w:sz w:val="24"/>
          <w:szCs w:val="24"/>
        </w:rPr>
        <w:t>preventing</w:t>
      </w:r>
      <w:r w:rsidRPr="008037D9">
        <w:rPr>
          <w:rFonts w:ascii="Times New Roman" w:hAnsi="Times New Roman" w:cs="Times New Roman"/>
          <w:sz w:val="24"/>
          <w:szCs w:val="24"/>
        </w:rPr>
        <w:t xml:space="preserve"> </w:t>
      </w:r>
      <w:r w:rsidR="007E0A79">
        <w:rPr>
          <w:rFonts w:ascii="Times New Roman" w:hAnsi="Times New Roman" w:cs="Times New Roman"/>
          <w:sz w:val="24"/>
          <w:szCs w:val="24"/>
        </w:rPr>
        <w:t xml:space="preserve">data points or </w:t>
      </w:r>
      <w:r w:rsidRPr="008037D9">
        <w:rPr>
          <w:rFonts w:ascii="Times New Roman" w:hAnsi="Times New Roman" w:cs="Times New Roman"/>
          <w:sz w:val="24"/>
          <w:szCs w:val="24"/>
        </w:rPr>
        <w:t xml:space="preserve">clients to </w:t>
      </w:r>
      <w:r w:rsidR="007E0A79" w:rsidRPr="008037D9">
        <w:rPr>
          <w:rFonts w:ascii="Times New Roman" w:hAnsi="Times New Roman" w:cs="Times New Roman"/>
          <w:sz w:val="24"/>
          <w:szCs w:val="24"/>
        </w:rPr>
        <w:t xml:space="preserve">be </w:t>
      </w:r>
      <w:r w:rsidR="007E0A79">
        <w:rPr>
          <w:rFonts w:ascii="Times New Roman" w:hAnsi="Times New Roman" w:cs="Times New Roman"/>
          <w:sz w:val="24"/>
          <w:szCs w:val="24"/>
        </w:rPr>
        <w:t>misclassified</w:t>
      </w:r>
      <w:r w:rsidRPr="008037D9">
        <w:rPr>
          <w:rFonts w:ascii="Times New Roman" w:hAnsi="Times New Roman" w:cs="Times New Roman"/>
          <w:sz w:val="24"/>
          <w:szCs w:val="24"/>
        </w:rPr>
        <w:t xml:space="preserve"> as defaulters.</w:t>
      </w:r>
    </w:p>
    <w:p w14:paraId="6A2F9CE3" w14:textId="3C3E9945" w:rsidR="00234097" w:rsidRPr="008037D9" w:rsidRDefault="00234097" w:rsidP="008037D9">
      <w:pPr>
        <w:jc w:val="both"/>
        <w:rPr>
          <w:rFonts w:ascii="Times New Roman" w:hAnsi="Times New Roman" w:cs="Times New Roman"/>
          <w:sz w:val="24"/>
          <w:szCs w:val="24"/>
        </w:rPr>
      </w:pPr>
      <w:r w:rsidRPr="008037D9">
        <w:rPr>
          <w:rFonts w:ascii="Times New Roman" w:hAnsi="Times New Roman" w:cs="Times New Roman"/>
          <w:sz w:val="24"/>
          <w:szCs w:val="24"/>
        </w:rPr>
        <w:t>There always</w:t>
      </w:r>
      <w:r w:rsidR="0010750D">
        <w:rPr>
          <w:rFonts w:ascii="Times New Roman" w:hAnsi="Times New Roman" w:cs="Times New Roman"/>
          <w:sz w:val="24"/>
          <w:szCs w:val="24"/>
        </w:rPr>
        <w:t xml:space="preserve"> exist</w:t>
      </w:r>
      <w:r w:rsidRPr="008037D9">
        <w:rPr>
          <w:rFonts w:ascii="Times New Roman" w:hAnsi="Times New Roman" w:cs="Times New Roman"/>
          <w:sz w:val="24"/>
          <w:szCs w:val="24"/>
        </w:rPr>
        <w:t xml:space="preserve"> a tradeoff between precision and recall,</w:t>
      </w:r>
      <w:r w:rsidR="007E0A79">
        <w:rPr>
          <w:rFonts w:ascii="Times New Roman" w:hAnsi="Times New Roman" w:cs="Times New Roman"/>
          <w:sz w:val="24"/>
          <w:szCs w:val="24"/>
        </w:rPr>
        <w:t xml:space="preserve"> </w:t>
      </w:r>
      <w:r w:rsidRPr="008037D9">
        <w:rPr>
          <w:rFonts w:ascii="Times New Roman" w:hAnsi="Times New Roman" w:cs="Times New Roman"/>
          <w:sz w:val="24"/>
          <w:szCs w:val="24"/>
        </w:rPr>
        <w:t xml:space="preserve">increasing </w:t>
      </w:r>
      <w:r w:rsidR="007E0A79">
        <w:rPr>
          <w:rFonts w:ascii="Times New Roman" w:hAnsi="Times New Roman" w:cs="Times New Roman"/>
          <w:sz w:val="24"/>
          <w:szCs w:val="24"/>
        </w:rPr>
        <w:t>either of them</w:t>
      </w:r>
      <w:r w:rsidRPr="008037D9">
        <w:rPr>
          <w:rFonts w:ascii="Times New Roman" w:hAnsi="Times New Roman" w:cs="Times New Roman"/>
          <w:sz w:val="24"/>
          <w:szCs w:val="24"/>
        </w:rPr>
        <w:t xml:space="preserve"> often result in decreasing the other</w:t>
      </w:r>
      <w:r w:rsidR="007E0A79">
        <w:rPr>
          <w:rFonts w:ascii="Times New Roman" w:hAnsi="Times New Roman" w:cs="Times New Roman"/>
          <w:sz w:val="24"/>
          <w:szCs w:val="24"/>
        </w:rPr>
        <w:t xml:space="preserve"> and vice versa,</w:t>
      </w:r>
      <w:r w:rsidRPr="008037D9">
        <w:rPr>
          <w:rFonts w:ascii="Times New Roman" w:hAnsi="Times New Roman" w:cs="Times New Roman"/>
          <w:sz w:val="24"/>
          <w:szCs w:val="24"/>
        </w:rPr>
        <w:t xml:space="preserve"> th</w:t>
      </w:r>
      <w:r w:rsidR="0010750D">
        <w:rPr>
          <w:rFonts w:ascii="Times New Roman" w:hAnsi="Times New Roman" w:cs="Times New Roman"/>
          <w:sz w:val="24"/>
          <w:szCs w:val="24"/>
        </w:rPr>
        <w:t>is therefore</w:t>
      </w:r>
      <w:r w:rsidR="007E0A79">
        <w:rPr>
          <w:rFonts w:ascii="Times New Roman" w:hAnsi="Times New Roman" w:cs="Times New Roman"/>
          <w:sz w:val="24"/>
          <w:szCs w:val="24"/>
        </w:rPr>
        <w:t xml:space="preserve"> mak</w:t>
      </w:r>
      <w:r w:rsidR="0010750D">
        <w:rPr>
          <w:rFonts w:ascii="Times New Roman" w:hAnsi="Times New Roman" w:cs="Times New Roman"/>
          <w:sz w:val="24"/>
          <w:szCs w:val="24"/>
        </w:rPr>
        <w:t>es</w:t>
      </w:r>
      <w:r w:rsidR="007E0A79">
        <w:rPr>
          <w:rFonts w:ascii="Times New Roman" w:hAnsi="Times New Roman" w:cs="Times New Roman"/>
          <w:sz w:val="24"/>
          <w:szCs w:val="24"/>
        </w:rPr>
        <w:t xml:space="preserve"> </w:t>
      </w:r>
      <w:r w:rsidR="0010750D">
        <w:rPr>
          <w:rFonts w:ascii="Times New Roman" w:hAnsi="Times New Roman" w:cs="Times New Roman"/>
          <w:sz w:val="24"/>
          <w:szCs w:val="24"/>
        </w:rPr>
        <w:t xml:space="preserve">the </w:t>
      </w:r>
      <w:r w:rsidR="007E0A79">
        <w:rPr>
          <w:rFonts w:ascii="Times New Roman" w:hAnsi="Times New Roman" w:cs="Times New Roman"/>
          <w:sz w:val="24"/>
          <w:szCs w:val="24"/>
        </w:rPr>
        <w:t>task</w:t>
      </w:r>
      <w:r w:rsidR="0010750D">
        <w:rPr>
          <w:rFonts w:ascii="Times New Roman" w:hAnsi="Times New Roman" w:cs="Times New Roman"/>
          <w:sz w:val="24"/>
          <w:szCs w:val="24"/>
        </w:rPr>
        <w:t xml:space="preserve"> somehow challenging and tricker to attain a state-of-the-art performance</w:t>
      </w:r>
      <w:r w:rsidR="007E0A79">
        <w:rPr>
          <w:rFonts w:ascii="Times New Roman" w:hAnsi="Times New Roman" w:cs="Times New Roman"/>
          <w:sz w:val="24"/>
          <w:szCs w:val="24"/>
        </w:rPr>
        <w:t xml:space="preserve">, </w:t>
      </w:r>
      <w:r w:rsidR="00F031EB">
        <w:rPr>
          <w:rFonts w:ascii="Times New Roman" w:hAnsi="Times New Roman" w:cs="Times New Roman"/>
          <w:sz w:val="24"/>
          <w:szCs w:val="24"/>
        </w:rPr>
        <w:t>in such cases</w:t>
      </w:r>
      <w:r w:rsidR="007E0A79">
        <w:rPr>
          <w:rFonts w:ascii="Times New Roman" w:hAnsi="Times New Roman" w:cs="Times New Roman"/>
          <w:sz w:val="24"/>
          <w:szCs w:val="24"/>
        </w:rPr>
        <w:t xml:space="preserve"> company analysts have to decide on which to sacrifice to optimize the </w:t>
      </w:r>
      <w:r w:rsidR="00F031EB">
        <w:rPr>
          <w:rFonts w:ascii="Times New Roman" w:hAnsi="Times New Roman" w:cs="Times New Roman"/>
          <w:sz w:val="24"/>
          <w:szCs w:val="24"/>
        </w:rPr>
        <w:t>opposite</w:t>
      </w:r>
      <w:r w:rsidRPr="008037D9">
        <w:rPr>
          <w:rFonts w:ascii="Times New Roman" w:hAnsi="Times New Roman" w:cs="Times New Roman"/>
          <w:sz w:val="24"/>
          <w:szCs w:val="24"/>
        </w:rPr>
        <w:t xml:space="preserve">. </w:t>
      </w:r>
      <w:r w:rsidR="000B05E1">
        <w:rPr>
          <w:rFonts w:ascii="Times New Roman" w:hAnsi="Times New Roman" w:cs="Times New Roman"/>
          <w:sz w:val="24"/>
          <w:szCs w:val="24"/>
        </w:rPr>
        <w:t xml:space="preserve">The </w:t>
      </w:r>
      <w:r w:rsidR="0010750D">
        <w:rPr>
          <w:rFonts w:ascii="Times New Roman" w:hAnsi="Times New Roman" w:cs="Times New Roman"/>
          <w:sz w:val="24"/>
          <w:szCs w:val="24"/>
        </w:rPr>
        <w:t>main target</w:t>
      </w:r>
      <w:r w:rsidR="000B05E1">
        <w:rPr>
          <w:rFonts w:ascii="Times New Roman" w:hAnsi="Times New Roman" w:cs="Times New Roman"/>
          <w:sz w:val="24"/>
          <w:szCs w:val="24"/>
        </w:rPr>
        <w:t xml:space="preserve"> of credit risk </w:t>
      </w:r>
      <w:r w:rsidR="009105AA">
        <w:rPr>
          <w:rFonts w:ascii="Times New Roman" w:hAnsi="Times New Roman" w:cs="Times New Roman"/>
          <w:sz w:val="24"/>
          <w:szCs w:val="24"/>
        </w:rPr>
        <w:t xml:space="preserve">analysis and </w:t>
      </w:r>
      <w:r w:rsidR="000B05E1">
        <w:rPr>
          <w:rFonts w:ascii="Times New Roman" w:hAnsi="Times New Roman" w:cs="Times New Roman"/>
          <w:sz w:val="24"/>
          <w:szCs w:val="24"/>
        </w:rPr>
        <w:t xml:space="preserve">management is to </w:t>
      </w:r>
      <w:r w:rsidR="009105AA">
        <w:rPr>
          <w:rFonts w:ascii="Times New Roman" w:hAnsi="Times New Roman" w:cs="Times New Roman"/>
          <w:sz w:val="24"/>
          <w:szCs w:val="24"/>
        </w:rPr>
        <w:t xml:space="preserve">maximize and </w:t>
      </w:r>
      <w:r w:rsidR="000B05E1">
        <w:rPr>
          <w:rFonts w:ascii="Times New Roman" w:hAnsi="Times New Roman" w:cs="Times New Roman"/>
          <w:sz w:val="24"/>
          <w:szCs w:val="24"/>
        </w:rPr>
        <w:t>optimize a banks risk-</w:t>
      </w:r>
      <w:r w:rsidR="004D401C">
        <w:rPr>
          <w:rFonts w:ascii="Times New Roman" w:hAnsi="Times New Roman" w:cs="Times New Roman"/>
          <w:sz w:val="24"/>
          <w:szCs w:val="24"/>
        </w:rPr>
        <w:t>modified</w:t>
      </w:r>
      <w:r w:rsidR="000B05E1">
        <w:rPr>
          <w:rFonts w:ascii="Times New Roman" w:hAnsi="Times New Roman" w:cs="Times New Roman"/>
          <w:sz w:val="24"/>
          <w:szCs w:val="24"/>
        </w:rPr>
        <w:t xml:space="preserve"> ROI maintaining credit risk exposure within acceptable </w:t>
      </w:r>
      <w:r w:rsidR="0010750D">
        <w:rPr>
          <w:rFonts w:ascii="Times New Roman" w:hAnsi="Times New Roman" w:cs="Times New Roman"/>
          <w:sz w:val="24"/>
          <w:szCs w:val="24"/>
        </w:rPr>
        <w:t xml:space="preserve">range of </w:t>
      </w:r>
      <w:r w:rsidR="000B05E1">
        <w:rPr>
          <w:rFonts w:ascii="Times New Roman" w:hAnsi="Times New Roman" w:cs="Times New Roman"/>
          <w:sz w:val="24"/>
          <w:szCs w:val="24"/>
        </w:rPr>
        <w:t xml:space="preserve">parameters this analysis </w:t>
      </w:r>
      <w:r w:rsidR="00433DE1">
        <w:rPr>
          <w:rFonts w:ascii="Times New Roman" w:hAnsi="Times New Roman" w:cs="Times New Roman"/>
          <w:sz w:val="24"/>
          <w:szCs w:val="24"/>
        </w:rPr>
        <w:t xml:space="preserve">would </w:t>
      </w:r>
      <w:r w:rsidR="00433DE1" w:rsidRPr="008037D9">
        <w:rPr>
          <w:rFonts w:ascii="Times New Roman" w:hAnsi="Times New Roman" w:cs="Times New Roman"/>
          <w:sz w:val="24"/>
          <w:szCs w:val="24"/>
        </w:rPr>
        <w:t>minimize</w:t>
      </w:r>
      <w:r w:rsidRPr="008037D9">
        <w:rPr>
          <w:rFonts w:ascii="Times New Roman" w:hAnsi="Times New Roman" w:cs="Times New Roman"/>
          <w:sz w:val="24"/>
          <w:szCs w:val="24"/>
        </w:rPr>
        <w:t xml:space="preserve"> company loss</w:t>
      </w:r>
      <w:r w:rsidR="000B05E1">
        <w:rPr>
          <w:rFonts w:ascii="Times New Roman" w:hAnsi="Times New Roman" w:cs="Times New Roman"/>
          <w:sz w:val="24"/>
          <w:szCs w:val="24"/>
        </w:rPr>
        <w:t xml:space="preserve"> and maximize on profits,</w:t>
      </w:r>
      <w:r w:rsidRPr="008037D9">
        <w:rPr>
          <w:rFonts w:ascii="Times New Roman" w:hAnsi="Times New Roman" w:cs="Times New Roman"/>
          <w:sz w:val="24"/>
          <w:szCs w:val="24"/>
        </w:rPr>
        <w:t xml:space="preserve"> this project gives more emphasis on </w:t>
      </w:r>
      <w:r w:rsidR="000B05E1">
        <w:rPr>
          <w:rFonts w:ascii="Times New Roman" w:hAnsi="Times New Roman" w:cs="Times New Roman"/>
          <w:sz w:val="24"/>
          <w:szCs w:val="24"/>
        </w:rPr>
        <w:t>minimizing</w:t>
      </w:r>
      <w:r w:rsidRPr="008037D9">
        <w:rPr>
          <w:rFonts w:ascii="Times New Roman" w:hAnsi="Times New Roman" w:cs="Times New Roman"/>
          <w:sz w:val="24"/>
          <w:szCs w:val="24"/>
        </w:rPr>
        <w:t xml:space="preserve"> </w:t>
      </w:r>
      <w:r w:rsidR="0010750D">
        <w:rPr>
          <w:rFonts w:ascii="Times New Roman" w:hAnsi="Times New Roman" w:cs="Times New Roman"/>
          <w:sz w:val="24"/>
          <w:szCs w:val="24"/>
        </w:rPr>
        <w:t>F</w:t>
      </w:r>
      <w:r w:rsidRPr="008037D9">
        <w:rPr>
          <w:rFonts w:ascii="Times New Roman" w:hAnsi="Times New Roman" w:cs="Times New Roman"/>
          <w:sz w:val="24"/>
          <w:szCs w:val="24"/>
        </w:rPr>
        <w:t xml:space="preserve">alse </w:t>
      </w:r>
      <w:r w:rsidR="0010750D">
        <w:rPr>
          <w:rFonts w:ascii="Times New Roman" w:hAnsi="Times New Roman" w:cs="Times New Roman"/>
          <w:sz w:val="24"/>
          <w:szCs w:val="24"/>
        </w:rPr>
        <w:t>P</w:t>
      </w:r>
      <w:r w:rsidRPr="008037D9">
        <w:rPr>
          <w:rFonts w:ascii="Times New Roman" w:hAnsi="Times New Roman" w:cs="Times New Roman"/>
          <w:sz w:val="24"/>
          <w:szCs w:val="24"/>
        </w:rPr>
        <w:t xml:space="preserve">ositives, searching </w:t>
      </w:r>
      <w:r w:rsidR="0010750D">
        <w:rPr>
          <w:rFonts w:ascii="Times New Roman" w:hAnsi="Times New Roman" w:cs="Times New Roman"/>
          <w:sz w:val="24"/>
          <w:szCs w:val="24"/>
        </w:rPr>
        <w:t xml:space="preserve">through a set of parameters to identify the </w:t>
      </w:r>
      <w:r w:rsidRPr="008037D9">
        <w:rPr>
          <w:rFonts w:ascii="Times New Roman" w:hAnsi="Times New Roman" w:cs="Times New Roman"/>
          <w:sz w:val="24"/>
          <w:szCs w:val="24"/>
        </w:rPr>
        <w:t xml:space="preserve">best hyperparameters that could </w:t>
      </w:r>
      <w:r w:rsidR="0010750D">
        <w:rPr>
          <w:rFonts w:ascii="Times New Roman" w:hAnsi="Times New Roman" w:cs="Times New Roman"/>
          <w:sz w:val="24"/>
          <w:szCs w:val="24"/>
        </w:rPr>
        <w:t>possibly optimize</w:t>
      </w:r>
      <w:r w:rsidRPr="008037D9">
        <w:rPr>
          <w:rFonts w:ascii="Times New Roman" w:hAnsi="Times New Roman" w:cs="Times New Roman"/>
          <w:sz w:val="24"/>
          <w:szCs w:val="24"/>
        </w:rPr>
        <w:t xml:space="preserve"> the recall rate.</w:t>
      </w:r>
    </w:p>
    <w:p w14:paraId="3FA29D30" w14:textId="13A646E6" w:rsidR="00234097" w:rsidRPr="008037D9" w:rsidRDefault="00234097" w:rsidP="008037D9">
      <w:pPr>
        <w:jc w:val="both"/>
        <w:rPr>
          <w:rFonts w:ascii="Times New Roman" w:hAnsi="Times New Roman" w:cs="Times New Roman"/>
          <w:i/>
          <w:iCs/>
          <w:sz w:val="24"/>
          <w:szCs w:val="24"/>
        </w:rPr>
      </w:pPr>
      <w:r w:rsidRPr="008037D9">
        <w:rPr>
          <w:rFonts w:ascii="Times New Roman" w:hAnsi="Times New Roman" w:cs="Times New Roman"/>
          <w:sz w:val="24"/>
          <w:szCs w:val="24"/>
        </w:rPr>
        <w:lastRenderedPageBreak/>
        <w:t xml:space="preserve">Among the three machine learning algorithms, </w:t>
      </w:r>
      <w:proofErr w:type="spellStart"/>
      <w:r w:rsidRPr="008037D9">
        <w:rPr>
          <w:rFonts w:ascii="Times New Roman" w:hAnsi="Times New Roman" w:cs="Times New Roman"/>
          <w:sz w:val="24"/>
          <w:szCs w:val="24"/>
        </w:rPr>
        <w:t>XGBoost</w:t>
      </w:r>
      <w:proofErr w:type="spellEnd"/>
      <w:r w:rsidRPr="008037D9">
        <w:rPr>
          <w:rFonts w:ascii="Times New Roman" w:hAnsi="Times New Roman" w:cs="Times New Roman"/>
          <w:sz w:val="24"/>
          <w:szCs w:val="24"/>
        </w:rPr>
        <w:t xml:space="preserve"> </w:t>
      </w:r>
      <w:r w:rsidR="000B05E1">
        <w:rPr>
          <w:rFonts w:ascii="Times New Roman" w:hAnsi="Times New Roman" w:cs="Times New Roman"/>
          <w:sz w:val="24"/>
          <w:szCs w:val="24"/>
        </w:rPr>
        <w:t xml:space="preserve">recorded </w:t>
      </w:r>
      <w:r w:rsidRPr="008037D9">
        <w:rPr>
          <w:rFonts w:ascii="Times New Roman" w:hAnsi="Times New Roman" w:cs="Times New Roman"/>
          <w:sz w:val="24"/>
          <w:szCs w:val="24"/>
        </w:rPr>
        <w:t xml:space="preserve">the best </w:t>
      </w:r>
      <w:r w:rsidR="000B05E1">
        <w:rPr>
          <w:rFonts w:ascii="Times New Roman" w:hAnsi="Times New Roman" w:cs="Times New Roman"/>
          <w:sz w:val="24"/>
          <w:szCs w:val="24"/>
        </w:rPr>
        <w:t xml:space="preserve">performance as far as recall rate is concerned. </w:t>
      </w:r>
      <w:proofErr w:type="spellStart"/>
      <w:r w:rsidR="00B94113">
        <w:rPr>
          <w:rFonts w:ascii="Times New Roman" w:hAnsi="Times New Roman" w:cs="Times New Roman"/>
          <w:sz w:val="24"/>
          <w:szCs w:val="24"/>
        </w:rPr>
        <w:t>XGBoost</w:t>
      </w:r>
      <w:proofErr w:type="spellEnd"/>
      <w:r w:rsidR="00B94113">
        <w:rPr>
          <w:rFonts w:ascii="Times New Roman" w:hAnsi="Times New Roman" w:cs="Times New Roman"/>
          <w:sz w:val="24"/>
          <w:szCs w:val="24"/>
        </w:rPr>
        <w:t xml:space="preserve"> attained</w:t>
      </w:r>
      <w:r w:rsidRPr="008037D9">
        <w:rPr>
          <w:rFonts w:ascii="Times New Roman" w:hAnsi="Times New Roman" w:cs="Times New Roman"/>
          <w:sz w:val="24"/>
          <w:szCs w:val="24"/>
        </w:rPr>
        <w:t xml:space="preserve"> a recall rate of 82%, although </w:t>
      </w:r>
      <w:r w:rsidR="00B94113">
        <w:rPr>
          <w:rFonts w:ascii="Times New Roman" w:hAnsi="Times New Roman" w:cs="Times New Roman"/>
          <w:sz w:val="24"/>
          <w:szCs w:val="24"/>
        </w:rPr>
        <w:t xml:space="preserve">recorded a poor False Positive Rate of </w:t>
      </w:r>
      <w:r w:rsidRPr="008037D9">
        <w:rPr>
          <w:rFonts w:ascii="Times New Roman" w:hAnsi="Times New Roman" w:cs="Times New Roman"/>
          <w:sz w:val="24"/>
          <w:szCs w:val="24"/>
        </w:rPr>
        <w:t>56%.</w:t>
      </w:r>
      <w:r w:rsidR="00B94113">
        <w:rPr>
          <w:rFonts w:ascii="Times New Roman" w:hAnsi="Times New Roman" w:cs="Times New Roman"/>
          <w:sz w:val="24"/>
          <w:szCs w:val="24"/>
        </w:rPr>
        <w:t xml:space="preserve"> Furthermore</w:t>
      </w:r>
      <w:r w:rsidRPr="008037D9">
        <w:rPr>
          <w:rFonts w:ascii="Times New Roman" w:hAnsi="Times New Roman" w:cs="Times New Roman"/>
          <w:sz w:val="24"/>
          <w:szCs w:val="24"/>
        </w:rPr>
        <w:t xml:space="preserve">, </w:t>
      </w:r>
      <w:proofErr w:type="spellStart"/>
      <w:r w:rsidRPr="008037D9">
        <w:rPr>
          <w:rFonts w:ascii="Times New Roman" w:hAnsi="Times New Roman" w:cs="Times New Roman"/>
          <w:sz w:val="24"/>
          <w:szCs w:val="24"/>
        </w:rPr>
        <w:t>LightGBM</w:t>
      </w:r>
      <w:proofErr w:type="spellEnd"/>
      <w:r w:rsidR="00B94113">
        <w:rPr>
          <w:rFonts w:ascii="Times New Roman" w:hAnsi="Times New Roman" w:cs="Times New Roman"/>
          <w:sz w:val="24"/>
          <w:szCs w:val="24"/>
        </w:rPr>
        <w:t xml:space="preserve"> boosting algorithm</w:t>
      </w:r>
      <w:r w:rsidRPr="008037D9">
        <w:rPr>
          <w:rFonts w:ascii="Times New Roman" w:hAnsi="Times New Roman" w:cs="Times New Roman"/>
          <w:sz w:val="24"/>
          <w:szCs w:val="24"/>
        </w:rPr>
        <w:t xml:space="preserve"> and Random Forest</w:t>
      </w:r>
      <w:r w:rsidR="00B94113">
        <w:rPr>
          <w:rFonts w:ascii="Times New Roman" w:hAnsi="Times New Roman" w:cs="Times New Roman"/>
          <w:sz w:val="24"/>
          <w:szCs w:val="24"/>
        </w:rPr>
        <w:t xml:space="preserve"> </w:t>
      </w:r>
      <w:r w:rsidR="00B94113" w:rsidRPr="008037D9">
        <w:rPr>
          <w:rFonts w:ascii="Times New Roman" w:hAnsi="Times New Roman" w:cs="Times New Roman"/>
          <w:sz w:val="24"/>
          <w:szCs w:val="24"/>
        </w:rPr>
        <w:t>Classifier</w:t>
      </w:r>
      <w:r w:rsidR="00B94113">
        <w:rPr>
          <w:rFonts w:ascii="Times New Roman" w:hAnsi="Times New Roman" w:cs="Times New Roman"/>
          <w:sz w:val="24"/>
          <w:szCs w:val="24"/>
        </w:rPr>
        <w:t xml:space="preserve"> ensemble algorithm attained</w:t>
      </w:r>
      <w:r w:rsidRPr="008037D9">
        <w:rPr>
          <w:rFonts w:ascii="Times New Roman" w:hAnsi="Times New Roman" w:cs="Times New Roman"/>
          <w:sz w:val="24"/>
          <w:szCs w:val="24"/>
        </w:rPr>
        <w:t xml:space="preserve"> a relatively better false positive </w:t>
      </w:r>
      <w:r w:rsidR="00B94113">
        <w:rPr>
          <w:rFonts w:ascii="Times New Roman" w:hAnsi="Times New Roman" w:cs="Times New Roman"/>
          <w:sz w:val="24"/>
          <w:szCs w:val="24"/>
        </w:rPr>
        <w:t xml:space="preserve">rate </w:t>
      </w:r>
      <w:r w:rsidRPr="008037D9">
        <w:rPr>
          <w:rFonts w:ascii="Times New Roman" w:hAnsi="Times New Roman" w:cs="Times New Roman"/>
          <w:sz w:val="24"/>
          <w:szCs w:val="24"/>
        </w:rPr>
        <w:t xml:space="preserve">count of 37% and 36% respectively. It should be noted that False Negatives for these two algorithms are relatively higher as compared to that of </w:t>
      </w:r>
      <w:proofErr w:type="spellStart"/>
      <w:r w:rsidRPr="008037D9">
        <w:rPr>
          <w:rFonts w:ascii="Times New Roman" w:hAnsi="Times New Roman" w:cs="Times New Roman"/>
          <w:sz w:val="24"/>
          <w:szCs w:val="24"/>
        </w:rPr>
        <w:t>XGBoost</w:t>
      </w:r>
      <w:proofErr w:type="spellEnd"/>
      <w:r w:rsidRPr="008037D9">
        <w:rPr>
          <w:rFonts w:ascii="Times New Roman" w:hAnsi="Times New Roman" w:cs="Times New Roman"/>
          <w:sz w:val="24"/>
          <w:szCs w:val="24"/>
        </w:rPr>
        <w:t>.</w:t>
      </w:r>
    </w:p>
    <w:sectPr w:rsidR="00234097" w:rsidRPr="008037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76C76"/>
    <w:multiLevelType w:val="hybridMultilevel"/>
    <w:tmpl w:val="F07420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1C3679EF"/>
    <w:multiLevelType w:val="hybridMultilevel"/>
    <w:tmpl w:val="EA1AA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23C97"/>
    <w:multiLevelType w:val="hybridMultilevel"/>
    <w:tmpl w:val="2A48735C"/>
    <w:lvl w:ilvl="0" w:tplc="FFFFFFFF">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lvl>
    <w:lvl w:ilvl="2" w:tplc="0409000F">
      <w:start w:val="1"/>
      <w:numFmt w:val="decimal"/>
      <w:lvlText w:val="%3."/>
      <w:lvlJc w:val="left"/>
      <w:pPr>
        <w:ind w:left="810" w:hanging="360"/>
      </w:pPr>
    </w:lvl>
    <w:lvl w:ilvl="3" w:tplc="FFFFFFFF">
      <w:start w:val="1"/>
      <w:numFmt w:val="bullet"/>
      <w:lvlText w:val=""/>
      <w:lvlJc w:val="left"/>
      <w:pPr>
        <w:ind w:left="117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3" w15:restartNumberingAfterBreak="0">
    <w:nsid w:val="3B086AB1"/>
    <w:multiLevelType w:val="hybridMultilevel"/>
    <w:tmpl w:val="D3D08FA8"/>
    <w:lvl w:ilvl="0" w:tplc="FFFFFFFF">
      <w:start w:val="1"/>
      <w:numFmt w:val="bullet"/>
      <w:lvlText w:val=""/>
      <w:lvlJc w:val="left"/>
      <w:pPr>
        <w:ind w:left="360" w:hanging="360"/>
      </w:pPr>
      <w:rPr>
        <w:rFonts w:ascii="Symbol" w:hAnsi="Symbol" w:hint="default"/>
      </w:rPr>
    </w:lvl>
    <w:lvl w:ilvl="1" w:tplc="FFFFFFFF">
      <w:start w:val="1"/>
      <w:numFmt w:val="decimal"/>
      <w:lvlText w:val="%2."/>
      <w:lvlJc w:val="left"/>
      <w:pPr>
        <w:ind w:left="1080" w:hanging="360"/>
      </w:pPr>
    </w:lvl>
    <w:lvl w:ilvl="2" w:tplc="0409000F">
      <w:start w:val="1"/>
      <w:numFmt w:val="decimal"/>
      <w:lvlText w:val="%3."/>
      <w:lvlJc w:val="left"/>
      <w:pPr>
        <w:ind w:left="810" w:hanging="360"/>
      </w:pPr>
    </w:lvl>
    <w:lvl w:ilvl="3" w:tplc="04090005">
      <w:start w:val="1"/>
      <w:numFmt w:val="bullet"/>
      <w:lvlText w:val=""/>
      <w:lvlJc w:val="left"/>
      <w:pPr>
        <w:ind w:left="1170" w:hanging="360"/>
      </w:pPr>
      <w:rPr>
        <w:rFonts w:ascii="Wingdings" w:hAnsi="Wingdings"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4" w15:restartNumberingAfterBreak="0">
    <w:nsid w:val="6297773F"/>
    <w:multiLevelType w:val="hybridMultilevel"/>
    <w:tmpl w:val="008074A0"/>
    <w:lvl w:ilvl="0" w:tplc="FFFFFFFF">
      <w:start w:val="1"/>
      <w:numFmt w:val="bullet"/>
      <w:lvlText w:val=""/>
      <w:lvlJc w:val="left"/>
      <w:pPr>
        <w:ind w:left="360" w:hanging="360"/>
      </w:pPr>
      <w:rPr>
        <w:rFonts w:ascii="Symbol" w:hAnsi="Symbol" w:hint="default"/>
      </w:rPr>
    </w:lvl>
    <w:lvl w:ilvl="1" w:tplc="0409001B">
      <w:start w:val="1"/>
      <w:numFmt w:val="lowerRoman"/>
      <w:lvlText w:val="%2."/>
      <w:lvlJc w:val="right"/>
      <w:pPr>
        <w:ind w:left="1080" w:hanging="360"/>
      </w:pPr>
    </w:lvl>
    <w:lvl w:ilvl="2" w:tplc="897E3E8C">
      <w:start w:val="1"/>
      <w:numFmt w:val="decimal"/>
      <w:lvlText w:val="%3-"/>
      <w:lvlJc w:val="left"/>
      <w:pPr>
        <w:ind w:left="1800" w:hanging="360"/>
      </w:p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num w:numId="1">
    <w:abstractNumId w:val="3"/>
    <w:lvlOverride w:ilvl="0"/>
    <w:lvlOverride w:ilvl="1">
      <w:startOverride w:val="1"/>
    </w:lvlOverride>
    <w:lvlOverride w:ilvl="2">
      <w:startOverride w:val="1"/>
    </w:lvlOverride>
    <w:lvlOverride w:ilvl="3"/>
    <w:lvlOverride w:ilvl="4"/>
    <w:lvlOverride w:ilvl="5"/>
    <w:lvlOverride w:ilvl="6"/>
    <w:lvlOverride w:ilvl="7"/>
    <w:lvlOverride w:ilvl="8"/>
  </w:num>
  <w:num w:numId="2">
    <w:abstractNumId w:val="0"/>
  </w:num>
  <w:num w:numId="3">
    <w:abstractNumId w:val="4"/>
    <w:lvlOverride w:ilvl="0"/>
    <w:lvlOverride w:ilvl="1">
      <w:startOverride w:val="1"/>
    </w:lvlOverride>
    <w:lvlOverride w:ilvl="2">
      <w:startOverride w:val="1"/>
    </w:lvlOverride>
    <w:lvlOverride w:ilvl="3"/>
    <w:lvlOverride w:ilvl="4"/>
    <w:lvlOverride w:ilvl="5"/>
    <w:lvlOverride w:ilvl="6"/>
    <w:lvlOverride w:ilvl="7"/>
    <w:lvlOverride w:ilvl="8"/>
  </w:num>
  <w:num w:numId="4">
    <w:abstractNumId w:val="2"/>
    <w:lvlOverride w:ilvl="0"/>
    <w:lvlOverride w:ilvl="1">
      <w:startOverride w:val="1"/>
    </w:lvlOverride>
    <w:lvlOverride w:ilvl="2">
      <w:startOverride w:val="1"/>
    </w:lvlOverride>
    <w:lvlOverride w:ilvl="3"/>
    <w:lvlOverride w:ilvl="4"/>
    <w:lvlOverride w:ilvl="5"/>
    <w:lvlOverride w:ilvl="6"/>
    <w:lvlOverride w:ilvl="7"/>
    <w:lvlOverride w:ilvl="8"/>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781"/>
    <w:rsid w:val="00015DB4"/>
    <w:rsid w:val="00031444"/>
    <w:rsid w:val="00034251"/>
    <w:rsid w:val="00055DB2"/>
    <w:rsid w:val="000B05E1"/>
    <w:rsid w:val="000F0C93"/>
    <w:rsid w:val="0010750D"/>
    <w:rsid w:val="001742CD"/>
    <w:rsid w:val="001B1570"/>
    <w:rsid w:val="001D5FCA"/>
    <w:rsid w:val="001F2099"/>
    <w:rsid w:val="001F420B"/>
    <w:rsid w:val="00233C51"/>
    <w:rsid w:val="00234097"/>
    <w:rsid w:val="002659D7"/>
    <w:rsid w:val="00285E32"/>
    <w:rsid w:val="0029234E"/>
    <w:rsid w:val="002927EE"/>
    <w:rsid w:val="002B730B"/>
    <w:rsid w:val="002E339C"/>
    <w:rsid w:val="002F1921"/>
    <w:rsid w:val="003049AE"/>
    <w:rsid w:val="00427611"/>
    <w:rsid w:val="00433DE1"/>
    <w:rsid w:val="00445B3C"/>
    <w:rsid w:val="00460F1F"/>
    <w:rsid w:val="004C7CAB"/>
    <w:rsid w:val="004D401C"/>
    <w:rsid w:val="0054769D"/>
    <w:rsid w:val="005745D8"/>
    <w:rsid w:val="006838B4"/>
    <w:rsid w:val="006A016A"/>
    <w:rsid w:val="006D7957"/>
    <w:rsid w:val="006E793F"/>
    <w:rsid w:val="00701F37"/>
    <w:rsid w:val="007A542C"/>
    <w:rsid w:val="007B7653"/>
    <w:rsid w:val="007C51D3"/>
    <w:rsid w:val="007E0A79"/>
    <w:rsid w:val="007F07D8"/>
    <w:rsid w:val="008037D9"/>
    <w:rsid w:val="00813781"/>
    <w:rsid w:val="00857069"/>
    <w:rsid w:val="0087248A"/>
    <w:rsid w:val="008A10F5"/>
    <w:rsid w:val="009105AA"/>
    <w:rsid w:val="00940AEF"/>
    <w:rsid w:val="00940CD7"/>
    <w:rsid w:val="009B2D06"/>
    <w:rsid w:val="009C08A4"/>
    <w:rsid w:val="00A41C2E"/>
    <w:rsid w:val="00A71DD1"/>
    <w:rsid w:val="00AE47D0"/>
    <w:rsid w:val="00AE4A48"/>
    <w:rsid w:val="00B13454"/>
    <w:rsid w:val="00B152C2"/>
    <w:rsid w:val="00B308F1"/>
    <w:rsid w:val="00B94113"/>
    <w:rsid w:val="00BA478C"/>
    <w:rsid w:val="00BF1138"/>
    <w:rsid w:val="00C10A31"/>
    <w:rsid w:val="00C40AB2"/>
    <w:rsid w:val="00C81A47"/>
    <w:rsid w:val="00CB3700"/>
    <w:rsid w:val="00CD2616"/>
    <w:rsid w:val="00D33C6C"/>
    <w:rsid w:val="00D700A2"/>
    <w:rsid w:val="00D85A82"/>
    <w:rsid w:val="00DA77A1"/>
    <w:rsid w:val="00DA78A1"/>
    <w:rsid w:val="00DE7EF8"/>
    <w:rsid w:val="00E04C68"/>
    <w:rsid w:val="00E37413"/>
    <w:rsid w:val="00E87636"/>
    <w:rsid w:val="00E97462"/>
    <w:rsid w:val="00EA7C77"/>
    <w:rsid w:val="00EB4D5A"/>
    <w:rsid w:val="00EF4156"/>
    <w:rsid w:val="00EF723F"/>
    <w:rsid w:val="00F031EB"/>
    <w:rsid w:val="00F346B4"/>
    <w:rsid w:val="00F36C2F"/>
    <w:rsid w:val="00F6474A"/>
    <w:rsid w:val="00FE056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4583"/>
  <w15:chartTrackingRefBased/>
  <w15:docId w15:val="{1BE72403-7D7F-41B1-94D3-2A57CD37D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16A"/>
    <w:pPr>
      <w:spacing w:after="180" w:line="336" w:lineRule="auto"/>
    </w:pPr>
    <w:rPr>
      <w:color w:val="404040" w:themeColor="text1" w:themeTint="BF"/>
      <w:sz w:val="20"/>
      <w:szCs w:val="20"/>
      <w:lang w:val="en-US" w:eastAsia="ja-JP"/>
    </w:rPr>
  </w:style>
  <w:style w:type="paragraph" w:styleId="Heading1">
    <w:name w:val="heading 1"/>
    <w:basedOn w:val="Normal"/>
    <w:next w:val="Normal"/>
    <w:link w:val="Heading1Char"/>
    <w:uiPriority w:val="1"/>
    <w:qFormat/>
    <w:rsid w:val="00857069"/>
    <w:pPr>
      <w:pageBreakBefore/>
      <w:pBdr>
        <w:bottom w:val="single" w:sz="8" w:space="1" w:color="auto"/>
      </w:pBdr>
      <w:spacing w:before="480" w:after="120" w:line="240" w:lineRule="auto"/>
      <w:jc w:val="center"/>
      <w:outlineLvl w:val="0"/>
    </w:pPr>
    <w:rPr>
      <w:rFonts w:ascii="Times New Roman" w:eastAsiaTheme="majorEastAsia" w:hAnsi="Times New Roman" w:cstheme="majorBidi"/>
      <w:b/>
      <w:bCs/>
      <w:color w:val="000000" w:themeColor="text1"/>
      <w:sz w:val="40"/>
    </w:rPr>
  </w:style>
  <w:style w:type="paragraph" w:styleId="Heading2">
    <w:name w:val="heading 2"/>
    <w:basedOn w:val="Normal"/>
    <w:next w:val="Normal"/>
    <w:link w:val="Heading2Char"/>
    <w:uiPriority w:val="9"/>
    <w:unhideWhenUsed/>
    <w:qFormat/>
    <w:rsid w:val="008037D9"/>
    <w:pPr>
      <w:keepNext/>
      <w:keepLines/>
      <w:spacing w:before="40" w:after="0"/>
      <w:outlineLvl w:val="1"/>
    </w:pPr>
    <w:rPr>
      <w:rFonts w:asciiTheme="majorHAnsi" w:eastAsiaTheme="majorEastAsia" w:hAnsiTheme="majorHAnsi" w:cstheme="majorBidi"/>
      <w:color w:val="000000" w:themeColor="text1"/>
      <w:sz w:val="40"/>
      <w:szCs w:val="26"/>
    </w:rPr>
  </w:style>
  <w:style w:type="paragraph" w:styleId="Heading3">
    <w:name w:val="heading 3"/>
    <w:basedOn w:val="Normal"/>
    <w:next w:val="Normal"/>
    <w:link w:val="Heading3Char"/>
    <w:uiPriority w:val="9"/>
    <w:unhideWhenUsed/>
    <w:qFormat/>
    <w:rsid w:val="008037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57069"/>
    <w:rPr>
      <w:rFonts w:ascii="Times New Roman" w:eastAsiaTheme="majorEastAsia" w:hAnsi="Times New Roman" w:cstheme="majorBidi"/>
      <w:b/>
      <w:bCs/>
      <w:color w:val="000000" w:themeColor="text1"/>
      <w:sz w:val="40"/>
      <w:szCs w:val="20"/>
      <w:lang w:val="en-US" w:eastAsia="ja-JP"/>
    </w:rPr>
  </w:style>
  <w:style w:type="paragraph" w:styleId="ListParagraph">
    <w:name w:val="List Paragraph"/>
    <w:basedOn w:val="Normal"/>
    <w:uiPriority w:val="34"/>
    <w:qFormat/>
    <w:rsid w:val="006A016A"/>
    <w:pPr>
      <w:ind w:left="720"/>
      <w:contextualSpacing/>
    </w:pPr>
  </w:style>
  <w:style w:type="table" w:styleId="TableGrid">
    <w:name w:val="Table Grid"/>
    <w:basedOn w:val="TableNormal"/>
    <w:uiPriority w:val="59"/>
    <w:rsid w:val="006A016A"/>
    <w:pPr>
      <w:spacing w:before="120" w:after="120" w:line="240" w:lineRule="auto"/>
      <w:ind w:left="115" w:right="115"/>
    </w:pPr>
    <w:rPr>
      <w:color w:val="404040" w:themeColor="text1" w:themeTint="BF"/>
      <w:sz w:val="20"/>
      <w:szCs w:val="20"/>
      <w:lang w:val="en-US"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szCs w:val="22"/>
      </w:rPr>
    </w:tblStylePr>
    <w:tblStylePr w:type="lastRow">
      <w:rPr>
        <w:b/>
        <w:i w:val="0"/>
        <w:sz w:val="22"/>
        <w:szCs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table" w:styleId="GridTable1Light-Accent1">
    <w:name w:val="Grid Table 1 Light Accent 1"/>
    <w:basedOn w:val="TableNormal"/>
    <w:uiPriority w:val="46"/>
    <w:rsid w:val="00A71DD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EF7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rsid w:val="00EF723F"/>
    <w:rPr>
      <w:rFonts w:ascii="Courier New" w:eastAsia="Times New Roman" w:hAnsi="Courier New" w:cs="Courier New"/>
      <w:sz w:val="20"/>
      <w:szCs w:val="20"/>
      <w:lang w:val="en-US"/>
    </w:rPr>
  </w:style>
  <w:style w:type="character" w:customStyle="1" w:styleId="Heading2Char">
    <w:name w:val="Heading 2 Char"/>
    <w:basedOn w:val="DefaultParagraphFont"/>
    <w:link w:val="Heading2"/>
    <w:uiPriority w:val="9"/>
    <w:rsid w:val="008037D9"/>
    <w:rPr>
      <w:rFonts w:asciiTheme="majorHAnsi" w:eastAsiaTheme="majorEastAsia" w:hAnsiTheme="majorHAnsi" w:cstheme="majorBidi"/>
      <w:color w:val="000000" w:themeColor="text1"/>
      <w:sz w:val="40"/>
      <w:szCs w:val="26"/>
      <w:lang w:val="en-US" w:eastAsia="ja-JP"/>
    </w:rPr>
  </w:style>
  <w:style w:type="character" w:customStyle="1" w:styleId="Heading3Char">
    <w:name w:val="Heading 3 Char"/>
    <w:basedOn w:val="DefaultParagraphFont"/>
    <w:link w:val="Heading3"/>
    <w:uiPriority w:val="9"/>
    <w:rsid w:val="008037D9"/>
    <w:rPr>
      <w:rFonts w:asciiTheme="majorHAnsi" w:eastAsiaTheme="majorEastAsia" w:hAnsiTheme="majorHAnsi" w:cstheme="majorBidi"/>
      <w:color w:val="1F3763" w:themeColor="accent1" w:themeShade="7F"/>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2437">
      <w:bodyDiv w:val="1"/>
      <w:marLeft w:val="0"/>
      <w:marRight w:val="0"/>
      <w:marTop w:val="0"/>
      <w:marBottom w:val="0"/>
      <w:divBdr>
        <w:top w:val="none" w:sz="0" w:space="0" w:color="auto"/>
        <w:left w:val="none" w:sz="0" w:space="0" w:color="auto"/>
        <w:bottom w:val="none" w:sz="0" w:space="0" w:color="auto"/>
        <w:right w:val="none" w:sz="0" w:space="0" w:color="auto"/>
      </w:divBdr>
    </w:div>
    <w:div w:id="191580539">
      <w:bodyDiv w:val="1"/>
      <w:marLeft w:val="0"/>
      <w:marRight w:val="0"/>
      <w:marTop w:val="0"/>
      <w:marBottom w:val="0"/>
      <w:divBdr>
        <w:top w:val="none" w:sz="0" w:space="0" w:color="auto"/>
        <w:left w:val="none" w:sz="0" w:space="0" w:color="auto"/>
        <w:bottom w:val="none" w:sz="0" w:space="0" w:color="auto"/>
        <w:right w:val="none" w:sz="0" w:space="0" w:color="auto"/>
      </w:divBdr>
    </w:div>
    <w:div w:id="326401684">
      <w:bodyDiv w:val="1"/>
      <w:marLeft w:val="0"/>
      <w:marRight w:val="0"/>
      <w:marTop w:val="0"/>
      <w:marBottom w:val="0"/>
      <w:divBdr>
        <w:top w:val="none" w:sz="0" w:space="0" w:color="auto"/>
        <w:left w:val="none" w:sz="0" w:space="0" w:color="auto"/>
        <w:bottom w:val="none" w:sz="0" w:space="0" w:color="auto"/>
        <w:right w:val="none" w:sz="0" w:space="0" w:color="auto"/>
      </w:divBdr>
    </w:div>
    <w:div w:id="399639211">
      <w:bodyDiv w:val="1"/>
      <w:marLeft w:val="0"/>
      <w:marRight w:val="0"/>
      <w:marTop w:val="0"/>
      <w:marBottom w:val="0"/>
      <w:divBdr>
        <w:top w:val="none" w:sz="0" w:space="0" w:color="auto"/>
        <w:left w:val="none" w:sz="0" w:space="0" w:color="auto"/>
        <w:bottom w:val="none" w:sz="0" w:space="0" w:color="auto"/>
        <w:right w:val="none" w:sz="0" w:space="0" w:color="auto"/>
      </w:divBdr>
    </w:div>
    <w:div w:id="513232688">
      <w:bodyDiv w:val="1"/>
      <w:marLeft w:val="0"/>
      <w:marRight w:val="0"/>
      <w:marTop w:val="0"/>
      <w:marBottom w:val="0"/>
      <w:divBdr>
        <w:top w:val="none" w:sz="0" w:space="0" w:color="auto"/>
        <w:left w:val="none" w:sz="0" w:space="0" w:color="auto"/>
        <w:bottom w:val="none" w:sz="0" w:space="0" w:color="auto"/>
        <w:right w:val="none" w:sz="0" w:space="0" w:color="auto"/>
      </w:divBdr>
    </w:div>
    <w:div w:id="824584836">
      <w:bodyDiv w:val="1"/>
      <w:marLeft w:val="0"/>
      <w:marRight w:val="0"/>
      <w:marTop w:val="0"/>
      <w:marBottom w:val="0"/>
      <w:divBdr>
        <w:top w:val="none" w:sz="0" w:space="0" w:color="auto"/>
        <w:left w:val="none" w:sz="0" w:space="0" w:color="auto"/>
        <w:bottom w:val="none" w:sz="0" w:space="0" w:color="auto"/>
        <w:right w:val="none" w:sz="0" w:space="0" w:color="auto"/>
      </w:divBdr>
    </w:div>
    <w:div w:id="879391291">
      <w:bodyDiv w:val="1"/>
      <w:marLeft w:val="0"/>
      <w:marRight w:val="0"/>
      <w:marTop w:val="0"/>
      <w:marBottom w:val="0"/>
      <w:divBdr>
        <w:top w:val="none" w:sz="0" w:space="0" w:color="auto"/>
        <w:left w:val="none" w:sz="0" w:space="0" w:color="auto"/>
        <w:bottom w:val="none" w:sz="0" w:space="0" w:color="auto"/>
        <w:right w:val="none" w:sz="0" w:space="0" w:color="auto"/>
      </w:divBdr>
    </w:div>
    <w:div w:id="1253733719">
      <w:bodyDiv w:val="1"/>
      <w:marLeft w:val="0"/>
      <w:marRight w:val="0"/>
      <w:marTop w:val="0"/>
      <w:marBottom w:val="0"/>
      <w:divBdr>
        <w:top w:val="none" w:sz="0" w:space="0" w:color="auto"/>
        <w:left w:val="none" w:sz="0" w:space="0" w:color="auto"/>
        <w:bottom w:val="none" w:sz="0" w:space="0" w:color="auto"/>
        <w:right w:val="none" w:sz="0" w:space="0" w:color="auto"/>
      </w:divBdr>
    </w:div>
    <w:div w:id="1256599662">
      <w:bodyDiv w:val="1"/>
      <w:marLeft w:val="0"/>
      <w:marRight w:val="0"/>
      <w:marTop w:val="0"/>
      <w:marBottom w:val="0"/>
      <w:divBdr>
        <w:top w:val="none" w:sz="0" w:space="0" w:color="auto"/>
        <w:left w:val="none" w:sz="0" w:space="0" w:color="auto"/>
        <w:bottom w:val="none" w:sz="0" w:space="0" w:color="auto"/>
        <w:right w:val="none" w:sz="0" w:space="0" w:color="auto"/>
      </w:divBdr>
    </w:div>
    <w:div w:id="1285040428">
      <w:bodyDiv w:val="1"/>
      <w:marLeft w:val="0"/>
      <w:marRight w:val="0"/>
      <w:marTop w:val="0"/>
      <w:marBottom w:val="0"/>
      <w:divBdr>
        <w:top w:val="none" w:sz="0" w:space="0" w:color="auto"/>
        <w:left w:val="none" w:sz="0" w:space="0" w:color="auto"/>
        <w:bottom w:val="none" w:sz="0" w:space="0" w:color="auto"/>
        <w:right w:val="none" w:sz="0" w:space="0" w:color="auto"/>
      </w:divBdr>
    </w:div>
    <w:div w:id="1364937926">
      <w:bodyDiv w:val="1"/>
      <w:marLeft w:val="0"/>
      <w:marRight w:val="0"/>
      <w:marTop w:val="0"/>
      <w:marBottom w:val="0"/>
      <w:divBdr>
        <w:top w:val="none" w:sz="0" w:space="0" w:color="auto"/>
        <w:left w:val="none" w:sz="0" w:space="0" w:color="auto"/>
        <w:bottom w:val="none" w:sz="0" w:space="0" w:color="auto"/>
        <w:right w:val="none" w:sz="0" w:space="0" w:color="auto"/>
      </w:divBdr>
    </w:div>
    <w:div w:id="1646229536">
      <w:bodyDiv w:val="1"/>
      <w:marLeft w:val="0"/>
      <w:marRight w:val="0"/>
      <w:marTop w:val="0"/>
      <w:marBottom w:val="0"/>
      <w:divBdr>
        <w:top w:val="none" w:sz="0" w:space="0" w:color="auto"/>
        <w:left w:val="none" w:sz="0" w:space="0" w:color="auto"/>
        <w:bottom w:val="none" w:sz="0" w:space="0" w:color="auto"/>
        <w:right w:val="none" w:sz="0" w:space="0" w:color="auto"/>
      </w:divBdr>
    </w:div>
    <w:div w:id="1717268698">
      <w:bodyDiv w:val="1"/>
      <w:marLeft w:val="0"/>
      <w:marRight w:val="0"/>
      <w:marTop w:val="0"/>
      <w:marBottom w:val="0"/>
      <w:divBdr>
        <w:top w:val="none" w:sz="0" w:space="0" w:color="auto"/>
        <w:left w:val="none" w:sz="0" w:space="0" w:color="auto"/>
        <w:bottom w:val="none" w:sz="0" w:space="0" w:color="auto"/>
        <w:right w:val="none" w:sz="0" w:space="0" w:color="auto"/>
      </w:divBdr>
    </w:div>
    <w:div w:id="1774477773">
      <w:bodyDiv w:val="1"/>
      <w:marLeft w:val="0"/>
      <w:marRight w:val="0"/>
      <w:marTop w:val="0"/>
      <w:marBottom w:val="0"/>
      <w:divBdr>
        <w:top w:val="none" w:sz="0" w:space="0" w:color="auto"/>
        <w:left w:val="none" w:sz="0" w:space="0" w:color="auto"/>
        <w:bottom w:val="none" w:sz="0" w:space="0" w:color="auto"/>
        <w:right w:val="none" w:sz="0" w:space="0" w:color="auto"/>
      </w:divBdr>
    </w:div>
    <w:div w:id="180053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BEA3F-381B-4EC7-9A4A-F39B72945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Alshammari</dc:creator>
  <cp:keywords/>
  <dc:description/>
  <cp:lastModifiedBy>Grevians Onula</cp:lastModifiedBy>
  <cp:revision>2</cp:revision>
  <dcterms:created xsi:type="dcterms:W3CDTF">2022-04-08T10:09:00Z</dcterms:created>
  <dcterms:modified xsi:type="dcterms:W3CDTF">2022-04-08T10:09:00Z</dcterms:modified>
</cp:coreProperties>
</file>