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Segoe UI" w:cs="Segoe UI" w:eastAsia="Segoe UI" w:hAnsi="Segoe UI"/>
          <w:b/>
          <w:bCs/>
          <w:color w:val="534AB7"/>
          <w:sz w:val="52"/>
          <w:szCs w:val="52"/>
        </w:rPr>
        <w:t xml:space="preserve">Mail Merge — Code Explained</w:t>
      </w:r>
    </w:p>
    <w:p>
      <w:pPr>
        <w:spacing w:after="80" w:before="0"/>
        <w:jc w:val="center"/>
      </w:pPr>
      <w:r>
        <w:rPr>
          <w:color w:val="6B6B6B"/>
          <w:sz w:val="28"/>
          <w:szCs w:val="28"/>
        </w:rPr>
        <w:t xml:space="preserve">Every file, every line — explained like you're learning to code</w:t>
      </w:r>
    </w:p>
    <w:p>
      <w:pPr>
        <w:spacing w:after="480" w:before="0"/>
        <w:jc w:val="center"/>
      </w:pPr>
      <w:r>
        <w:rPr>
          <w:color w:val="AAAAAA"/>
          <w:sz w:val="20"/>
          <w:szCs w:val="20"/>
        </w:rPr>
        <w:t xml:space="preserve">Senior developer walkthrough  ·  Promethean IT</w:t>
      </w:r>
    </w:p>
    <w:p>
      <w:pPr>
        <w:pBdr>
          <w:bottom w:val="single" w:color="D0CCF0" w:sz="6"/>
        </w:pBdr>
        <w:spacing w:after="240" w:before="240"/>
      </w:pPr>
    </w:p>
    <w:p>
      <w:pPr>
        <w:pStyle w:val="Heading1"/>
        <w:spacing w:after="140" w:before="480"/>
      </w:pPr>
      <w:r>
        <w:t xml:space="preserve">How to Read This Document</w:t>
      </w:r>
    </w:p>
    <w:p>
      <w:pPr>
        <w:spacing w:after="80" w:before="80"/>
      </w:pPr>
      <w:r>
        <w:rPr>
          <w:color w:val="1C1C1E"/>
          <w:sz w:val="22"/>
          <w:szCs w:val="22"/>
        </w:rPr>
        <w:t xml:space="preserve">This document contains every file in the Mail Merge licensing project, with comments explaining what each line does and why. It's written for someone who knows some basic JavaScript but has never built a server-side system before.</w:t>
      </w:r>
    </w:p>
    <w:p>
      <w:pPr>
        <w:spacing w:after="80" w:before="80"/>
      </w:pPr>
      <w:r>
        <w:rPr>
          <w:color w:val="1C1C1E"/>
          <w:sz w:val="22"/>
          <w:szCs w:val="22"/>
        </w:rPr>
        <w:t xml:space="preserve"/>
      </w:r>
    </w:p>
    <w:p>
      <w:pPr>
        <w:spacing w:after="80" w:before="80"/>
      </w:pPr>
      <w:r>
        <w:rPr>
          <w:b/>
          <w:bCs/>
          <w:color w:val="1C1C1E"/>
          <w:sz w:val="22"/>
          <w:szCs w:val="22"/>
        </w:rPr>
        <w:t xml:space="preserve">Reading guide:</w:t>
      </w:r>
    </w:p>
    <w:p>
      <w:pPr>
        <w:shd w:fill="EEF0FB" w:val="clear"/>
        <w:spacing w:after="40" w:before="60"/>
      </w:pPr>
      <w:r>
        <w:rPr>
          <w:color w:val="1C1C1E"/>
          <w:sz w:val="22"/>
          <w:szCs w:val="22"/>
        </w:rPr>
        <w:t xml:space="preserve">  Lines in </w:t>
      </w:r>
      <w:r>
        <w:rPr>
          <w:rFonts w:ascii="Courier New" w:cs="Courier New" w:eastAsia="Courier New" w:hAnsi="Courier New"/>
          <w:color w:val="3D35A0"/>
          <w:sz w:val="22"/>
          <w:szCs w:val="22"/>
        </w:rPr>
        <w:t xml:space="preserve">monospace blue</w:t>
      </w:r>
      <w:r>
        <w:rPr>
          <w:color w:val="1C1C1E"/>
          <w:sz w:val="22"/>
          <w:szCs w:val="22"/>
        </w:rPr>
        <w:t xml:space="preserve"> with a light background are actual code.</w:t>
      </w:r>
    </w:p>
    <w:p>
      <w:pPr>
        <w:shd w:fill="F4F3FC" w:val="clear"/>
        <w:spacing w:after="60" w:before="0"/>
      </w:pPr>
      <w:r>
        <w:rPr>
          <w:color w:val="1C1C1E"/>
          <w:sz w:val="22"/>
          <w:szCs w:val="22"/>
        </w:rPr>
        <w:t xml:space="preserve">  Lines in </w:t>
      </w:r>
      <w:r>
        <w:rPr>
          <w:i/>
          <w:iCs/>
          <w:color w:val="5A5A7A"/>
          <w:sz w:val="22"/>
          <w:szCs w:val="22"/>
        </w:rPr>
        <w:t xml:space="preserve">italic grey</w:t>
      </w:r>
      <w:r>
        <w:rPr>
          <w:color w:val="1C1C1E"/>
          <w:sz w:val="22"/>
          <w:szCs w:val="22"/>
        </w:rPr>
        <w:t xml:space="preserve"> are comments — they explain what the code does.</w:t>
      </w:r>
    </w:p>
    <w:p>
      <w:pPr>
        <w:spacing w:after="80" w:before="80"/>
      </w:pPr>
      <w:r>
        <w:rPr>
          <w:color w:val="1C1C1E"/>
          <w:sz w:val="22"/>
          <w:szCs w:val="22"/>
        </w:rPr>
        <w:t xml:space="preserve">Every comment in the code starts with // (single-line) or /* ... */ (multi-line). Comments are ignored by the computer — they exist entirely for human readers.</w:t>
      </w:r>
    </w:p>
    <w:p>
      <w:pPr>
        <w:pBdr>
          <w:bottom w:val="single" w:color="D0CCF0" w:sz="6"/>
        </w:pBdr>
        <w:spacing w:after="240" w:before="240"/>
      </w:pPr>
    </w:p>
    <w:p>
      <w:pPr>
        <w:pStyle w:val="Heading1"/>
        <w:spacing w:after="140" w:before="480"/>
      </w:pPr>
      <w:r>
        <w:t xml:space="preserve">1. package.json — Project Configuration</w:t>
      </w:r>
    </w:p>
    <w:p>
      <w:pPr>
        <w:spacing w:after="80" w:before="80"/>
      </w:pPr>
      <w:r>
        <w:rPr>
          <w:color w:val="1C1C1E"/>
          <w:sz w:val="22"/>
          <w:szCs w:val="22"/>
        </w:rPr>
        <w:t xml:space="preserve">package.json is the project's ID card. Every Node.js project has one. It tells Node:</w:t>
      </w:r>
    </w:p>
    <w:p>
      <w:pPr>
        <w:spacing w:after="80" w:before="80"/>
      </w:pPr>
      <w:r>
        <w:rPr>
          <w:color w:val="1C1C1E"/>
          <w:sz w:val="22"/>
          <w:szCs w:val="22"/>
        </w:rPr>
        <w:t xml:space="preserve">- What the project is called</w:t>
      </w:r>
    </w:p>
    <w:p>
      <w:pPr>
        <w:spacing w:after="80" w:before="80"/>
      </w:pPr>
      <w:r>
        <w:rPr>
          <w:color w:val="1C1C1E"/>
          <w:sz w:val="22"/>
          <w:szCs w:val="22"/>
        </w:rPr>
        <w:t xml:space="preserve">- What libraries it depends on (dependencies)</w:t>
      </w:r>
    </w:p>
    <w:p>
      <w:pPr>
        <w:spacing w:after="80" w:before="80"/>
      </w:pPr>
      <w:r>
        <w:rPr>
          <w:color w:val="1C1C1E"/>
          <w:sz w:val="22"/>
          <w:szCs w:val="22"/>
        </w:rPr>
        <w:t xml:space="preserve">- What commands you can run (scripts)</w:t>
      </w:r>
    </w:p>
    <w:p>
      <w:pPr>
        <w:spacing w:after="80" w:before="80"/>
      </w:pPr>
      <w:r>
        <w:rPr>
          <w:color w:val="1C1C1E"/>
          <w:sz w:val="22"/>
          <w:szCs w:val="22"/>
        </w:rPr>
        <w:t xml:space="preserve">- What version of Node.js is required</w:t>
      </w:r>
    </w:p>
    <w:p>
      <w:pPr>
        <w:spacing w:after="40" w:before="40"/>
      </w:pPr>
    </w:p>
    <w:p>
      <w:pPr>
        <w:spacing w:after="80" w:before="80"/>
      </w:pPr>
      <w:r>
        <w:rPr>
          <w:color w:val="1C1C1E"/>
          <w:sz w:val="22"/>
          <w:szCs w:val="22"/>
        </w:rPr>
        <w:t xml:space="preserve">When you run 'npm install', Node reads this file and downloads everything listed under 'dependencies'.</w:t>
      </w:r>
    </w:p>
    <w:p>
      <w:pPr>
        <w:spacing w:after="80" w:before="80"/>
      </w:pPr>
      <w:r>
        <w:rPr>
          <w:color w:val="1C1C1E"/>
          <w:sz w:val="22"/>
          <w:szCs w:val="22"/>
        </w:rPr>
        <w:t xml:space="preserve">The 'devDependencies' are only installed on your development machine, not in production.</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EEF0FB" w:val="clear"/>
        <w:spacing w:after="20" w:before="20"/>
        <w:ind w:left="360"/>
      </w:pPr>
      <w:r>
        <w:rPr>
          <w:rFonts w:ascii="Courier New" w:cs="Courier New" w:eastAsia="Courier New" w:hAnsi="Courier New"/>
          <w:color w:val="3D35A0"/>
          <w:sz w:val="18"/>
          <w:szCs w:val="18"/>
        </w:rPr>
        <w:t xml:space="preserve">{</w:t>
      </w:r>
    </w:p>
    <w:p>
      <w:pPr>
        <w:shd w:fill="EEF0FB" w:val="clear"/>
        <w:spacing w:after="20" w:before="20"/>
        <w:ind w:left="360"/>
      </w:pPr>
      <w:r>
        <w:rPr>
          <w:rFonts w:ascii="Courier New" w:cs="Courier New" w:eastAsia="Courier New" w:hAnsi="Courier New"/>
          <w:color w:val="3D35A0"/>
          <w:sz w:val="18"/>
          <w:szCs w:val="18"/>
        </w:rPr>
        <w:t xml:space="preserve">  "name": "mail-merge-licensing",</w:t>
      </w:r>
    </w:p>
    <w:p>
      <w:pPr>
        <w:shd w:fill="EEF0FB" w:val="clear"/>
        <w:spacing w:after="20" w:before="20"/>
        <w:ind w:left="360"/>
      </w:pPr>
      <w:r>
        <w:rPr>
          <w:rFonts w:ascii="Courier New" w:cs="Courier New" w:eastAsia="Courier New" w:hAnsi="Courier New"/>
          <w:color w:val="3D35A0"/>
          <w:sz w:val="18"/>
          <w:szCs w:val="18"/>
        </w:rPr>
        <w:t xml:space="preserve">  "version": "1.0.0",</w:t>
      </w:r>
    </w:p>
    <w:p>
      <w:pPr>
        <w:shd w:fill="EEF0FB" w:val="clear"/>
        <w:spacing w:after="20" w:before="20"/>
        <w:ind w:left="360"/>
      </w:pPr>
      <w:r>
        <w:rPr>
          <w:rFonts w:ascii="Courier New" w:cs="Courier New" w:eastAsia="Courier New" w:hAnsi="Courier New"/>
          <w:color w:val="3D35A0"/>
          <w:sz w:val="18"/>
          <w:szCs w:val="18"/>
        </w:rPr>
        <w:t xml:space="preserve">  "description": "Azure Functions licensing layer for Mail Merge Outlook Add-in",</w:t>
      </w:r>
    </w:p>
    <w:p>
      <w:pPr>
        <w:shd w:fill="EEF0FB" w:val="clear"/>
        <w:spacing w:after="20" w:before="20"/>
        <w:ind w:left="360"/>
      </w:pPr>
      <w:r>
        <w:rPr>
          <w:rFonts w:ascii="Courier New" w:cs="Courier New" w:eastAsia="Courier New" w:hAnsi="Courier New"/>
          <w:color w:val="3D35A0"/>
          <w:sz w:val="18"/>
          <w:szCs w:val="18"/>
        </w:rPr>
        <w:t xml:space="preserve">  "main": "src/functions/*.js",</w:t>
      </w:r>
    </w:p>
    <w:p>
      <w:pPr>
        <w:shd w:fill="EEF0FB" w:val="clear"/>
        <w:spacing w:after="20" w:before="20"/>
        <w:ind w:left="360"/>
      </w:pPr>
      <w:r>
        <w:rPr>
          <w:rFonts w:ascii="Courier New" w:cs="Courier New" w:eastAsia="Courier New" w:hAnsi="Courier New"/>
          <w:color w:val="3D35A0"/>
          <w:sz w:val="18"/>
          <w:szCs w:val="18"/>
        </w:rPr>
        <w:t xml:space="preserve">  "scripts": {</w:t>
      </w:r>
    </w:p>
    <w:p>
      <w:pPr>
        <w:shd w:fill="EEF0FB" w:val="clear"/>
        <w:spacing w:after="20" w:before="20"/>
        <w:ind w:left="360"/>
      </w:pPr>
      <w:r>
        <w:rPr>
          <w:rFonts w:ascii="Courier New" w:cs="Courier New" w:eastAsia="Courier New" w:hAnsi="Courier New"/>
          <w:color w:val="3D35A0"/>
          <w:sz w:val="18"/>
          <w:szCs w:val="18"/>
        </w:rPr>
        <w:t xml:space="preserve">    "start": "func start",</w:t>
      </w:r>
    </w:p>
    <w:p>
      <w:pPr>
        <w:shd w:fill="EEF0FB" w:val="clear"/>
        <w:spacing w:after="20" w:before="20"/>
        <w:ind w:left="360"/>
      </w:pPr>
      <w:r>
        <w:rPr>
          <w:rFonts w:ascii="Courier New" w:cs="Courier New" w:eastAsia="Courier New" w:hAnsi="Courier New"/>
          <w:color w:val="3D35A0"/>
          <w:sz w:val="18"/>
          <w:szCs w:val="18"/>
        </w:rPr>
        <w:t xml:space="preserve">    "build": "echo 'No build step required for JS'",</w:t>
      </w:r>
    </w:p>
    <w:p>
      <w:pPr>
        <w:shd w:fill="EEF0FB" w:val="clear"/>
        <w:spacing w:after="20" w:before="20"/>
        <w:ind w:left="360"/>
      </w:pPr>
      <w:r>
        <w:rPr>
          <w:rFonts w:ascii="Courier New" w:cs="Courier New" w:eastAsia="Courier New" w:hAnsi="Courier New"/>
          <w:color w:val="3D35A0"/>
          <w:sz w:val="18"/>
          <w:szCs w:val="18"/>
        </w:rPr>
        <w:t xml:space="preserve">    "test": "jest"</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"dependencies": {</w:t>
      </w:r>
    </w:p>
    <w:p>
      <w:pPr>
        <w:shd w:fill="EEF0FB" w:val="clear"/>
        <w:spacing w:after="20" w:before="20"/>
        <w:ind w:left="360"/>
      </w:pPr>
      <w:r>
        <w:rPr>
          <w:rFonts w:ascii="Courier New" w:cs="Courier New" w:eastAsia="Courier New" w:hAnsi="Courier New"/>
          <w:color w:val="3D35A0"/>
          <w:sz w:val="18"/>
          <w:szCs w:val="18"/>
        </w:rPr>
        <w:t xml:space="preserve">    "@azure/data-tables": "^13.3.0",</w:t>
      </w:r>
    </w:p>
    <w:p>
      <w:pPr>
        <w:shd w:fill="EEF0FB" w:val="clear"/>
        <w:spacing w:after="20" w:before="20"/>
        <w:ind w:left="360"/>
      </w:pPr>
      <w:r>
        <w:rPr>
          <w:rFonts w:ascii="Courier New" w:cs="Courier New" w:eastAsia="Courier New" w:hAnsi="Courier New"/>
          <w:color w:val="3D35A0"/>
          <w:sz w:val="18"/>
          <w:szCs w:val="18"/>
        </w:rPr>
        <w:t xml:space="preserve">    "@azure/identity": "^4.4.0",</w:t>
      </w:r>
    </w:p>
    <w:p>
      <w:pPr>
        <w:shd w:fill="EEF0FB" w:val="clear"/>
        <w:spacing w:after="20" w:before="20"/>
        <w:ind w:left="360"/>
      </w:pPr>
      <w:r>
        <w:rPr>
          <w:rFonts w:ascii="Courier New" w:cs="Courier New" w:eastAsia="Courier New" w:hAnsi="Courier New"/>
          <w:color w:val="3D35A0"/>
          <w:sz w:val="18"/>
          <w:szCs w:val="18"/>
        </w:rPr>
        <w:t xml:space="preserve">    "jsonwebtoken": "^9.0.2"</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"devDependencies": {</w:t>
      </w:r>
    </w:p>
    <w:p>
      <w:pPr>
        <w:shd w:fill="EEF0FB" w:val="clear"/>
        <w:spacing w:after="20" w:before="20"/>
        <w:ind w:left="360"/>
      </w:pPr>
      <w:r>
        <w:rPr>
          <w:rFonts w:ascii="Courier New" w:cs="Courier New" w:eastAsia="Courier New" w:hAnsi="Courier New"/>
          <w:color w:val="3D35A0"/>
          <w:sz w:val="18"/>
          <w:szCs w:val="18"/>
        </w:rPr>
        <w:t xml:space="preserve">    "@azure/functions": "^4.5.0",</w:t>
      </w:r>
    </w:p>
    <w:p>
      <w:pPr>
        <w:shd w:fill="EEF0FB" w:val="clear"/>
        <w:spacing w:after="20" w:before="20"/>
        <w:ind w:left="360"/>
      </w:pPr>
      <w:r>
        <w:rPr>
          <w:rFonts w:ascii="Courier New" w:cs="Courier New" w:eastAsia="Courier New" w:hAnsi="Courier New"/>
          <w:color w:val="3D35A0"/>
          <w:sz w:val="18"/>
          <w:szCs w:val="18"/>
        </w:rPr>
        <w:t xml:space="preserve">    "jest": "^29.7.0"</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"engines": {</w:t>
      </w:r>
    </w:p>
    <w:p>
      <w:pPr>
        <w:shd w:fill="EEF0FB" w:val="clear"/>
        <w:spacing w:after="20" w:before="20"/>
        <w:ind w:left="360"/>
      </w:pPr>
      <w:r>
        <w:rPr>
          <w:rFonts w:ascii="Courier New" w:cs="Courier New" w:eastAsia="Courier New" w:hAnsi="Courier New"/>
          <w:color w:val="3D35A0"/>
          <w:sz w:val="18"/>
          <w:szCs w:val="18"/>
        </w:rPr>
        <w:t xml:space="preserve">    "node": "&gt;=18.0.0"</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2. host.json — Azure Functions Configuration</w:t>
      </w:r>
    </w:p>
    <w:p>
      <w:pPr>
        <w:spacing w:after="80" w:before="80"/>
      </w:pPr>
      <w:r>
        <w:rPr>
          <w:color w:val="1C1C1E"/>
          <w:sz w:val="22"/>
          <w:szCs w:val="22"/>
        </w:rPr>
        <w:t xml:space="preserve">host.json configures the Azure Functions runtime — the engine that runs our code.</w:t>
      </w:r>
    </w:p>
    <w:p>
      <w:pPr>
        <w:spacing w:after="80" w:before="80"/>
      </w:pPr>
      <w:r>
        <w:rPr>
          <w:color w:val="1C1C1E"/>
          <w:sz w:val="22"/>
          <w:szCs w:val="22"/>
        </w:rPr>
        <w:t xml:space="preserve">You won't need to change this often. The key settings here are:</w:t>
      </w:r>
    </w:p>
    <w:p>
      <w:pPr>
        <w:spacing w:after="80" w:before="80"/>
      </w:pPr>
      <w:r>
        <w:rPr>
          <w:color w:val="1C1C1E"/>
          <w:sz w:val="22"/>
          <w:szCs w:val="22"/>
        </w:rPr>
        <w:t xml:space="preserve">- version: '2.0' — we're using the v2 Azure Functions runtime</w:t>
      </w:r>
    </w:p>
    <w:p>
      <w:pPr>
        <w:spacing w:after="80" w:before="80"/>
      </w:pPr>
      <w:r>
        <w:rPr>
          <w:color w:val="1C1C1E"/>
          <w:sz w:val="22"/>
          <w:szCs w:val="22"/>
        </w:rPr>
        <w:t xml:space="preserve">- extensionBundle: tells Azure which pre-built extension packages to include</w:t>
      </w:r>
    </w:p>
    <w:p>
      <w:pPr>
        <w:spacing w:after="80" w:before="80"/>
      </w:pPr>
      <w:r>
        <w:rPr>
          <w:color w:val="1C1C1E"/>
          <w:sz w:val="22"/>
          <w:szCs w:val="22"/>
        </w:rPr>
        <w:t xml:space="preserve">  (these add support for HTTP triggers, timers, etc.)</w:t>
      </w:r>
    </w:p>
    <w:p>
      <w:pPr>
        <w:spacing w:after="80" w:before="80"/>
      </w:pPr>
      <w:r>
        <w:rPr>
          <w:color w:val="1C1C1E"/>
          <w:sz w:val="22"/>
          <w:szCs w:val="22"/>
        </w:rPr>
        <w:t xml:space="preserve">- http.routePrefix: 'api' — all our function URLs start with /api/</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EEF0FB" w:val="clear"/>
        <w:spacing w:after="20" w:before="20"/>
        <w:ind w:left="360"/>
      </w:pPr>
      <w:r>
        <w:rPr>
          <w:rFonts w:ascii="Courier New" w:cs="Courier New" w:eastAsia="Courier New" w:hAnsi="Courier New"/>
          <w:color w:val="3D35A0"/>
          <w:sz w:val="18"/>
          <w:szCs w:val="18"/>
        </w:rPr>
        <w:t xml:space="preserve">{</w:t>
      </w:r>
    </w:p>
    <w:p>
      <w:pPr>
        <w:shd w:fill="EEF0FB" w:val="clear"/>
        <w:spacing w:after="20" w:before="20"/>
        <w:ind w:left="360"/>
      </w:pPr>
      <w:r>
        <w:rPr>
          <w:rFonts w:ascii="Courier New" w:cs="Courier New" w:eastAsia="Courier New" w:hAnsi="Courier New"/>
          <w:color w:val="3D35A0"/>
          <w:sz w:val="18"/>
          <w:szCs w:val="18"/>
        </w:rPr>
        <w:t xml:space="preserve">  "version": "2.0",</w:t>
      </w:r>
    </w:p>
    <w:p>
      <w:pPr>
        <w:shd w:fill="EEF0FB" w:val="clear"/>
        <w:spacing w:after="20" w:before="20"/>
        <w:ind w:left="360"/>
      </w:pPr>
      <w:r>
        <w:rPr>
          <w:rFonts w:ascii="Courier New" w:cs="Courier New" w:eastAsia="Courier New" w:hAnsi="Courier New"/>
          <w:color w:val="3D35A0"/>
          <w:sz w:val="18"/>
          <w:szCs w:val="18"/>
        </w:rPr>
        <w:t xml:space="preserve">  "logging": {</w:t>
      </w:r>
    </w:p>
    <w:p>
      <w:pPr>
        <w:shd w:fill="EEF0FB" w:val="clear"/>
        <w:spacing w:after="20" w:before="20"/>
        <w:ind w:left="360"/>
      </w:pPr>
      <w:r>
        <w:rPr>
          <w:rFonts w:ascii="Courier New" w:cs="Courier New" w:eastAsia="Courier New" w:hAnsi="Courier New"/>
          <w:color w:val="3D35A0"/>
          <w:sz w:val="18"/>
          <w:szCs w:val="18"/>
        </w:rPr>
        <w:t xml:space="preserve">    "applicationInsights": {</w:t>
      </w:r>
    </w:p>
    <w:p>
      <w:pPr>
        <w:shd w:fill="EEF0FB" w:val="clear"/>
        <w:spacing w:after="20" w:before="20"/>
        <w:ind w:left="360"/>
      </w:pPr>
      <w:r>
        <w:rPr>
          <w:rFonts w:ascii="Courier New" w:cs="Courier New" w:eastAsia="Courier New" w:hAnsi="Courier New"/>
          <w:color w:val="3D35A0"/>
          <w:sz w:val="18"/>
          <w:szCs w:val="18"/>
        </w:rPr>
        <w:t xml:space="preserve">      "samplingSettings": {</w:t>
      </w:r>
    </w:p>
    <w:p>
      <w:pPr>
        <w:shd w:fill="EEF0FB" w:val="clear"/>
        <w:spacing w:after="20" w:before="20"/>
        <w:ind w:left="360"/>
      </w:pPr>
      <w:r>
        <w:rPr>
          <w:rFonts w:ascii="Courier New" w:cs="Courier New" w:eastAsia="Courier New" w:hAnsi="Courier New"/>
          <w:color w:val="3D35A0"/>
          <w:sz w:val="18"/>
          <w:szCs w:val="18"/>
        </w:rPr>
        <w:t xml:space="preserve">        "isEnabled": true,</w:t>
      </w:r>
    </w:p>
    <w:p>
      <w:pPr>
        <w:shd w:fill="EEF0FB" w:val="clear"/>
        <w:spacing w:after="20" w:before="20"/>
        <w:ind w:left="360"/>
      </w:pPr>
      <w:r>
        <w:rPr>
          <w:rFonts w:ascii="Courier New" w:cs="Courier New" w:eastAsia="Courier New" w:hAnsi="Courier New"/>
          <w:color w:val="3D35A0"/>
          <w:sz w:val="18"/>
          <w:szCs w:val="18"/>
        </w:rPr>
        <w:t xml:space="preserve">        "excludedTypes": "Request"</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"extensionBundle": {</w:t>
      </w:r>
    </w:p>
    <w:p>
      <w:pPr>
        <w:shd w:fill="EEF0FB" w:val="clear"/>
        <w:spacing w:after="20" w:before="20"/>
        <w:ind w:left="360"/>
      </w:pPr>
      <w:r>
        <w:rPr>
          <w:rFonts w:ascii="Courier New" w:cs="Courier New" w:eastAsia="Courier New" w:hAnsi="Courier New"/>
          <w:color w:val="3D35A0"/>
          <w:sz w:val="18"/>
          <w:szCs w:val="18"/>
        </w:rPr>
        <w:t xml:space="preserve">    "id": "Microsoft.Azure.Functions.ExtensionBundle",</w:t>
      </w:r>
    </w:p>
    <w:p>
      <w:pPr>
        <w:shd w:fill="EEF0FB" w:val="clear"/>
        <w:spacing w:after="20" w:before="20"/>
        <w:ind w:left="360"/>
      </w:pPr>
      <w:r>
        <w:rPr>
          <w:rFonts w:ascii="Courier New" w:cs="Courier New" w:eastAsia="Courier New" w:hAnsi="Courier New"/>
          <w:color w:val="3D35A0"/>
          <w:sz w:val="18"/>
          <w:szCs w:val="18"/>
        </w:rPr>
        <w:t xml:space="preserve">    "version": "[4.*, 5.0.0)"</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"http": {</w:t>
      </w:r>
    </w:p>
    <w:p>
      <w:pPr>
        <w:shd w:fill="EEF0FB" w:val="clear"/>
        <w:spacing w:after="20" w:before="20"/>
        <w:ind w:left="360"/>
      </w:pPr>
      <w:r>
        <w:rPr>
          <w:rFonts w:ascii="Courier New" w:cs="Courier New" w:eastAsia="Courier New" w:hAnsi="Courier New"/>
          <w:color w:val="3D35A0"/>
          <w:sz w:val="18"/>
          <w:szCs w:val="18"/>
        </w:rPr>
        <w:t xml:space="preserve">    "routePrefix": "api"</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3. local.settings.json.example — Environment Variables Template</w:t>
      </w:r>
    </w:p>
    <w:p>
      <w:pPr>
        <w:spacing w:after="80" w:before="80"/>
      </w:pPr>
      <w:r>
        <w:rPr>
          <w:color w:val="1C1C1E"/>
          <w:sz w:val="22"/>
          <w:szCs w:val="22"/>
        </w:rPr>
        <w:t xml:space="preserve">Environment variables are settings that change between environments (local vs production).</w:t>
      </w:r>
    </w:p>
    <w:p>
      <w:pPr>
        <w:spacing w:after="80" w:before="80"/>
      </w:pPr>
      <w:r>
        <w:rPr>
          <w:color w:val="1C1C1E"/>
          <w:sz w:val="22"/>
          <w:szCs w:val="22"/>
        </w:rPr>
        <w:t xml:space="preserve">They store secrets and configuration that must NOT be hardcoded in the code.</w:t>
      </w:r>
    </w:p>
    <w:p>
      <w:pPr>
        <w:spacing w:after="40" w:before="40"/>
      </w:pPr>
    </w:p>
    <w:p>
      <w:pPr>
        <w:spacing w:after="80" w:before="80"/>
      </w:pPr>
      <w:r>
        <w:rPr>
          <w:color w:val="1C1C1E"/>
          <w:sz w:val="22"/>
          <w:szCs w:val="22"/>
        </w:rPr>
        <w:t xml:space="preserve">This file is a TEMPLATE — a filled-in example showing what keys are needed.</w:t>
      </w:r>
    </w:p>
    <w:p>
      <w:pPr>
        <w:spacing w:after="80" w:before="80"/>
      </w:pPr>
      <w:r>
        <w:rPr>
          <w:color w:val="1C1C1E"/>
          <w:sz w:val="22"/>
          <w:szCs w:val="22"/>
        </w:rPr>
        <w:t xml:space="preserve">Copy it to 'local.settings.json' (which is gitignored), fill in real values,</w:t>
      </w:r>
    </w:p>
    <w:p>
      <w:pPr>
        <w:spacing w:after="80" w:before="80"/>
      </w:pPr>
      <w:r>
        <w:rPr>
          <w:color w:val="1C1C1E"/>
          <w:sz w:val="22"/>
          <w:szCs w:val="22"/>
        </w:rPr>
        <w:t xml:space="preserve">and run the functions locally.</w:t>
      </w:r>
    </w:p>
    <w:p>
      <w:pPr>
        <w:spacing w:after="40" w:before="40"/>
      </w:pPr>
    </w:p>
    <w:p>
      <w:pPr>
        <w:spacing w:after="80" w:before="80"/>
      </w:pPr>
      <w:r>
        <w:rPr>
          <w:color w:val="1C1C1E"/>
          <w:sz w:val="22"/>
          <w:szCs w:val="22"/>
        </w:rPr>
        <w:t xml:space="preserve">In production (Azure), these same key-value pairs are set in:</w:t>
      </w:r>
    </w:p>
    <w:p>
      <w:pPr>
        <w:spacing w:after="80" w:before="80"/>
      </w:pPr>
      <w:r>
        <w:rPr>
          <w:color w:val="1C1C1E"/>
          <w:sz w:val="22"/>
          <w:szCs w:val="22"/>
        </w:rPr>
        <w:t xml:space="preserve">Azure Portal → Function App → Settings → Environment variables</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EEF0FB" w:val="clear"/>
        <w:spacing w:after="20" w:before="20"/>
        <w:ind w:left="360"/>
      </w:pPr>
      <w:r>
        <w:rPr>
          <w:rFonts w:ascii="Courier New" w:cs="Courier New" w:eastAsia="Courier New" w:hAnsi="Courier New"/>
          <w:color w:val="3D35A0"/>
          <w:sz w:val="18"/>
          <w:szCs w:val="18"/>
        </w:rPr>
        <w:t xml:space="preserve">{</w:t>
      </w:r>
    </w:p>
    <w:p>
      <w:pPr>
        <w:shd w:fill="EEF0FB" w:val="clear"/>
        <w:spacing w:after="20" w:before="20"/>
        <w:ind w:left="360"/>
      </w:pPr>
      <w:r>
        <w:rPr>
          <w:rFonts w:ascii="Courier New" w:cs="Courier New" w:eastAsia="Courier New" w:hAnsi="Courier New"/>
          <w:color w:val="3D35A0"/>
          <w:sz w:val="18"/>
          <w:szCs w:val="18"/>
        </w:rPr>
        <w:t xml:space="preserve">  "IsEncrypted": false,</w:t>
      </w:r>
    </w:p>
    <w:p>
      <w:pPr>
        <w:shd w:fill="EEF0FB" w:val="clear"/>
        <w:spacing w:after="20" w:before="20"/>
        <w:ind w:left="360"/>
      </w:pPr>
      <w:r>
        <w:rPr>
          <w:rFonts w:ascii="Courier New" w:cs="Courier New" w:eastAsia="Courier New" w:hAnsi="Courier New"/>
          <w:color w:val="3D35A0"/>
          <w:sz w:val="18"/>
          <w:szCs w:val="18"/>
        </w:rPr>
        <w:t xml:space="preserve">  "Values": {</w:t>
      </w:r>
    </w:p>
    <w:p>
      <w:pPr>
        <w:shd w:fill="EEF0FB" w:val="clear"/>
        <w:spacing w:after="20" w:before="20"/>
        <w:ind w:left="360"/>
      </w:pPr>
      <w:r>
        <w:rPr>
          <w:rFonts w:ascii="Courier New" w:cs="Courier New" w:eastAsia="Courier New" w:hAnsi="Courier New"/>
          <w:color w:val="3D35A0"/>
          <w:sz w:val="18"/>
          <w:szCs w:val="18"/>
        </w:rPr>
        <w:t xml:space="preserve">    "AzureWebJobsStorage": "UseDevelopmentStorage=true",</w:t>
      </w:r>
    </w:p>
    <w:p>
      <w:pPr>
        <w:shd w:fill="EEF0FB" w:val="clear"/>
        <w:spacing w:after="20" w:before="20"/>
        <w:ind w:left="360"/>
      </w:pPr>
      <w:r>
        <w:rPr>
          <w:rFonts w:ascii="Courier New" w:cs="Courier New" w:eastAsia="Courier New" w:hAnsi="Courier New"/>
          <w:color w:val="3D35A0"/>
          <w:sz w:val="18"/>
          <w:szCs w:val="18"/>
        </w:rPr>
        <w:t xml:space="preserve">    "FUNCTIONS_WORKER_RUNTIME": "node",</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"AZURE_STORAGE_CONNECTION_STRING": "DefaultEndpointsProtocol=https;AccountName=YOUR_ACCOUNT;AccountKey=YOUR_KEY;EndpointSuffix=core.windows.net",</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"MARKETPLACE_CLIENT_ID": "YOUR_ENTRA_APP_CLIENT_ID",</w:t>
      </w:r>
    </w:p>
    <w:p>
      <w:pPr>
        <w:shd w:fill="EEF0FB" w:val="clear"/>
        <w:spacing w:after="20" w:before="20"/>
        <w:ind w:left="360"/>
      </w:pPr>
      <w:r>
        <w:rPr>
          <w:rFonts w:ascii="Courier New" w:cs="Courier New" w:eastAsia="Courier New" w:hAnsi="Courier New"/>
          <w:color w:val="3D35A0"/>
          <w:sz w:val="18"/>
          <w:szCs w:val="18"/>
        </w:rPr>
        <w:t xml:space="preserve">    "MARKETPLACE_CLIENT_SECRET": "YOUR_ENTRA_APP_CLIENT_SECRET",</w:t>
      </w:r>
    </w:p>
    <w:p>
      <w:pPr>
        <w:shd w:fill="EEF0FB" w:val="clear"/>
        <w:spacing w:after="20" w:before="20"/>
        <w:ind w:left="360"/>
      </w:pPr>
      <w:r>
        <w:rPr>
          <w:rFonts w:ascii="Courier New" w:cs="Courier New" w:eastAsia="Courier New" w:hAnsi="Courier New"/>
          <w:color w:val="3D35A0"/>
          <w:sz w:val="18"/>
          <w:szCs w:val="18"/>
        </w:rPr>
        <w:t xml:space="preserve">    "MARKETPLACE_TENANT_ID": "YOUR_TENANT_ID",</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"LICENSE_JWT_SECRET": "GENERATE_A_LONG_RANDOM_SECRET_HERE",</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"ACTIVATION_SUCCESS_URL": "https://YOUR_DOMAIN/activated",</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"ALLOWED_ORIGINS": "https://leighton-grey.github.io,https://grey8ghost.github.io"</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4. src/shared/jwtHelper.js — The ID Card Printer</w:t>
      </w:r>
    </w:p>
    <w:p>
      <w:pPr>
        <w:spacing w:after="80" w:before="80"/>
      </w:pPr>
      <w:r>
        <w:rPr>
          <w:color w:val="1C1C1E"/>
          <w:sz w:val="22"/>
          <w:szCs w:val="22"/>
        </w:rPr>
        <w:t xml:space="preserve">This file handles JWT (JSON Web Token) creation and verification.</w:t>
      </w:r>
    </w:p>
    <w:p>
      <w:pPr>
        <w:spacing w:after="80" w:before="80"/>
      </w:pPr>
      <w:r>
        <w:rPr>
          <w:color w:val="1C1C1E"/>
          <w:sz w:val="22"/>
          <w:szCs w:val="22"/>
        </w:rPr>
        <w:t xml:space="preserve">JWTs are the license 'ID cards' we issue to add-in users.</w:t>
      </w:r>
    </w:p>
    <w:p>
      <w:pPr>
        <w:spacing w:after="40" w:before="40"/>
      </w:pPr>
    </w:p>
    <w:p>
      <w:pPr>
        <w:spacing w:after="80" w:before="80"/>
      </w:pPr>
      <w:r>
        <w:rPr>
          <w:color w:val="1C1C1E"/>
          <w:sz w:val="22"/>
          <w:szCs w:val="22"/>
        </w:rPr>
        <w:t xml:space="preserve">A JWT looks like: eyJhbGc...eyJzdWIi...SflKx (three base64 sections joined by dots)</w:t>
      </w:r>
    </w:p>
    <w:p>
      <w:pPr>
        <w:spacing w:after="80" w:before="80"/>
      </w:pPr>
      <w:r>
        <w:rPr>
          <w:color w:val="1C1C1E"/>
          <w:sz w:val="22"/>
          <w:szCs w:val="22"/>
        </w:rPr>
        <w:t xml:space="preserve">  - Section 1: header (algorithm used)</w:t>
      </w:r>
    </w:p>
    <w:p>
      <w:pPr>
        <w:spacing w:after="80" w:before="80"/>
      </w:pPr>
      <w:r>
        <w:rPr>
          <w:color w:val="1C1C1E"/>
          <w:sz w:val="22"/>
          <w:szCs w:val="22"/>
        </w:rPr>
        <w:t xml:space="preserve">  - Section 2: payload (our data: userId, tenantId, plan, expiry)</w:t>
      </w:r>
    </w:p>
    <w:p>
      <w:pPr>
        <w:spacing w:after="80" w:before="80"/>
      </w:pPr>
      <w:r>
        <w:rPr>
          <w:color w:val="1C1C1E"/>
          <w:sz w:val="22"/>
          <w:szCs w:val="22"/>
        </w:rPr>
        <w:t xml:space="preserve">  - Section 3: signature (cryptographic proof, made with our SECRET key)</w:t>
      </w:r>
    </w:p>
    <w:p>
      <w:pPr>
        <w:spacing w:after="40" w:before="40"/>
      </w:pPr>
    </w:p>
    <w:p>
      <w:pPr>
        <w:spacing w:after="80" w:before="80"/>
      </w:pPr>
      <w:r>
        <w:rPr>
          <w:color w:val="1C1C1E"/>
          <w:sz w:val="22"/>
          <w:szCs w:val="22"/>
        </w:rPr>
        <w:t xml:space="preserve">The signature makes JWTs tamper-proof. Change even one character in the payload</w:t>
      </w:r>
    </w:p>
    <w:p>
      <w:pPr>
        <w:spacing w:after="80" w:before="80"/>
      </w:pPr>
      <w:r>
        <w:rPr>
          <w:color w:val="1C1C1E"/>
          <w:sz w:val="22"/>
          <w:szCs w:val="22"/>
        </w:rPr>
        <w:t xml:space="preserve">and the signature check fails — the token is rejected as forged.</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jwtHelper.js — The ID Card Printer</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JWT stands for JSON Web Token. Think of it like a signed, tamper-proof ID card.</w:t>
      </w:r>
    </w:p>
    <w:p>
      <w:pPr>
        <w:shd w:fill="F4F3FC" w:val="clear"/>
        <w:spacing w:after="20" w:before="20"/>
        <w:ind w:left="360"/>
      </w:pPr>
      <w:r>
        <w:rPr>
          <w:rFonts w:ascii="Courier New" w:cs="Courier New" w:eastAsia="Courier New" w:hAnsi="Courier New"/>
          <w:i/>
          <w:iCs/>
          <w:color w:val="5A5A7A"/>
          <w:sz w:val="18"/>
          <w:szCs w:val="18"/>
        </w:rPr>
        <w:t xml:space="preserve"> * When a user is confirmed as licensed, we print them a 24-hour card.</w:t>
      </w:r>
    </w:p>
    <w:p>
      <w:pPr>
        <w:shd w:fill="F4F3FC" w:val="clear"/>
        <w:spacing w:after="20" w:before="20"/>
        <w:ind w:left="360"/>
      </w:pPr>
      <w:r>
        <w:rPr>
          <w:rFonts w:ascii="Courier New" w:cs="Courier New" w:eastAsia="Courier New" w:hAnsi="Courier New"/>
          <w:i/>
          <w:iCs/>
          <w:color w:val="5A5A7A"/>
          <w:sz w:val="18"/>
          <w:szCs w:val="18"/>
        </w:rPr>
        <w:t xml:space="preserve"> * The add-in caches this card and shows it instead of calling the server</w:t>
      </w:r>
    </w:p>
    <w:p>
      <w:pPr>
        <w:shd w:fill="F4F3FC" w:val="clear"/>
        <w:spacing w:after="20" w:before="20"/>
        <w:ind w:left="360"/>
      </w:pPr>
      <w:r>
        <w:rPr>
          <w:rFonts w:ascii="Courier New" w:cs="Courier New" w:eastAsia="Courier New" w:hAnsi="Courier New"/>
          <w:i/>
          <w:iCs/>
          <w:color w:val="5A5A7A"/>
          <w:sz w:val="18"/>
          <w:szCs w:val="18"/>
        </w:rPr>
        <w:t xml:space="preserve"> * on every single startup. Faster for the user, cheaper for us.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A JWT has three parts separated by dots:</w:t>
      </w:r>
    </w:p>
    <w:p>
      <w:pPr>
        <w:shd w:fill="F4F3FC" w:val="clear"/>
        <w:spacing w:after="20" w:before="20"/>
        <w:ind w:left="360"/>
      </w:pPr>
      <w:r>
        <w:rPr>
          <w:rFonts w:ascii="Courier New" w:cs="Courier New" w:eastAsia="Courier New" w:hAnsi="Courier New"/>
          <w:i/>
          <w:iCs/>
          <w:color w:val="5A5A7A"/>
          <w:sz w:val="18"/>
          <w:szCs w:val="18"/>
        </w:rPr>
        <w:t xml:space="preserve"> *   header.payload.signature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 Header: says what algorithm was used to sign it (we use HS256)</w:t>
      </w:r>
    </w:p>
    <w:p>
      <w:pPr>
        <w:shd w:fill="F4F3FC" w:val="clear"/>
        <w:spacing w:after="20" w:before="20"/>
        <w:ind w:left="360"/>
      </w:pPr>
      <w:r>
        <w:rPr>
          <w:rFonts w:ascii="Courier New" w:cs="Courier New" w:eastAsia="Courier New" w:hAnsi="Courier New"/>
          <w:i/>
          <w:iCs/>
          <w:color w:val="5A5A7A"/>
          <w:sz w:val="18"/>
          <w:szCs w:val="18"/>
        </w:rPr>
        <w:t xml:space="preserve"> * - Payload: the data we stored (userId, tenantId, plan, expiry)</w:t>
      </w:r>
    </w:p>
    <w:p>
      <w:pPr>
        <w:shd w:fill="F4F3FC" w:val="clear"/>
        <w:spacing w:after="20" w:before="20"/>
        <w:ind w:left="360"/>
      </w:pPr>
      <w:r>
        <w:rPr>
          <w:rFonts w:ascii="Courier New" w:cs="Courier New" w:eastAsia="Courier New" w:hAnsi="Courier New"/>
          <w:i/>
          <w:iCs/>
          <w:color w:val="5A5A7A"/>
          <w:sz w:val="18"/>
          <w:szCs w:val="18"/>
        </w:rPr>
        <w:t xml:space="preserve"> * - Signature: a cryptographic stamp using our SECRET key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If anyone tampers with the payload (e.g. changes 'licensed: false' to 'true'),</w:t>
      </w:r>
    </w:p>
    <w:p>
      <w:pPr>
        <w:shd w:fill="F4F3FC" w:val="clear"/>
        <w:spacing w:after="20" w:before="20"/>
        <w:ind w:left="360"/>
      </w:pPr>
      <w:r>
        <w:rPr>
          <w:rFonts w:ascii="Courier New" w:cs="Courier New" w:eastAsia="Courier New" w:hAnsi="Courier New"/>
          <w:i/>
          <w:iCs/>
          <w:color w:val="5A5A7A"/>
          <w:sz w:val="18"/>
          <w:szCs w:val="18"/>
        </w:rPr>
        <w:t xml:space="preserve"> * the signature no longer matches and the verify() call throws an error.</w:t>
      </w:r>
    </w:p>
    <w:p>
      <w:pPr>
        <w:shd w:fill="F4F3FC" w:val="clear"/>
        <w:spacing w:after="20" w:before="20"/>
        <w:ind w:left="360"/>
      </w:pPr>
      <w:r>
        <w:rPr>
          <w:rFonts w:ascii="Courier New" w:cs="Courier New" w:eastAsia="Courier New" w:hAnsi="Courier New"/>
          <w:i/>
          <w:iCs/>
          <w:color w:val="5A5A7A"/>
          <w:sz w:val="18"/>
          <w:szCs w:val="18"/>
        </w:rPr>
        <w:t xml:space="preserve"> * That's the whole point — you can READ a JWT without the secret, but you</w:t>
      </w:r>
    </w:p>
    <w:p>
      <w:pPr>
        <w:shd w:fill="F4F3FC" w:val="clear"/>
        <w:spacing w:after="20" w:before="20"/>
        <w:ind w:left="360"/>
      </w:pPr>
      <w:r>
        <w:rPr>
          <w:rFonts w:ascii="Courier New" w:cs="Courier New" w:eastAsia="Courier New" w:hAnsi="Courier New"/>
          <w:i/>
          <w:iCs/>
          <w:color w:val="5A5A7A"/>
          <w:sz w:val="18"/>
          <w:szCs w:val="18"/>
        </w:rPr>
        <w:t xml:space="preserve"> * cannot CREATE or MODIFY one without it.</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Load the jsonwebtoken library — this is what does the heavy cryptography for us.</w:t>
      </w:r>
    </w:p>
    <w:p>
      <w:pPr>
        <w:shd w:fill="F4F3FC" w:val="clear"/>
        <w:spacing w:after="20" w:before="20"/>
        <w:ind w:left="360"/>
      </w:pPr>
      <w:r>
        <w:rPr>
          <w:rFonts w:ascii="Courier New" w:cs="Courier New" w:eastAsia="Courier New" w:hAnsi="Courier New"/>
          <w:i/>
          <w:iCs/>
          <w:color w:val="5A5A7A"/>
          <w:sz w:val="18"/>
          <w:szCs w:val="18"/>
        </w:rPr>
        <w:t xml:space="preserve">// We installed it via: npm install jsonwebtoken</w:t>
      </w:r>
    </w:p>
    <w:p>
      <w:pPr>
        <w:shd w:fill="EEF0FB" w:val="clear"/>
        <w:spacing w:after="20" w:before="20"/>
        <w:ind w:left="360"/>
      </w:pPr>
      <w:r>
        <w:rPr>
          <w:rFonts w:ascii="Courier New" w:cs="Courier New" w:eastAsia="Courier New" w:hAnsi="Courier New"/>
          <w:color w:val="3D35A0"/>
          <w:sz w:val="18"/>
          <w:szCs w:val="18"/>
        </w:rPr>
        <w:t xml:space="preserve">const jwt = require("jsonwebtoken");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Read the signing secret from environment variables.</w:t>
      </w:r>
    </w:p>
    <w:p>
      <w:pPr>
        <w:shd w:fill="F4F3FC" w:val="clear"/>
        <w:spacing w:after="20" w:before="20"/>
        <w:ind w:left="360"/>
      </w:pPr>
      <w:r>
        <w:rPr>
          <w:rFonts w:ascii="Courier New" w:cs="Courier New" w:eastAsia="Courier New" w:hAnsi="Courier New"/>
          <w:i/>
          <w:iCs/>
          <w:color w:val="5A5A7A"/>
          <w:sz w:val="18"/>
          <w:szCs w:val="18"/>
        </w:rPr>
        <w:t xml:space="preserve">// NEVER hardcode this — it must be a long random string stored in Azure Function</w:t>
      </w:r>
    </w:p>
    <w:p>
      <w:pPr>
        <w:shd w:fill="F4F3FC" w:val="clear"/>
        <w:spacing w:after="20" w:before="20"/>
        <w:ind w:left="360"/>
      </w:pPr>
      <w:r>
        <w:rPr>
          <w:rFonts w:ascii="Courier New" w:cs="Courier New" w:eastAsia="Courier New" w:hAnsi="Courier New"/>
          <w:i/>
          <w:iCs/>
          <w:color w:val="5A5A7A"/>
          <w:sz w:val="18"/>
          <w:szCs w:val="18"/>
        </w:rPr>
        <w:t xml:space="preserve">// App settings (or .env locally). Anyone with this secret can forge license tokens.</w:t>
      </w:r>
    </w:p>
    <w:p>
      <w:pPr>
        <w:shd w:fill="F4F3FC" w:val="clear"/>
        <w:spacing w:after="20" w:before="20"/>
        <w:ind w:left="360"/>
      </w:pPr>
      <w:r>
        <w:rPr>
          <w:rFonts w:ascii="Courier New" w:cs="Courier New" w:eastAsia="Courier New" w:hAnsi="Courier New"/>
          <w:i/>
          <w:iCs/>
          <w:color w:val="5A5A7A"/>
          <w:sz w:val="18"/>
          <w:szCs w:val="18"/>
        </w:rPr>
        <w:t xml:space="preserve">// Generate one with: node -e "console.log(require('crypto').randomBytes(64).toString('hex'))"</w:t>
      </w:r>
    </w:p>
    <w:p>
      <w:pPr>
        <w:shd w:fill="EEF0FB" w:val="clear"/>
        <w:spacing w:after="20" w:before="20"/>
        <w:ind w:left="360"/>
      </w:pPr>
      <w:r>
        <w:rPr>
          <w:rFonts w:ascii="Courier New" w:cs="Courier New" w:eastAsia="Courier New" w:hAnsi="Courier New"/>
          <w:color w:val="3D35A0"/>
          <w:sz w:val="18"/>
          <w:szCs w:val="18"/>
        </w:rPr>
        <w:t xml:space="preserve">const SECRET = process.env.LICENSE_JWT_SECRET;</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How long each token is valid for. "24h" is a string the jwt library understands.</w:t>
      </w:r>
    </w:p>
    <w:p>
      <w:pPr>
        <w:shd w:fill="F4F3FC" w:val="clear"/>
        <w:spacing w:after="20" w:before="20"/>
        <w:ind w:left="360"/>
      </w:pPr>
      <w:r>
        <w:rPr>
          <w:rFonts w:ascii="Courier New" w:cs="Courier New" w:eastAsia="Courier New" w:hAnsi="Courier New"/>
          <w:i/>
          <w:iCs/>
          <w:color w:val="5A5A7A"/>
          <w:sz w:val="18"/>
          <w:szCs w:val="18"/>
        </w:rPr>
        <w:t xml:space="preserve">// After 24 hours the token expires and the add-in must call licenseCheck again to renew.</w:t>
      </w:r>
    </w:p>
    <w:p>
      <w:pPr>
        <w:shd w:fill="F4F3FC" w:val="clear"/>
        <w:spacing w:after="20" w:before="20"/>
        <w:ind w:left="360"/>
      </w:pPr>
      <w:r>
        <w:rPr>
          <w:rFonts w:ascii="Courier New" w:cs="Courier New" w:eastAsia="Courier New" w:hAnsi="Courier New"/>
          <w:i/>
          <w:iCs/>
          <w:color w:val="5A5A7A"/>
          <w:sz w:val="18"/>
          <w:szCs w:val="18"/>
        </w:rPr>
        <w:t xml:space="preserve">// This balances freshness (cancelled subscriptions are blocked within a day)</w:t>
      </w:r>
    </w:p>
    <w:p>
      <w:pPr>
        <w:shd w:fill="F4F3FC" w:val="clear"/>
        <w:spacing w:after="20" w:before="20"/>
        <w:ind w:left="360"/>
      </w:pPr>
      <w:r>
        <w:rPr>
          <w:rFonts w:ascii="Courier New" w:cs="Courier New" w:eastAsia="Courier New" w:hAnsi="Courier New"/>
          <w:i/>
          <w:iCs/>
          <w:color w:val="5A5A7A"/>
          <w:sz w:val="18"/>
          <w:szCs w:val="18"/>
        </w:rPr>
        <w:t xml:space="preserve">// vs. performance (the server isn't called on every add-in startup).</w:t>
      </w:r>
    </w:p>
    <w:p>
      <w:pPr>
        <w:shd w:fill="EEF0FB" w:val="clear"/>
        <w:spacing w:after="20" w:before="20"/>
        <w:ind w:left="360"/>
      </w:pPr>
      <w:r>
        <w:rPr>
          <w:rFonts w:ascii="Courier New" w:cs="Courier New" w:eastAsia="Courier New" w:hAnsi="Courier New"/>
          <w:color w:val="3D35A0"/>
          <w:sz w:val="18"/>
          <w:szCs w:val="18"/>
        </w:rPr>
        <w:t xml:space="preserve">const EXPIRY = "24h";</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issueLicenseToken — Prints a new ID card for a licensed user.</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userId   - The user's Entra object ID (e.g. "a1b2c3d4-...")</w:t>
      </w:r>
    </w:p>
    <w:p>
      <w:pPr>
        <w:shd w:fill="F4F3FC" w:val="clear"/>
        <w:spacing w:after="20" w:before="20"/>
        <w:ind w:left="360"/>
      </w:pPr>
      <w:r>
        <w:rPr>
          <w:rFonts w:ascii="Courier New" w:cs="Courier New" w:eastAsia="Courier New" w:hAnsi="Courier New"/>
          <w:i/>
          <w:iCs/>
          <w:color w:val="5A5A7A"/>
          <w:sz w:val="18"/>
          <w:szCs w:val="18"/>
        </w:rPr>
        <w:t xml:space="preserve"> * @param {string} tenantId - The user's organisation's tenant ID</w:t>
      </w:r>
    </w:p>
    <w:p>
      <w:pPr>
        <w:shd w:fill="F4F3FC" w:val="clear"/>
        <w:spacing w:after="20" w:before="20"/>
        <w:ind w:left="360"/>
      </w:pPr>
      <w:r>
        <w:rPr>
          <w:rFonts w:ascii="Courier New" w:cs="Courier New" w:eastAsia="Courier New" w:hAnsi="Courier New"/>
          <w:i/>
          <w:iCs/>
          <w:color w:val="5A5A7A"/>
          <w:sz w:val="18"/>
          <w:szCs w:val="18"/>
        </w:rPr>
        <w:t xml:space="preserve"> * @param {string} planId   - The subscription plan (e.g. "pro", "enterprise")</w:t>
      </w:r>
    </w:p>
    <w:p>
      <w:pPr>
        <w:shd w:fill="F4F3FC" w:val="clear"/>
        <w:spacing w:after="20" w:before="20"/>
        <w:ind w:left="360"/>
      </w:pPr>
      <w:r>
        <w:rPr>
          <w:rFonts w:ascii="Courier New" w:cs="Courier New" w:eastAsia="Courier New" w:hAnsi="Courier New"/>
          <w:i/>
          <w:iCs/>
          <w:color w:val="5A5A7A"/>
          <w:sz w:val="18"/>
          <w:szCs w:val="18"/>
        </w:rPr>
        <w:t xml:space="preserve"> * @returns {string}        - A JWT string, e.g. "eyJhbGc..."</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issueLicenseToken(userId, tenantId, planId) {</w:t>
      </w:r>
    </w:p>
    <w:p>
      <w:pPr>
        <w:shd w:fill="EEF0FB" w:val="clear"/>
        <w:spacing w:after="20" w:before="20"/>
        <w:ind w:left="360"/>
      </w:pPr>
      <w:r>
        <w:rPr>
          <w:rFonts w:ascii="Courier New" w:cs="Courier New" w:eastAsia="Courier New" w:hAnsi="Courier New"/>
          <w:color w:val="3D35A0"/>
          <w:sz w:val="18"/>
          <w:szCs w:val="18"/>
        </w:rPr>
        <w:t xml:space="preserve">  return jwt.sign(</w:t>
      </w:r>
    </w:p>
    <w:p>
      <w:pPr>
        <w:shd w:fill="F4F3FC" w:val="clear"/>
        <w:spacing w:after="20" w:before="20"/>
        <w:ind w:left="360"/>
      </w:pPr>
      <w:r>
        <w:rPr>
          <w:rFonts w:ascii="Courier New" w:cs="Courier New" w:eastAsia="Courier New" w:hAnsi="Courier New"/>
          <w:i/>
          <w:iCs/>
          <w:color w:val="5A5A7A"/>
          <w:sz w:val="18"/>
          <w:szCs w:val="18"/>
        </w:rPr>
        <w:t xml:space="preserve">    // First argument: the payload — the data baked into the card.</w:t>
      </w:r>
    </w:p>
    <w:p>
      <w:pPr>
        <w:shd w:fill="F4F3FC" w:val="clear"/>
        <w:spacing w:after="20" w:before="20"/>
        <w:ind w:left="360"/>
      </w:pPr>
      <w:r>
        <w:rPr>
          <w:rFonts w:ascii="Courier New" w:cs="Courier New" w:eastAsia="Courier New" w:hAnsi="Courier New"/>
          <w:i/>
          <w:iCs/>
          <w:color w:val="5A5A7A"/>
          <w:sz w:val="18"/>
          <w:szCs w:val="18"/>
        </w:rPr>
        <w:t xml:space="preserve">    // 'sub' is a standard JWT claim meaning "subject" (who this token is for).</w:t>
      </w:r>
    </w:p>
    <w:p>
      <w:pPr>
        <w:shd w:fill="F4F3FC" w:val="clear"/>
        <w:spacing w:after="20" w:before="20"/>
        <w:ind w:left="360"/>
      </w:pPr>
      <w:r>
        <w:rPr>
          <w:rFonts w:ascii="Courier New" w:cs="Courier New" w:eastAsia="Courier New" w:hAnsi="Courier New"/>
          <w:i/>
          <w:iCs/>
          <w:color w:val="5A5A7A"/>
          <w:sz w:val="18"/>
          <w:szCs w:val="18"/>
        </w:rPr>
        <w:t xml:space="preserve">    // 'tid' is our custom claim for tenantId.</w:t>
      </w:r>
    </w:p>
    <w:p>
      <w:pPr>
        <w:shd w:fill="F4F3FC" w:val="clear"/>
        <w:spacing w:after="20" w:before="20"/>
        <w:ind w:left="360"/>
      </w:pPr>
      <w:r>
        <w:rPr>
          <w:rFonts w:ascii="Courier New" w:cs="Courier New" w:eastAsia="Courier New" w:hAnsi="Courier New"/>
          <w:i/>
          <w:iCs/>
          <w:color w:val="5A5A7A"/>
          <w:sz w:val="18"/>
          <w:szCs w:val="18"/>
        </w:rPr>
        <w:t xml:space="preserve">    // 'plan' is our custom claim for the subscription tier.</w:t>
      </w:r>
    </w:p>
    <w:p>
      <w:pPr>
        <w:shd w:fill="F4F3FC" w:val="clear"/>
        <w:spacing w:after="20" w:before="20"/>
        <w:ind w:left="360"/>
      </w:pPr>
      <w:r>
        <w:rPr>
          <w:rFonts w:ascii="Courier New" w:cs="Courier New" w:eastAsia="Courier New" w:hAnsi="Courier New"/>
          <w:i/>
          <w:iCs/>
          <w:color w:val="5A5A7A"/>
          <w:sz w:val="18"/>
          <w:szCs w:val="18"/>
        </w:rPr>
        <w:t xml:space="preserve">    // 'licensed: true' is the key flag the add-in can check quickly.</w:t>
      </w:r>
    </w:p>
    <w:p>
      <w:pPr>
        <w:shd w:fill="EEF0FB" w:val="clear"/>
        <w:spacing w:after="20" w:before="20"/>
        <w:ind w:left="360"/>
      </w:pPr>
      <w:r>
        <w:rPr>
          <w:rFonts w:ascii="Courier New" w:cs="Courier New" w:eastAsia="Courier New" w:hAnsi="Courier New"/>
          <w:color w:val="3D35A0"/>
          <w:sz w:val="18"/>
          <w:szCs w:val="18"/>
        </w:rPr>
        <w:t xml:space="preserve">    { sub: userId, tid: tenantId, plan: planId, licensed: true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Second argument: the secret key used to sign the token.</w:t>
      </w:r>
    </w:p>
    <w:p>
      <w:pPr>
        <w:shd w:fill="F4F3FC" w:val="clear"/>
        <w:spacing w:after="20" w:before="20"/>
        <w:ind w:left="360"/>
      </w:pPr>
      <w:r>
        <w:rPr>
          <w:rFonts w:ascii="Courier New" w:cs="Courier New" w:eastAsia="Courier New" w:hAnsi="Courier New"/>
          <w:i/>
          <w:iCs/>
          <w:color w:val="5A5A7A"/>
          <w:sz w:val="18"/>
          <w:szCs w:val="18"/>
        </w:rPr>
        <w:t xml:space="preserve">    // This is what makes the signature valid. Keep it safe.</w:t>
      </w:r>
    </w:p>
    <w:p>
      <w:pPr>
        <w:shd w:fill="EEF0FB" w:val="clear"/>
        <w:spacing w:after="20" w:before="20"/>
        <w:ind w:left="360"/>
      </w:pPr>
      <w:r>
        <w:rPr>
          <w:rFonts w:ascii="Courier New" w:cs="Courier New" w:eastAsia="Courier New" w:hAnsi="Courier New"/>
          <w:color w:val="3D35A0"/>
          <w:sz w:val="18"/>
          <w:szCs w:val="18"/>
        </w:rPr>
        <w:t xml:space="preserve">    SECRET,</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Third argument: options.</w:t>
      </w:r>
    </w:p>
    <w:p>
      <w:pPr>
        <w:shd w:fill="F4F3FC" w:val="clear"/>
        <w:spacing w:after="20" w:before="20"/>
        <w:ind w:left="360"/>
      </w:pPr>
      <w:r>
        <w:rPr>
          <w:rFonts w:ascii="Courier New" w:cs="Courier New" w:eastAsia="Courier New" w:hAnsi="Courier New"/>
          <w:i/>
          <w:iCs/>
          <w:color w:val="5A5A7A"/>
          <w:sz w:val="18"/>
          <w:szCs w:val="18"/>
        </w:rPr>
        <w:t xml:space="preserve">    // expiresIn adds an 'exp' claim to the payload automatically.</w:t>
      </w:r>
    </w:p>
    <w:p>
      <w:pPr>
        <w:shd w:fill="F4F3FC" w:val="clear"/>
        <w:spacing w:after="20" w:before="20"/>
        <w:ind w:left="360"/>
      </w:pPr>
      <w:r>
        <w:rPr>
          <w:rFonts w:ascii="Courier New" w:cs="Courier New" w:eastAsia="Courier New" w:hAnsi="Courier New"/>
          <w:i/>
          <w:iCs/>
          <w:color w:val="5A5A7A"/>
          <w:sz w:val="18"/>
          <w:szCs w:val="18"/>
        </w:rPr>
        <w:t xml:space="preserve">    // issuer adds an 'iss' claim — we check this on verify to confirm</w:t>
      </w:r>
    </w:p>
    <w:p>
      <w:pPr>
        <w:shd w:fill="F4F3FC" w:val="clear"/>
        <w:spacing w:after="20" w:before="20"/>
        <w:ind w:left="360"/>
      </w:pPr>
      <w:r>
        <w:rPr>
          <w:rFonts w:ascii="Courier New" w:cs="Courier New" w:eastAsia="Courier New" w:hAnsi="Courier New"/>
          <w:i/>
          <w:iCs/>
          <w:color w:val="5A5A7A"/>
          <w:sz w:val="18"/>
          <w:szCs w:val="18"/>
        </w:rPr>
        <w:t xml:space="preserve">    // the token came from OUR system, not some other service.</w:t>
      </w:r>
    </w:p>
    <w:p>
      <w:pPr>
        <w:shd w:fill="EEF0FB" w:val="clear"/>
        <w:spacing w:after="20" w:before="20"/>
        <w:ind w:left="360"/>
      </w:pPr>
      <w:r>
        <w:rPr>
          <w:rFonts w:ascii="Courier New" w:cs="Courier New" w:eastAsia="Courier New" w:hAnsi="Courier New"/>
          <w:color w:val="3D35A0"/>
          <w:sz w:val="18"/>
          <w:szCs w:val="18"/>
        </w:rPr>
        <w:t xml:space="preserve">    { expiresIn: EXPIRY, issuer: "mail-merge-licensing" }</w:t>
      </w:r>
    </w:p>
    <w:p>
      <w:pPr>
        <w:shd w:fill="EEF0FB" w:val="clear"/>
        <w:spacing w:after="20" w:before="20"/>
        <w:ind w:left="360"/>
      </w:pPr>
      <w:r>
        <w:rPr>
          <w:rFonts w:ascii="Courier New" w:cs="Courier New" w:eastAsia="Courier New" w:hAnsi="Courier New"/>
          <w:color w:val="3D35A0"/>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jwt.sign() returns a string like: "eyJhbGciOiJIUzI1NiJ9.eyJzdWIi..."</w:t>
      </w:r>
    </w:p>
    <w:p>
      <w:pPr>
        <w:shd w:fill="F4F3FC" w:val="clear"/>
        <w:spacing w:after="20" w:before="20"/>
        <w:ind w:left="360"/>
      </w:pPr>
      <w:r>
        <w:rPr>
          <w:rFonts w:ascii="Courier New" w:cs="Courier New" w:eastAsia="Courier New" w:hAnsi="Courier New"/>
          <w:i/>
          <w:iCs/>
          <w:color w:val="5A5A7A"/>
          <w:sz w:val="18"/>
          <w:szCs w:val="18"/>
        </w:rPr>
        <w:t xml:space="preserve">  // This string is safe to store in localStorage on the client.</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verifyLicenseToken — Checks if an ID card is genuine and still valid.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token - The JWT string from the client's localStorage cache</w:t>
      </w:r>
    </w:p>
    <w:p>
      <w:pPr>
        <w:shd w:fill="F4F3FC" w:val="clear"/>
        <w:spacing w:after="20" w:before="20"/>
        <w:ind w:left="360"/>
      </w:pPr>
      <w:r>
        <w:rPr>
          <w:rFonts w:ascii="Courier New" w:cs="Courier New" w:eastAsia="Courier New" w:hAnsi="Courier New"/>
          <w:i/>
          <w:iCs/>
          <w:color w:val="5A5A7A"/>
          <w:sz w:val="18"/>
          <w:szCs w:val="18"/>
        </w:rPr>
        <w:t xml:space="preserve"> * @returns {object|null} - The decoded payload if valid, or null if expired/tampered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verifyLicenseToken(token) {</w:t>
      </w: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jwt.verify() does three things in one call:</w:t>
      </w:r>
    </w:p>
    <w:p>
      <w:pPr>
        <w:shd w:fill="F4F3FC" w:val="clear"/>
        <w:spacing w:after="20" w:before="20"/>
        <w:ind w:left="360"/>
      </w:pPr>
      <w:r>
        <w:rPr>
          <w:rFonts w:ascii="Courier New" w:cs="Courier New" w:eastAsia="Courier New" w:hAnsi="Courier New"/>
          <w:i/>
          <w:iCs/>
          <w:color w:val="5A5A7A"/>
          <w:sz w:val="18"/>
          <w:szCs w:val="18"/>
        </w:rPr>
        <w:t xml:space="preserve">    // 1. Checks the signature is valid (using SECRET)</w:t>
      </w:r>
    </w:p>
    <w:p>
      <w:pPr>
        <w:shd w:fill="F4F3FC" w:val="clear"/>
        <w:spacing w:after="20" w:before="20"/>
        <w:ind w:left="360"/>
      </w:pPr>
      <w:r>
        <w:rPr>
          <w:rFonts w:ascii="Courier New" w:cs="Courier New" w:eastAsia="Courier New" w:hAnsi="Courier New"/>
          <w:i/>
          <w:iCs/>
          <w:color w:val="5A5A7A"/>
          <w:sz w:val="18"/>
          <w:szCs w:val="18"/>
        </w:rPr>
        <w:t xml:space="preserve">    // 2. Checks the token hasn't expired (the 'exp' claim)</w:t>
      </w:r>
    </w:p>
    <w:p>
      <w:pPr>
        <w:shd w:fill="F4F3FC" w:val="clear"/>
        <w:spacing w:after="20" w:before="20"/>
        <w:ind w:left="360"/>
      </w:pPr>
      <w:r>
        <w:rPr>
          <w:rFonts w:ascii="Courier New" w:cs="Courier New" w:eastAsia="Courier New" w:hAnsi="Courier New"/>
          <w:i/>
          <w:iCs/>
          <w:color w:val="5A5A7A"/>
          <w:sz w:val="18"/>
          <w:szCs w:val="18"/>
        </w:rPr>
        <w:t xml:space="preserve">    // 3. Checks the issuer matches what we expect</w:t>
      </w:r>
    </w:p>
    <w:p>
      <w:pPr>
        <w:shd w:fill="F4F3FC" w:val="clear"/>
        <w:spacing w:after="20" w:before="20"/>
        <w:ind w:left="360"/>
      </w:pPr>
      <w:r>
        <w:rPr>
          <w:rFonts w:ascii="Courier New" w:cs="Courier New" w:eastAsia="Courier New" w:hAnsi="Courier New"/>
          <w:i/>
          <w:iCs/>
          <w:color w:val="5A5A7A"/>
          <w:sz w:val="18"/>
          <w:szCs w:val="18"/>
        </w:rPr>
        <w:t xml:space="preserve">    // If all three pass, it returns the decoded payload object.</w:t>
      </w:r>
    </w:p>
    <w:p>
      <w:pPr>
        <w:shd w:fill="F4F3FC" w:val="clear"/>
        <w:spacing w:after="20" w:before="20"/>
        <w:ind w:left="360"/>
      </w:pPr>
      <w:r>
        <w:rPr>
          <w:rFonts w:ascii="Courier New" w:cs="Courier New" w:eastAsia="Courier New" w:hAnsi="Courier New"/>
          <w:i/>
          <w:iCs/>
          <w:color w:val="5A5A7A"/>
          <w:sz w:val="18"/>
          <w:szCs w:val="18"/>
        </w:rPr>
        <w:t xml:space="preserve">    // If any fail, it throws an error — caught below.</w:t>
      </w:r>
    </w:p>
    <w:p>
      <w:pPr>
        <w:shd w:fill="EEF0FB" w:val="clear"/>
        <w:spacing w:after="20" w:before="20"/>
        <w:ind w:left="360"/>
      </w:pPr>
      <w:r>
        <w:rPr>
          <w:rFonts w:ascii="Courier New" w:cs="Courier New" w:eastAsia="Courier New" w:hAnsi="Courier New"/>
          <w:color w:val="3D35A0"/>
          <w:sz w:val="18"/>
          <w:szCs w:val="18"/>
        </w:rPr>
        <w:t xml:space="preserve">    return jwt.verify(token, SECRET, { issuer: "mail-merge-licensing" });</w:t>
      </w:r>
    </w:p>
    <w:p>
      <w:pPr>
        <w:shd w:fill="EEF0FB" w:val="clear"/>
        <w:spacing w:after="20" w:before="20"/>
        <w:ind w:left="360"/>
      </w:pPr>
      <w:r>
        <w:rPr>
          <w:rFonts w:ascii="Courier New" w:cs="Courier New" w:eastAsia="Courier New" w:hAnsi="Courier New"/>
          <w:color w:val="3D35A0"/>
          <w:sz w:val="18"/>
          <w:szCs w:val="18"/>
        </w:rPr>
        <w:t xml:space="preserve">  } catch {</w:t>
      </w:r>
    </w:p>
    <w:p>
      <w:pPr>
        <w:shd w:fill="F4F3FC" w:val="clear"/>
        <w:spacing w:after="20" w:before="20"/>
        <w:ind w:left="360"/>
      </w:pPr>
      <w:r>
        <w:rPr>
          <w:rFonts w:ascii="Courier New" w:cs="Courier New" w:eastAsia="Courier New" w:hAnsi="Courier New"/>
          <w:i/>
          <w:iCs/>
          <w:color w:val="5A5A7A"/>
          <w:sz w:val="18"/>
          <w:szCs w:val="18"/>
        </w:rPr>
        <w:t xml:space="preserve">    // Any failure — expired, tampered, wrong issuer, malformed — returns null.</w:t>
      </w:r>
    </w:p>
    <w:p>
      <w:pPr>
        <w:shd w:fill="F4F3FC" w:val="clear"/>
        <w:spacing w:after="20" w:before="20"/>
        <w:ind w:left="360"/>
      </w:pPr>
      <w:r>
        <w:rPr>
          <w:rFonts w:ascii="Courier New" w:cs="Courier New" w:eastAsia="Courier New" w:hAnsi="Courier New"/>
          <w:i/>
          <w:iCs/>
          <w:color w:val="5A5A7A"/>
          <w:sz w:val="18"/>
          <w:szCs w:val="18"/>
        </w:rPr>
        <w:t xml:space="preserve">    // The caller treats null as "not licensed, check again with the API".</w:t>
      </w:r>
    </w:p>
    <w:p>
      <w:pPr>
        <w:shd w:fill="F4F3FC" w:val="clear"/>
        <w:spacing w:after="20" w:before="20"/>
        <w:ind w:left="360"/>
      </w:pPr>
      <w:r>
        <w:rPr>
          <w:rFonts w:ascii="Courier New" w:cs="Courier New" w:eastAsia="Courier New" w:hAnsi="Courier New"/>
          <w:i/>
          <w:iCs/>
          <w:color w:val="5A5A7A"/>
          <w:sz w:val="18"/>
          <w:szCs w:val="18"/>
        </w:rPr>
        <w:t xml:space="preserve">    // We don't distinguish between expired vs tampered here because the</w:t>
      </w:r>
    </w:p>
    <w:p>
      <w:pPr>
        <w:shd w:fill="F4F3FC" w:val="clear"/>
        <w:spacing w:after="20" w:before="20"/>
        <w:ind w:left="360"/>
      </w:pPr>
      <w:r>
        <w:rPr>
          <w:rFonts w:ascii="Courier New" w:cs="Courier New" w:eastAsia="Courier New" w:hAnsi="Courier New"/>
          <w:i/>
          <w:iCs/>
          <w:color w:val="5A5A7A"/>
          <w:sz w:val="18"/>
          <w:szCs w:val="18"/>
        </w:rPr>
        <w:t xml:space="preserve">    // response is the same either way: go re-validate.</w:t>
      </w:r>
    </w:p>
    <w:p>
      <w:pPr>
        <w:shd w:fill="EEF0FB" w:val="clear"/>
        <w:spacing w:after="20" w:before="20"/>
        <w:ind w:left="360"/>
      </w:pPr>
      <w:r>
        <w:rPr>
          <w:rFonts w:ascii="Courier New" w:cs="Courier New" w:eastAsia="Courier New" w:hAnsi="Courier New"/>
          <w:color w:val="3D35A0"/>
          <w:sz w:val="18"/>
          <w:szCs w:val="18"/>
        </w:rPr>
        <w:t xml:space="preserve">    return null;</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Export both functions so other files can use them.</w:t>
      </w:r>
    </w:p>
    <w:p>
      <w:pPr>
        <w:shd w:fill="F4F3FC" w:val="clear"/>
        <w:spacing w:after="20" w:before="20"/>
        <w:ind w:left="360"/>
      </w:pPr>
      <w:r>
        <w:rPr>
          <w:rFonts w:ascii="Courier New" w:cs="Courier New" w:eastAsia="Courier New" w:hAnsi="Courier New"/>
          <w:i/>
          <w:iCs/>
          <w:color w:val="5A5A7A"/>
          <w:sz w:val="18"/>
          <w:szCs w:val="18"/>
        </w:rPr>
        <w:t xml:space="preserve">// Only these two functions are exposed — the SECRET stays private inside this module.</w:t>
      </w:r>
    </w:p>
    <w:p>
      <w:pPr>
        <w:shd w:fill="EEF0FB" w:val="clear"/>
        <w:spacing w:after="20" w:before="20"/>
        <w:ind w:left="360"/>
      </w:pPr>
      <w:r>
        <w:rPr>
          <w:rFonts w:ascii="Courier New" w:cs="Courier New" w:eastAsia="Courier New" w:hAnsi="Courier New"/>
          <w:color w:val="3D35A0"/>
          <w:sz w:val="18"/>
          <w:szCs w:val="18"/>
        </w:rPr>
        <w:t xml:space="preserve">module.exports = { issueLicenseToken, verifyLicenseToken };</w:t>
      </w:r>
    </w:p>
    <w:p>
      <w:pPr>
        <w:spacing w:after="40" w:before="40"/>
      </w:pPr>
    </w:p>
    <w:p>
      <w:pPr>
        <w:pBdr>
          <w:bottom w:val="single" w:color="D0CCF0" w:sz="6"/>
        </w:pBdr>
        <w:spacing w:after="240" w:before="240"/>
      </w:pPr>
    </w:p>
    <w:p>
      <w:pPr>
        <w:pStyle w:val="Heading1"/>
        <w:spacing w:after="140" w:before="480"/>
      </w:pPr>
      <w:r>
        <w:t xml:space="preserve">5. src/shared/tableStorage.js — The Filing Cabinet</w:t>
      </w:r>
    </w:p>
    <w:p>
      <w:pPr>
        <w:spacing w:after="80" w:before="80"/>
      </w:pPr>
      <w:r>
        <w:rPr>
          <w:color w:val="1C1C1E"/>
          <w:sz w:val="22"/>
          <w:szCs w:val="22"/>
        </w:rPr>
        <w:t xml:space="preserve">This file is the ONLY place that talks to Azure Table Storage.</w:t>
      </w:r>
    </w:p>
    <w:p>
      <w:pPr>
        <w:spacing w:after="80" w:before="80"/>
      </w:pPr>
      <w:r>
        <w:rPr>
          <w:color w:val="1C1C1E"/>
          <w:sz w:val="22"/>
          <w:szCs w:val="22"/>
        </w:rPr>
        <w:t xml:space="preserve">Every other file goes through these helper functions.</w:t>
      </w:r>
    </w:p>
    <w:p>
      <w:pPr>
        <w:spacing w:after="40" w:before="40"/>
      </w:pPr>
    </w:p>
    <w:p>
      <w:pPr>
        <w:spacing w:after="80" w:before="80"/>
      </w:pPr>
      <w:r>
        <w:rPr>
          <w:color w:val="1C1C1E"/>
          <w:sz w:val="22"/>
          <w:szCs w:val="22"/>
        </w:rPr>
        <w:t xml:space="preserve">Azure Table Storage is like a giant spreadsheet in the cloud:</w:t>
      </w:r>
    </w:p>
    <w:p>
      <w:pPr>
        <w:spacing w:after="80" w:before="80"/>
      </w:pPr>
      <w:r>
        <w:rPr>
          <w:color w:val="1C1C1E"/>
          <w:sz w:val="22"/>
          <w:szCs w:val="22"/>
        </w:rPr>
        <w:t xml:space="preserve">- Rows are called 'entities'</w:t>
      </w:r>
    </w:p>
    <w:p>
      <w:pPr>
        <w:spacing w:after="80" w:before="80"/>
      </w:pPr>
      <w:r>
        <w:rPr>
          <w:color w:val="1C1C1E"/>
          <w:sz w:val="22"/>
          <w:szCs w:val="22"/>
        </w:rPr>
        <w:t xml:space="preserve">- Every entity has a partitionKey (like a folder/group) and a rowKey (unique ID within that folder)</w:t>
      </w:r>
    </w:p>
    <w:p>
      <w:pPr>
        <w:spacing w:after="80" w:before="80"/>
      </w:pPr>
      <w:r>
        <w:rPr>
          <w:color w:val="1C1C1E"/>
          <w:sz w:val="22"/>
          <w:szCs w:val="22"/>
        </w:rPr>
        <w:t xml:space="preserve">- We use tenantId as partitionKey and subscriptionId as rowKey</w:t>
      </w:r>
    </w:p>
    <w:p>
      <w:pPr>
        <w:spacing w:after="40" w:before="40"/>
      </w:pPr>
    </w:p>
    <w:p>
      <w:pPr>
        <w:spacing w:after="80" w:before="80"/>
      </w:pPr>
      <w:r>
        <w:rPr>
          <w:color w:val="1C1C1E"/>
          <w:sz w:val="22"/>
          <w:szCs w:val="22"/>
        </w:rPr>
        <w:t xml:space="preserve">Centralising all storage calls here means:</w:t>
      </w:r>
    </w:p>
    <w:p>
      <w:pPr>
        <w:spacing w:after="80" w:before="80"/>
      </w:pPr>
      <w:r>
        <w:rPr>
          <w:color w:val="1C1C1E"/>
          <w:sz w:val="22"/>
          <w:szCs w:val="22"/>
        </w:rPr>
        <w:t xml:space="preserve">- If we switch databases, we only change this one file</w:t>
      </w:r>
    </w:p>
    <w:p>
      <w:pPr>
        <w:spacing w:after="80" w:before="80"/>
      </w:pPr>
      <w:r>
        <w:rPr>
          <w:color w:val="1C1C1E"/>
          <w:sz w:val="22"/>
          <w:szCs w:val="22"/>
        </w:rPr>
        <w:t xml:space="preserve">- Other files don't need to know HOW storage works, just WHAT they can do</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tableStorage.js — The Filing Cabinet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is the ONLY file in the entire project that talks to Azure Table Storage.</w:t>
      </w:r>
    </w:p>
    <w:p>
      <w:pPr>
        <w:shd w:fill="F4F3FC" w:val="clear"/>
        <w:spacing w:after="20" w:before="20"/>
        <w:ind w:left="360"/>
      </w:pPr>
      <w:r>
        <w:rPr>
          <w:rFonts w:ascii="Courier New" w:cs="Courier New" w:eastAsia="Courier New" w:hAnsi="Courier New"/>
          <w:i/>
          <w:iCs/>
          <w:color w:val="5A5A7A"/>
          <w:sz w:val="18"/>
          <w:szCs w:val="18"/>
        </w:rPr>
        <w:t xml:space="preserve"> * Every other file calls these helper functions instead of talking to Azure directly.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Why centralise it like this?</w:t>
      </w:r>
    </w:p>
    <w:p>
      <w:pPr>
        <w:shd w:fill="F4F3FC" w:val="clear"/>
        <w:spacing w:after="20" w:before="20"/>
        <w:ind w:left="360"/>
      </w:pPr>
      <w:r>
        <w:rPr>
          <w:rFonts w:ascii="Courier New" w:cs="Courier New" w:eastAsia="Courier New" w:hAnsi="Courier New"/>
          <w:i/>
          <w:iCs/>
          <w:color w:val="5A5A7A"/>
          <w:sz w:val="18"/>
          <w:szCs w:val="18"/>
        </w:rPr>
        <w:t xml:space="preserve"> * If we ever want to switch from Table Storage to a real database (e.g. PostgreSQL),</w:t>
      </w:r>
    </w:p>
    <w:p>
      <w:pPr>
        <w:shd w:fill="F4F3FC" w:val="clear"/>
        <w:spacing w:after="20" w:before="20"/>
        <w:ind w:left="360"/>
      </w:pPr>
      <w:r>
        <w:rPr>
          <w:rFonts w:ascii="Courier New" w:cs="Courier New" w:eastAsia="Courier New" w:hAnsi="Courier New"/>
          <w:i/>
          <w:iCs/>
          <w:color w:val="5A5A7A"/>
          <w:sz w:val="18"/>
          <w:szCs w:val="18"/>
        </w:rPr>
        <w:t xml:space="preserve"> * we only have to change THIS file. Nothing else needs to know what database we use.</w:t>
      </w:r>
    </w:p>
    <w:p>
      <w:pPr>
        <w:shd w:fill="F4F3FC" w:val="clear"/>
        <w:spacing w:after="20" w:before="20"/>
        <w:ind w:left="360"/>
      </w:pPr>
      <w:r>
        <w:rPr>
          <w:rFonts w:ascii="Courier New" w:cs="Courier New" w:eastAsia="Courier New" w:hAnsi="Courier New"/>
          <w:i/>
          <w:iCs/>
          <w:color w:val="5A5A7A"/>
          <w:sz w:val="18"/>
          <w:szCs w:val="18"/>
        </w:rPr>
        <w:t xml:space="preserve"> * This pattern is called "separation of concerns" — each file has one job.</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Azure Table Storage is like a giant spreadsheet in the cloud.</w:t>
      </w:r>
    </w:p>
    <w:p>
      <w:pPr>
        <w:shd w:fill="F4F3FC" w:val="clear"/>
        <w:spacing w:after="20" w:before="20"/>
        <w:ind w:left="360"/>
      </w:pPr>
      <w:r>
        <w:rPr>
          <w:rFonts w:ascii="Courier New" w:cs="Courier New" w:eastAsia="Courier New" w:hAnsi="Courier New"/>
          <w:i/>
          <w:iCs/>
          <w:color w:val="5A5A7A"/>
          <w:sz w:val="18"/>
          <w:szCs w:val="18"/>
        </w:rPr>
        <w:t xml:space="preserve"> * Rows are called "entities". Every entity must have two special fields:</w:t>
      </w:r>
    </w:p>
    <w:p>
      <w:pPr>
        <w:shd w:fill="F4F3FC" w:val="clear"/>
        <w:spacing w:after="20" w:before="20"/>
        <w:ind w:left="360"/>
      </w:pPr>
      <w:r>
        <w:rPr>
          <w:rFonts w:ascii="Courier New" w:cs="Courier New" w:eastAsia="Courier New" w:hAnsi="Courier New"/>
          <w:i/>
          <w:iCs/>
          <w:color w:val="5A5A7A"/>
          <w:sz w:val="18"/>
          <w:szCs w:val="18"/>
        </w:rPr>
        <w:t xml:space="preserve"> *   - partitionKey: groups related rows together (we use tenantId)</w:t>
      </w:r>
    </w:p>
    <w:p>
      <w:pPr>
        <w:shd w:fill="F4F3FC" w:val="clear"/>
        <w:spacing w:after="20" w:before="20"/>
        <w:ind w:left="360"/>
      </w:pPr>
      <w:r>
        <w:rPr>
          <w:rFonts w:ascii="Courier New" w:cs="Courier New" w:eastAsia="Courier New" w:hAnsi="Courier New"/>
          <w:i/>
          <w:iCs/>
          <w:color w:val="5A5A7A"/>
          <w:sz w:val="18"/>
          <w:szCs w:val="18"/>
        </w:rPr>
        <w:t xml:space="preserve"> *   - rowKey:       uniquely identifies a row within a partition (we use subscriptionId)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We have two tables:</w:t>
      </w:r>
    </w:p>
    <w:p>
      <w:pPr>
        <w:shd w:fill="F4F3FC" w:val="clear"/>
        <w:spacing w:after="20" w:before="20"/>
        <w:ind w:left="360"/>
      </w:pPr>
      <w:r>
        <w:rPr>
          <w:rFonts w:ascii="Courier New" w:cs="Courier New" w:eastAsia="Courier New" w:hAnsi="Courier New"/>
          <w:i/>
          <w:iCs/>
          <w:color w:val="5A5A7A"/>
          <w:sz w:val="18"/>
          <w:szCs w:val="18"/>
        </w:rPr>
        <w:t xml:space="preserve"> *   "subscriptions" — one row per organisation's subscription</w:t>
      </w:r>
    </w:p>
    <w:p>
      <w:pPr>
        <w:shd w:fill="F4F3FC" w:val="clear"/>
        <w:spacing w:after="20" w:before="20"/>
        <w:ind w:left="360"/>
      </w:pPr>
      <w:r>
        <w:rPr>
          <w:rFonts w:ascii="Courier New" w:cs="Courier New" w:eastAsia="Courier New" w:hAnsi="Courier New"/>
          <w:i/>
          <w:iCs/>
          <w:color w:val="5A5A7A"/>
          <w:sz w:val="18"/>
          <w:szCs w:val="18"/>
        </w:rPr>
        <w:t xml:space="preserve"> *   "users"         — one row per user who has accessed the add-in (for analytics)</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only what we need from the Azure SDK.</w:t>
      </w:r>
    </w:p>
    <w:p>
      <w:pPr>
        <w:shd w:fill="F4F3FC" w:val="clear"/>
        <w:spacing w:after="20" w:before="20"/>
        <w:ind w:left="360"/>
      </w:pPr>
      <w:r>
        <w:rPr>
          <w:rFonts w:ascii="Courier New" w:cs="Courier New" w:eastAsia="Courier New" w:hAnsi="Courier New"/>
          <w:i/>
          <w:iCs/>
          <w:color w:val="5A5A7A"/>
          <w:sz w:val="18"/>
          <w:szCs w:val="18"/>
        </w:rPr>
        <w:t xml:space="preserve">// TableClient  — lets us talk to a specific table (read, write, query rows)</w:t>
      </w:r>
    </w:p>
    <w:p>
      <w:pPr>
        <w:shd w:fill="F4F3FC" w:val="clear"/>
        <w:spacing w:after="20" w:before="20"/>
        <w:ind w:left="360"/>
      </w:pPr>
      <w:r>
        <w:rPr>
          <w:rFonts w:ascii="Courier New" w:cs="Courier New" w:eastAsia="Courier New" w:hAnsi="Courier New"/>
          <w:i/>
          <w:iCs/>
          <w:color w:val="5A5A7A"/>
          <w:sz w:val="18"/>
          <w:szCs w:val="18"/>
        </w:rPr>
        <w:t xml:space="preserve">// odata        — a template tag function for building safe filter strings (like parameterised SQL)</w:t>
      </w:r>
    </w:p>
    <w:p>
      <w:pPr>
        <w:shd w:fill="EEF0FB" w:val="clear"/>
        <w:spacing w:after="20" w:before="20"/>
        <w:ind w:left="360"/>
      </w:pPr>
      <w:r>
        <w:rPr>
          <w:rFonts w:ascii="Courier New" w:cs="Courier New" w:eastAsia="Courier New" w:hAnsi="Courier New"/>
          <w:color w:val="3D35A0"/>
          <w:sz w:val="18"/>
          <w:szCs w:val="18"/>
        </w:rPr>
        <w:t xml:space="preserve">const { TableClient, odata } = require("@azure/data-tables");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Read the connection string from an environment variable.</w:t>
      </w:r>
    </w:p>
    <w:p>
      <w:pPr>
        <w:shd w:fill="F4F3FC" w:val="clear"/>
        <w:spacing w:after="20" w:before="20"/>
        <w:ind w:left="360"/>
      </w:pPr>
      <w:r>
        <w:rPr>
          <w:rFonts w:ascii="Courier New" w:cs="Courier New" w:eastAsia="Courier New" w:hAnsi="Courier New"/>
          <w:i/>
          <w:iCs/>
          <w:color w:val="5A5A7A"/>
          <w:sz w:val="18"/>
          <w:szCs w:val="18"/>
        </w:rPr>
        <w:t xml:space="preserve">// The connection string contains the storage account name, key, and URL.</w:t>
      </w:r>
    </w:p>
    <w:p>
      <w:pPr>
        <w:shd w:fill="F4F3FC" w:val="clear"/>
        <w:spacing w:after="20" w:before="20"/>
        <w:ind w:left="360"/>
      </w:pPr>
      <w:r>
        <w:rPr>
          <w:rFonts w:ascii="Courier New" w:cs="Courier New" w:eastAsia="Courier New" w:hAnsi="Courier New"/>
          <w:i/>
          <w:iCs/>
          <w:color w:val="5A5A7A"/>
          <w:sz w:val="18"/>
          <w:szCs w:val="18"/>
        </w:rPr>
        <w:t xml:space="preserve">// It lives in Azure Function App settings (or local.settings.json locally).</w:t>
      </w:r>
    </w:p>
    <w:p>
      <w:pPr>
        <w:shd w:fill="F4F3FC" w:val="clear"/>
        <w:spacing w:after="20" w:before="20"/>
        <w:ind w:left="360"/>
      </w:pPr>
      <w:r>
        <w:rPr>
          <w:rFonts w:ascii="Courier New" w:cs="Courier New" w:eastAsia="Courier New" w:hAnsi="Courier New"/>
          <w:i/>
          <w:iCs/>
          <w:color w:val="5A5A7A"/>
          <w:sz w:val="18"/>
          <w:szCs w:val="18"/>
        </w:rPr>
        <w:t xml:space="preserve">// NEVER hardcode this — it gives full read/write access to your storage account.</w:t>
      </w:r>
    </w:p>
    <w:p>
      <w:pPr>
        <w:shd w:fill="EEF0FB" w:val="clear"/>
        <w:spacing w:after="20" w:before="20"/>
        <w:ind w:left="360"/>
      </w:pPr>
      <w:r>
        <w:rPr>
          <w:rFonts w:ascii="Courier New" w:cs="Courier New" w:eastAsia="Courier New" w:hAnsi="Courier New"/>
          <w:color w:val="3D35A0"/>
          <w:sz w:val="18"/>
          <w:szCs w:val="18"/>
        </w:rPr>
        <w:t xml:space="preserve">const CONNECTION_STRING = process.env.AZURE_STORAGE_CONNECTION_STRING;</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Constants for table names — using constants prevents typos scattered through the code.</w:t>
      </w:r>
    </w:p>
    <w:p>
      <w:pPr>
        <w:shd w:fill="F4F3FC" w:val="clear"/>
        <w:spacing w:after="20" w:before="20"/>
        <w:ind w:left="360"/>
      </w:pPr>
      <w:r>
        <w:rPr>
          <w:rFonts w:ascii="Courier New" w:cs="Courier New" w:eastAsia="Courier New" w:hAnsi="Courier New"/>
          <w:i/>
          <w:iCs/>
          <w:color w:val="5A5A7A"/>
          <w:sz w:val="18"/>
          <w:szCs w:val="18"/>
        </w:rPr>
        <w:t xml:space="preserve">// If you rename a table, you change it here and nowhere else breaks.</w:t>
      </w:r>
    </w:p>
    <w:p>
      <w:pPr>
        <w:shd w:fill="EEF0FB" w:val="clear"/>
        <w:spacing w:after="20" w:before="20"/>
        <w:ind w:left="360"/>
      </w:pPr>
      <w:r>
        <w:rPr>
          <w:rFonts w:ascii="Courier New" w:cs="Courier New" w:eastAsia="Courier New" w:hAnsi="Courier New"/>
          <w:color w:val="3D35A0"/>
          <w:sz w:val="18"/>
          <w:szCs w:val="18"/>
        </w:rPr>
        <w:t xml:space="preserve">const SUBSCRIPTIONS_TABLE = "subscriptions";</w:t>
      </w:r>
    </w:p>
    <w:p>
      <w:pPr>
        <w:shd w:fill="EEF0FB" w:val="clear"/>
        <w:spacing w:after="20" w:before="20"/>
        <w:ind w:left="360"/>
      </w:pPr>
      <w:r>
        <w:rPr>
          <w:rFonts w:ascii="Courier New" w:cs="Courier New" w:eastAsia="Courier New" w:hAnsi="Courier New"/>
          <w:color w:val="3D35A0"/>
          <w:sz w:val="18"/>
          <w:szCs w:val="18"/>
        </w:rPr>
        <w:t xml:space="preserve">const USERS_TABLE = "users";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A Map to cache TableClient instances by table name.</w:t>
      </w:r>
    </w:p>
    <w:p>
      <w:pPr>
        <w:shd w:fill="F4F3FC" w:val="clear"/>
        <w:spacing w:after="20" w:before="20"/>
        <w:ind w:left="360"/>
      </w:pPr>
      <w:r>
        <w:rPr>
          <w:rFonts w:ascii="Courier New" w:cs="Courier New" w:eastAsia="Courier New" w:hAnsi="Courier New"/>
          <w:i/>
          <w:iCs/>
          <w:color w:val="5A5A7A"/>
          <w:sz w:val="18"/>
          <w:szCs w:val="18"/>
        </w:rPr>
        <w:t xml:space="preserve">// Without this cache, every storage call would create a brand new client object —</w:t>
      </w:r>
    </w:p>
    <w:p>
      <w:pPr>
        <w:shd w:fill="F4F3FC" w:val="clear"/>
        <w:spacing w:after="20" w:before="20"/>
        <w:ind w:left="360"/>
      </w:pPr>
      <w:r>
        <w:rPr>
          <w:rFonts w:ascii="Courier New" w:cs="Courier New" w:eastAsia="Courier New" w:hAnsi="Courier New"/>
          <w:i/>
          <w:iCs/>
          <w:color w:val="5A5A7A"/>
          <w:sz w:val="18"/>
          <w:szCs w:val="18"/>
        </w:rPr>
        <w:t xml:space="preserve">// wasting memory and time. With the cache, each table gets one client for the</w:t>
      </w:r>
    </w:p>
    <w:p>
      <w:pPr>
        <w:shd w:fill="F4F3FC" w:val="clear"/>
        <w:spacing w:after="20" w:before="20"/>
        <w:ind w:left="360"/>
      </w:pPr>
      <w:r>
        <w:rPr>
          <w:rFonts w:ascii="Courier New" w:cs="Courier New" w:eastAsia="Courier New" w:hAnsi="Courier New"/>
          <w:i/>
          <w:iCs/>
          <w:color w:val="5A5A7A"/>
          <w:sz w:val="18"/>
          <w:szCs w:val="18"/>
        </w:rPr>
        <w:t xml:space="preserve">// lifetime of the Azure Function process (which can serve thousands of requests).</w:t>
      </w:r>
    </w:p>
    <w:p>
      <w:pPr>
        <w:shd w:fill="EEF0FB" w:val="clear"/>
        <w:spacing w:after="20" w:before="20"/>
        <w:ind w:left="360"/>
      </w:pPr>
      <w:r>
        <w:rPr>
          <w:rFonts w:ascii="Courier New" w:cs="Courier New" w:eastAsia="Courier New" w:hAnsi="Courier New"/>
          <w:color w:val="3D35A0"/>
          <w:sz w:val="18"/>
          <w:szCs w:val="18"/>
        </w:rPr>
        <w:t xml:space="preserve">const _clients = new Map();</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getTableClient — Returns a ready-to-use client for a specific table.</w:t>
      </w:r>
    </w:p>
    <w:p>
      <w:pPr>
        <w:shd w:fill="F4F3FC" w:val="clear"/>
        <w:spacing w:after="20" w:before="20"/>
        <w:ind w:left="360"/>
      </w:pPr>
      <w:r>
        <w:rPr>
          <w:rFonts w:ascii="Courier New" w:cs="Courier New" w:eastAsia="Courier New" w:hAnsi="Courier New"/>
          <w:i/>
          <w:iCs/>
          <w:color w:val="5A5A7A"/>
          <w:sz w:val="18"/>
          <w:szCs w:val="18"/>
        </w:rPr>
        <w:t xml:space="preserve"> * Creates the table automatically if it doesn't exist yet.</w:t>
      </w:r>
    </w:p>
    <w:p>
      <w:pPr>
        <w:shd w:fill="F4F3FC" w:val="clear"/>
        <w:spacing w:after="20" w:before="20"/>
        <w:ind w:left="360"/>
      </w:pPr>
      <w:r>
        <w:rPr>
          <w:rFonts w:ascii="Courier New" w:cs="Courier New" w:eastAsia="Courier New" w:hAnsi="Courier New"/>
          <w:i/>
          <w:iCs/>
          <w:color w:val="5A5A7A"/>
          <w:sz w:val="18"/>
          <w:szCs w:val="18"/>
        </w:rPr>
        <w:t xml:space="preserve"> * Caches the client so it's only created once per table name.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tableName - The name of the table (e.g. "subscriptions")</w:t>
      </w:r>
    </w:p>
    <w:p>
      <w:pPr>
        <w:shd w:fill="F4F3FC" w:val="clear"/>
        <w:spacing w:after="20" w:before="20"/>
        <w:ind w:left="360"/>
      </w:pPr>
      <w:r>
        <w:rPr>
          <w:rFonts w:ascii="Courier New" w:cs="Courier New" w:eastAsia="Courier New" w:hAnsi="Courier New"/>
          <w:i/>
          <w:iCs/>
          <w:color w:val="5A5A7A"/>
          <w:sz w:val="18"/>
          <w:szCs w:val="18"/>
        </w:rPr>
        <w:t xml:space="preserve"> * @returns {TableClient}    - An Azure SDK client for that table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getTableClient(tableName) {</w:t>
      </w:r>
    </w:p>
    <w:p>
      <w:pPr>
        <w:shd w:fill="F4F3FC" w:val="clear"/>
        <w:spacing w:after="20" w:before="20"/>
        <w:ind w:left="360"/>
      </w:pPr>
      <w:r>
        <w:rPr>
          <w:rFonts w:ascii="Courier New" w:cs="Courier New" w:eastAsia="Courier New" w:hAnsi="Courier New"/>
          <w:i/>
          <w:iCs/>
          <w:color w:val="5A5A7A"/>
          <w:sz w:val="18"/>
          <w:szCs w:val="18"/>
        </w:rPr>
        <w:t xml:space="preserve">  // Check the cache first. If we've already set up this table's client, return it immediately.</w:t>
      </w:r>
    </w:p>
    <w:p>
      <w:pPr>
        <w:shd w:fill="F4F3FC" w:val="clear"/>
        <w:spacing w:after="20" w:before="20"/>
        <w:ind w:left="360"/>
      </w:pPr>
      <w:r>
        <w:rPr>
          <w:rFonts w:ascii="Courier New" w:cs="Courier New" w:eastAsia="Courier New" w:hAnsi="Courier New"/>
          <w:i/>
          <w:iCs/>
          <w:color w:val="5A5A7A"/>
          <w:sz w:val="18"/>
          <w:szCs w:val="18"/>
        </w:rPr>
        <w:t xml:space="preserve">  // Map.has() is O(1) — instant lookup regardless of how many tables are cached.</w:t>
      </w:r>
    </w:p>
    <w:p>
      <w:pPr>
        <w:shd w:fill="EEF0FB" w:val="clear"/>
        <w:spacing w:after="20" w:before="20"/>
        <w:ind w:left="360"/>
      </w:pPr>
      <w:r>
        <w:rPr>
          <w:rFonts w:ascii="Courier New" w:cs="Courier New" w:eastAsia="Courier New" w:hAnsi="Courier New"/>
          <w:color w:val="3D35A0"/>
          <w:sz w:val="18"/>
          <w:szCs w:val="18"/>
        </w:rPr>
        <w:t xml:space="preserve">  if (_clients.has(tableName)) return _clients.get(tableName);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No cached client yet — create one using the connection string.</w:t>
      </w:r>
    </w:p>
    <w:p>
      <w:pPr>
        <w:shd w:fill="F4F3FC" w:val="clear"/>
        <w:spacing w:after="20" w:before="20"/>
        <w:ind w:left="360"/>
      </w:pPr>
      <w:r>
        <w:rPr>
          <w:rFonts w:ascii="Courier New" w:cs="Courier New" w:eastAsia="Courier New" w:hAnsi="Courier New"/>
          <w:i/>
          <w:iCs/>
          <w:color w:val="5A5A7A"/>
          <w:sz w:val="18"/>
          <w:szCs w:val="18"/>
        </w:rPr>
        <w:t xml:space="preserve">  // TableClient.fromConnectionString() parses the connection string and</w:t>
      </w:r>
    </w:p>
    <w:p>
      <w:pPr>
        <w:shd w:fill="F4F3FC" w:val="clear"/>
        <w:spacing w:after="20" w:before="20"/>
        <w:ind w:left="360"/>
      </w:pPr>
      <w:r>
        <w:rPr>
          <w:rFonts w:ascii="Courier New" w:cs="Courier New" w:eastAsia="Courier New" w:hAnsi="Courier New"/>
          <w:i/>
          <w:iCs/>
          <w:color w:val="5A5A7A"/>
          <w:sz w:val="18"/>
          <w:szCs w:val="18"/>
        </w:rPr>
        <w:t xml:space="preserve">  // creates an authenticated client ready to make API calls.</w:t>
      </w:r>
    </w:p>
    <w:p>
      <w:pPr>
        <w:shd w:fill="EEF0FB" w:val="clear"/>
        <w:spacing w:after="20" w:before="20"/>
        <w:ind w:left="360"/>
      </w:pPr>
      <w:r>
        <w:rPr>
          <w:rFonts w:ascii="Courier New" w:cs="Courier New" w:eastAsia="Courier New" w:hAnsi="Courier New"/>
          <w:color w:val="3D35A0"/>
          <w:sz w:val="18"/>
          <w:szCs w:val="18"/>
        </w:rPr>
        <w:t xml:space="preserve">  const client = TableClient.fromConnectionString(CONNECTION_STRING, tableName);</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Try to create the table. On first deployment this is needed.</w:t>
      </w:r>
    </w:p>
    <w:p>
      <w:pPr>
        <w:shd w:fill="F4F3FC" w:val="clear"/>
        <w:spacing w:after="20" w:before="20"/>
        <w:ind w:left="360"/>
      </w:pPr>
      <w:r>
        <w:rPr>
          <w:rFonts w:ascii="Courier New" w:cs="Courier New" w:eastAsia="Courier New" w:hAnsi="Courier New"/>
          <w:i/>
          <w:iCs/>
          <w:color w:val="5A5A7A"/>
          <w:sz w:val="18"/>
          <w:szCs w:val="18"/>
        </w:rPr>
        <w:t xml:space="preserve">    // On subsequent calls the table already exists, which causes a 409 error (see below).</w:t>
      </w:r>
    </w:p>
    <w:p>
      <w:pPr>
        <w:shd w:fill="F4F3FC" w:val="clear"/>
        <w:spacing w:after="20" w:before="20"/>
        <w:ind w:left="360"/>
      </w:pPr>
      <w:r>
        <w:rPr>
          <w:rFonts w:ascii="Courier New" w:cs="Courier New" w:eastAsia="Courier New" w:hAnsi="Courier New"/>
          <w:i/>
          <w:iCs/>
          <w:color w:val="5A5A7A"/>
          <w:sz w:val="18"/>
          <w:szCs w:val="18"/>
        </w:rPr>
        <w:t xml:space="preserve">    // This means we never need to manually create tables in the Azure Portal —</w:t>
      </w:r>
    </w:p>
    <w:p>
      <w:pPr>
        <w:shd w:fill="F4F3FC" w:val="clear"/>
        <w:spacing w:after="20" w:before="20"/>
        <w:ind w:left="360"/>
      </w:pPr>
      <w:r>
        <w:rPr>
          <w:rFonts w:ascii="Courier New" w:cs="Courier New" w:eastAsia="Courier New" w:hAnsi="Courier New"/>
          <w:i/>
          <w:iCs/>
          <w:color w:val="5A5A7A"/>
          <w:sz w:val="18"/>
          <w:szCs w:val="18"/>
        </w:rPr>
        <w:t xml:space="preserve">    // they appear automatically the first time the function runs.</w:t>
      </w:r>
    </w:p>
    <w:p>
      <w:pPr>
        <w:shd w:fill="EEF0FB" w:val="clear"/>
        <w:spacing w:after="20" w:before="20"/>
        <w:ind w:left="360"/>
      </w:pPr>
      <w:r>
        <w:rPr>
          <w:rFonts w:ascii="Courier New" w:cs="Courier New" w:eastAsia="Courier New" w:hAnsi="Courier New"/>
          <w:color w:val="3D35A0"/>
          <w:sz w:val="18"/>
          <w:szCs w:val="18"/>
        </w:rPr>
        <w:t xml:space="preserve">    await client.createTable();</w:t>
      </w:r>
    </w:p>
    <w:p>
      <w:pPr>
        <w:shd w:fill="EEF0FB" w:val="clear"/>
        <w:spacing w:after="20" w:before="20"/>
        <w:ind w:left="360"/>
      </w:pPr>
      <w:r>
        <w:rPr>
          <w:rFonts w:ascii="Courier New" w:cs="Courier New" w:eastAsia="Courier New" w:hAnsi="Courier New"/>
          <w:color w:val="3D35A0"/>
          <w:sz w:val="18"/>
          <w:szCs w:val="18"/>
        </w:rPr>
        <w:t xml:space="preserve">  } catch (e) {</w:t>
      </w:r>
    </w:p>
    <w:p>
      <w:pPr>
        <w:shd w:fill="F4F3FC" w:val="clear"/>
        <w:spacing w:after="20" w:before="20"/>
        <w:ind w:left="360"/>
      </w:pPr>
      <w:r>
        <w:rPr>
          <w:rFonts w:ascii="Courier New" w:cs="Courier New" w:eastAsia="Courier New" w:hAnsi="Courier New"/>
          <w:i/>
          <w:iCs/>
          <w:color w:val="5A5A7A"/>
          <w:sz w:val="18"/>
          <w:szCs w:val="18"/>
        </w:rPr>
        <w:t xml:space="preserve">    // Error code 409 = "Conflict" = the table already exists.</w:t>
      </w:r>
    </w:p>
    <w:p>
      <w:pPr>
        <w:shd w:fill="F4F3FC" w:val="clear"/>
        <w:spacing w:after="20" w:before="20"/>
        <w:ind w:left="360"/>
      </w:pPr>
      <w:r>
        <w:rPr>
          <w:rFonts w:ascii="Courier New" w:cs="Courier New" w:eastAsia="Courier New" w:hAnsi="Courier New"/>
          <w:i/>
          <w:iCs/>
          <w:color w:val="5A5A7A"/>
          <w:sz w:val="18"/>
          <w:szCs w:val="18"/>
        </w:rPr>
        <w:t xml:space="preserve">    // That's totally fine — we just wanted to make sure it existed.</w:t>
      </w:r>
    </w:p>
    <w:p>
      <w:pPr>
        <w:shd w:fill="F4F3FC" w:val="clear"/>
        <w:spacing w:after="20" w:before="20"/>
        <w:ind w:left="360"/>
      </w:pPr>
      <w:r>
        <w:rPr>
          <w:rFonts w:ascii="Courier New" w:cs="Courier New" w:eastAsia="Courier New" w:hAnsi="Courier New"/>
          <w:i/>
          <w:iCs/>
          <w:color w:val="5A5A7A"/>
          <w:sz w:val="18"/>
          <w:szCs w:val="18"/>
        </w:rPr>
        <w:t xml:space="preserve">    // Any other error code is a real problem (wrong credentials, network failure, etc.)</w:t>
      </w:r>
    </w:p>
    <w:p>
      <w:pPr>
        <w:shd w:fill="F4F3FC" w:val="clear"/>
        <w:spacing w:after="20" w:before="20"/>
        <w:ind w:left="360"/>
      </w:pPr>
      <w:r>
        <w:rPr>
          <w:rFonts w:ascii="Courier New" w:cs="Courier New" w:eastAsia="Courier New" w:hAnsi="Courier New"/>
          <w:i/>
          <w:iCs/>
          <w:color w:val="5A5A7A"/>
          <w:sz w:val="18"/>
          <w:szCs w:val="18"/>
        </w:rPr>
        <w:t xml:space="preserve">    // so we re-throw it to let the caller handle it.</w:t>
      </w:r>
    </w:p>
    <w:p>
      <w:pPr>
        <w:shd w:fill="EEF0FB" w:val="clear"/>
        <w:spacing w:after="20" w:before="20"/>
        <w:ind w:left="360"/>
      </w:pPr>
      <w:r>
        <w:rPr>
          <w:rFonts w:ascii="Courier New" w:cs="Courier New" w:eastAsia="Courier New" w:hAnsi="Courier New"/>
          <w:color w:val="3D35A0"/>
          <w:sz w:val="18"/>
          <w:szCs w:val="18"/>
        </w:rPr>
        <w:t xml:space="preserve">    if (e.statusCode !== 409) throw 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Store the client in the cache before returning.</w:t>
      </w:r>
    </w:p>
    <w:p>
      <w:pPr>
        <w:shd w:fill="F4F3FC" w:val="clear"/>
        <w:spacing w:after="20" w:before="20"/>
        <w:ind w:left="360"/>
      </w:pPr>
      <w:r>
        <w:rPr>
          <w:rFonts w:ascii="Courier New" w:cs="Courier New" w:eastAsia="Courier New" w:hAnsi="Courier New"/>
          <w:i/>
          <w:iCs/>
          <w:color w:val="5A5A7A"/>
          <w:sz w:val="18"/>
          <w:szCs w:val="18"/>
        </w:rPr>
        <w:t xml:space="preserve">  // Next call for this table name hits the 'if (_clients.has(...))' above and</w:t>
      </w:r>
    </w:p>
    <w:p>
      <w:pPr>
        <w:shd w:fill="F4F3FC" w:val="clear"/>
        <w:spacing w:after="20" w:before="20"/>
        <w:ind w:left="360"/>
      </w:pPr>
      <w:r>
        <w:rPr>
          <w:rFonts w:ascii="Courier New" w:cs="Courier New" w:eastAsia="Courier New" w:hAnsi="Courier New"/>
          <w:i/>
          <w:iCs/>
          <w:color w:val="5A5A7A"/>
          <w:sz w:val="18"/>
          <w:szCs w:val="18"/>
        </w:rPr>
        <w:t xml:space="preserve">  // skips all this setup work entirely.</w:t>
      </w:r>
    </w:p>
    <w:p>
      <w:pPr>
        <w:shd w:fill="EEF0FB" w:val="clear"/>
        <w:spacing w:after="20" w:before="20"/>
        <w:ind w:left="360"/>
      </w:pPr>
      <w:r>
        <w:rPr>
          <w:rFonts w:ascii="Courier New" w:cs="Courier New" w:eastAsia="Courier New" w:hAnsi="Courier New"/>
          <w:color w:val="3D35A0"/>
          <w:sz w:val="18"/>
          <w:szCs w:val="18"/>
        </w:rPr>
        <w:t xml:space="preserve">  _clients.set(tableName, client);</w:t>
      </w:r>
    </w:p>
    <w:p>
      <w:pPr>
        <w:shd w:fill="EEF0FB" w:val="clear"/>
        <w:spacing w:after="20" w:before="20"/>
        <w:ind w:left="360"/>
      </w:pPr>
      <w:r>
        <w:rPr>
          <w:rFonts w:ascii="Courier New" w:cs="Courier New" w:eastAsia="Courier New" w:hAnsi="Courier New"/>
          <w:color w:val="3D35A0"/>
          <w:sz w:val="18"/>
          <w:szCs w:val="18"/>
        </w:rPr>
        <w:t xml:space="preserve">  return client;</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SUBSCRIPTIONS</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upsertSubscription — Saves or updates a subscription record.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"Upsert" = Insert if the row doesn't exist, Update if it does.</w:t>
      </w:r>
    </w:p>
    <w:p>
      <w:pPr>
        <w:shd w:fill="F4F3FC" w:val="clear"/>
        <w:spacing w:after="20" w:before="20"/>
        <w:ind w:left="360"/>
      </w:pPr>
      <w:r>
        <w:rPr>
          <w:rFonts w:ascii="Courier New" w:cs="Courier New" w:eastAsia="Courier New" w:hAnsi="Courier New"/>
          <w:i/>
          <w:iCs/>
          <w:color w:val="5A5A7A"/>
          <w:sz w:val="18"/>
          <w:szCs w:val="18"/>
        </w:rPr>
        <w:t xml:space="preserve"> * This is safer than separate insert/update logic because:</w:t>
      </w:r>
    </w:p>
    <w:p>
      <w:pPr>
        <w:shd w:fill="F4F3FC" w:val="clear"/>
        <w:spacing w:after="20" w:before="20"/>
        <w:ind w:left="360"/>
      </w:pPr>
      <w:r>
        <w:rPr>
          <w:rFonts w:ascii="Courier New" w:cs="Courier New" w:eastAsia="Courier New" w:hAnsi="Courier New"/>
          <w:i/>
          <w:iCs/>
          <w:color w:val="5A5A7A"/>
          <w:sz w:val="18"/>
          <w:szCs w:val="18"/>
        </w:rPr>
        <w:t xml:space="preserve"> * - The AppSource activation page and the Subscribed webhook event can BOTH</w:t>
      </w:r>
    </w:p>
    <w:p>
      <w:pPr>
        <w:shd w:fill="F4F3FC" w:val="clear"/>
        <w:spacing w:after="20" w:before="20"/>
        <w:ind w:left="360"/>
      </w:pPr>
      <w:r>
        <w:rPr>
          <w:rFonts w:ascii="Courier New" w:cs="Courier New" w:eastAsia="Courier New" w:hAnsi="Courier New"/>
          <w:i/>
          <w:iCs/>
          <w:color w:val="5A5A7A"/>
          <w:sz w:val="18"/>
          <w:szCs w:val="18"/>
        </w:rPr>
        <w:t xml:space="preserve"> *   try to write the same subscription. Upsert handles both gracefully.</w:t>
      </w:r>
    </w:p>
    <w:p>
      <w:pPr>
        <w:shd w:fill="F4F3FC" w:val="clear"/>
        <w:spacing w:after="20" w:before="20"/>
        <w:ind w:left="360"/>
      </w:pPr>
      <w:r>
        <w:rPr>
          <w:rFonts w:ascii="Courier New" w:cs="Courier New" w:eastAsia="Courier New" w:hAnsi="Courier New"/>
          <w:i/>
          <w:iCs/>
          <w:color w:val="5A5A7A"/>
          <w:sz w:val="18"/>
          <w:szCs w:val="18"/>
        </w:rPr>
        <w:t xml:space="preserve"> * - If a plan changes, we call upsert again — it merges the new fields in.</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{object} sub - Subscription data object (see field list in JSDoc above file)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upsertSubscription(sub) {</w:t>
      </w:r>
    </w:p>
    <w:p>
      <w:pPr>
        <w:shd w:fill="F4F3FC" w:val="clear"/>
        <w:spacing w:after="20" w:before="20"/>
        <w:ind w:left="360"/>
      </w:pPr>
      <w:r>
        <w:rPr>
          <w:rFonts w:ascii="Courier New" w:cs="Courier New" w:eastAsia="Courier New" w:hAnsi="Courier New"/>
          <w:i/>
          <w:iCs/>
          <w:color w:val="5A5A7A"/>
          <w:sz w:val="18"/>
          <w:szCs w:val="18"/>
        </w:rPr>
        <w:t xml:space="preserve">  // Get (or create) the client for the subscriptions table.</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getTableClient(SUBSCRIPTIONS_TABLE);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the entity object. Azure Table Storage requires partitionKey and rowKey.</w:t>
      </w:r>
    </w:p>
    <w:p>
      <w:pPr>
        <w:shd w:fill="F4F3FC" w:val="clear"/>
        <w:spacing w:after="20" w:before="20"/>
        <w:ind w:left="360"/>
      </w:pPr>
      <w:r>
        <w:rPr>
          <w:rFonts w:ascii="Courier New" w:cs="Courier New" w:eastAsia="Courier New" w:hAnsi="Courier New"/>
          <w:i/>
          <w:iCs/>
          <w:color w:val="5A5A7A"/>
          <w:sz w:val="18"/>
          <w:szCs w:val="18"/>
        </w:rPr>
        <w:t xml:space="preserve">  // The spread operator (...sub) copies all the fields from the sub argument into entity.</w:t>
      </w:r>
    </w:p>
    <w:p>
      <w:pPr>
        <w:shd w:fill="F4F3FC" w:val="clear"/>
        <w:spacing w:after="20" w:before="20"/>
        <w:ind w:left="360"/>
      </w:pPr>
      <w:r>
        <w:rPr>
          <w:rFonts w:ascii="Courier New" w:cs="Courier New" w:eastAsia="Courier New" w:hAnsi="Courier New"/>
          <w:i/>
          <w:iCs/>
          <w:color w:val="5A5A7A"/>
          <w:sz w:val="18"/>
          <w:szCs w:val="18"/>
        </w:rPr>
        <w:t xml:space="preserve">  // We then add/override partitionKey, rowKey, and updatedAt.</w:t>
      </w:r>
    </w:p>
    <w:p>
      <w:pPr>
        <w:shd w:fill="EEF0FB" w:val="clear"/>
        <w:spacing w:after="20" w:before="20"/>
        <w:ind w:left="360"/>
      </w:pPr>
      <w:r>
        <w:rPr>
          <w:rFonts w:ascii="Courier New" w:cs="Courier New" w:eastAsia="Courier New" w:hAnsi="Courier New"/>
          <w:color w:val="3D35A0"/>
          <w:sz w:val="18"/>
          <w:szCs w:val="18"/>
        </w:rPr>
        <w:t xml:space="preserve">  const entity = {</w:t>
      </w:r>
    </w:p>
    <w:p>
      <w:pPr>
        <w:shd w:fill="EEF0FB" w:val="clear"/>
        <w:spacing w:after="20" w:before="20"/>
        <w:ind w:left="360"/>
      </w:pPr>
      <w:r>
        <w:rPr>
          <w:rFonts w:ascii="Courier New" w:cs="Courier New" w:eastAsia="Courier New" w:hAnsi="Courier New"/>
          <w:color w:val="3D35A0"/>
          <w:sz w:val="18"/>
          <w:szCs w:val="18"/>
        </w:rPr>
        <w:t xml:space="preserve">    partitionKey: sub.tenantId,      // Groups all subscriptions by organisation</w:t>
      </w:r>
    </w:p>
    <w:p>
      <w:pPr>
        <w:shd w:fill="EEF0FB" w:val="clear"/>
        <w:spacing w:after="20" w:before="20"/>
        <w:ind w:left="360"/>
      </w:pPr>
      <w:r>
        <w:rPr>
          <w:rFonts w:ascii="Courier New" w:cs="Courier New" w:eastAsia="Courier New" w:hAnsi="Courier New"/>
          <w:color w:val="3D35A0"/>
          <w:sz w:val="18"/>
          <w:szCs w:val="18"/>
        </w:rPr>
        <w:t xml:space="preserve">    rowKey: sub.subscriptionId,      // Unique ID within that organisation's rows</w:t>
      </w:r>
    </w:p>
    <w:p>
      <w:pPr>
        <w:shd w:fill="EEF0FB" w:val="clear"/>
        <w:spacing w:after="20" w:before="20"/>
        <w:ind w:left="360"/>
      </w:pPr>
      <w:r>
        <w:rPr>
          <w:rFonts w:ascii="Courier New" w:cs="Courier New" w:eastAsia="Courier New" w:hAnsi="Courier New"/>
          <w:color w:val="3D35A0"/>
          <w:sz w:val="18"/>
          <w:szCs w:val="18"/>
        </w:rPr>
        <w:t xml:space="preserve">    ...sub,                          // Copies all other fields (planId, status, email, etc.)</w:t>
      </w:r>
    </w:p>
    <w:p>
      <w:pPr>
        <w:shd w:fill="EEF0FB" w:val="clear"/>
        <w:spacing w:after="20" w:before="20"/>
        <w:ind w:left="360"/>
      </w:pPr>
      <w:r>
        <w:rPr>
          <w:rFonts w:ascii="Courier New" w:cs="Courier New" w:eastAsia="Courier New" w:hAnsi="Courier New"/>
          <w:color w:val="3D35A0"/>
          <w:sz w:val="18"/>
          <w:szCs w:val="18"/>
        </w:rPr>
        <w:t xml:space="preserve">    updatedAt: new Date().toISOString() // Always stamp when this record was last touched</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"Merge" mode means: if the row exists, merge new fields in (don't wipe old ones).</w:t>
      </w:r>
    </w:p>
    <w:p>
      <w:pPr>
        <w:shd w:fill="F4F3FC" w:val="clear"/>
        <w:spacing w:after="20" w:before="20"/>
        <w:ind w:left="360"/>
      </w:pPr>
      <w:r>
        <w:rPr>
          <w:rFonts w:ascii="Courier New" w:cs="Courier New" w:eastAsia="Courier New" w:hAnsi="Courier New"/>
          <w:i/>
          <w:iCs/>
          <w:color w:val="5A5A7A"/>
          <w:sz w:val="18"/>
          <w:szCs w:val="18"/>
        </w:rPr>
        <w:t xml:space="preserve">  // Alternative: "Replace" would delete all old fields first. We want Merge.</w:t>
      </w:r>
    </w:p>
    <w:p>
      <w:pPr>
        <w:shd w:fill="EEF0FB" w:val="clear"/>
        <w:spacing w:after="20" w:before="20"/>
        <w:ind w:left="360"/>
      </w:pPr>
      <w:r>
        <w:rPr>
          <w:rFonts w:ascii="Courier New" w:cs="Courier New" w:eastAsia="Courier New" w:hAnsi="Courier New"/>
          <w:color w:val="3D35A0"/>
          <w:sz w:val="18"/>
          <w:szCs w:val="18"/>
        </w:rPr>
        <w:t xml:space="preserve">  await client.upsertEntity(entity, "Merge");</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getActiveSubscriptionForTenant — Checks if an organisation has an active subscription.</w:t>
      </w:r>
    </w:p>
    <w:p>
      <w:pPr>
        <w:shd w:fill="F4F3FC" w:val="clear"/>
        <w:spacing w:after="20" w:before="20"/>
        <w:ind w:left="360"/>
      </w:pPr>
      <w:r>
        <w:rPr>
          <w:rFonts w:ascii="Courier New" w:cs="Courier New" w:eastAsia="Courier New" w:hAnsi="Courier New"/>
          <w:i/>
          <w:iCs/>
          <w:color w:val="5A5A7A"/>
          <w:sz w:val="18"/>
          <w:szCs w:val="18"/>
        </w:rPr>
        <w:t xml:space="preserve"> * This is called by licenseCheck.js on every license verification request.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tenantId - The organisation's Entra tenant ID</w:t>
      </w:r>
    </w:p>
    <w:p>
      <w:pPr>
        <w:shd w:fill="F4F3FC" w:val="clear"/>
        <w:spacing w:after="20" w:before="20"/>
        <w:ind w:left="360"/>
      </w:pPr>
      <w:r>
        <w:rPr>
          <w:rFonts w:ascii="Courier New" w:cs="Courier New" w:eastAsia="Courier New" w:hAnsi="Courier New"/>
          <w:i/>
          <w:iCs/>
          <w:color w:val="5A5A7A"/>
          <w:sz w:val="18"/>
          <w:szCs w:val="18"/>
        </w:rPr>
        <w:t xml:space="preserve"> * @returns {object|null}   - The subscription entity, or null if none found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getActiveSubscriptionForTenant(tenantId) {</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getTableClient(SUBSCRIPTIONS_TABLE);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a filter query. The odata template tag is critical here —</w:t>
      </w:r>
    </w:p>
    <w:p>
      <w:pPr>
        <w:shd w:fill="F4F3FC" w:val="clear"/>
        <w:spacing w:after="20" w:before="20"/>
        <w:ind w:left="360"/>
      </w:pPr>
      <w:r>
        <w:rPr>
          <w:rFonts w:ascii="Courier New" w:cs="Courier New" w:eastAsia="Courier New" w:hAnsi="Courier New"/>
          <w:i/>
          <w:iCs/>
          <w:color w:val="5A5A7A"/>
          <w:sz w:val="18"/>
          <w:szCs w:val="18"/>
        </w:rPr>
        <w:t xml:space="preserve">  // it safely escapes the tenantId value before inserting it into the filter string.</w:t>
      </w:r>
    </w:p>
    <w:p>
      <w:pPr>
        <w:shd w:fill="F4F3FC" w:val="clear"/>
        <w:spacing w:after="20" w:before="20"/>
        <w:ind w:left="360"/>
      </w:pPr>
      <w:r>
        <w:rPr>
          <w:rFonts w:ascii="Courier New" w:cs="Courier New" w:eastAsia="Courier New" w:hAnsi="Courier New"/>
          <w:i/>
          <w:iCs/>
          <w:color w:val="5A5A7A"/>
          <w:sz w:val="18"/>
          <w:szCs w:val="18"/>
        </w:rPr>
        <w:t xml:space="preserve">  // Without odata``, if tenantId contained a single quote character,</w:t>
      </w:r>
    </w:p>
    <w:p>
      <w:pPr>
        <w:shd w:fill="F4F3FC" w:val="clear"/>
        <w:spacing w:after="20" w:before="20"/>
        <w:ind w:left="360"/>
      </w:pPr>
      <w:r>
        <w:rPr>
          <w:rFonts w:ascii="Courier New" w:cs="Courier New" w:eastAsia="Courier New" w:hAnsi="Courier New"/>
          <w:i/>
          <w:iCs/>
          <w:color w:val="5A5A7A"/>
          <w:sz w:val="18"/>
          <w:szCs w:val="18"/>
        </w:rPr>
        <w:t xml:space="preserve">  // the filter string would break or behave unexpectedly (like SQL injection).</w:t>
      </w:r>
    </w:p>
    <w:p>
      <w:pPr>
        <w:shd w:fill="F4F3FC" w:val="clear"/>
        <w:spacing w:after="20" w:before="20"/>
        <w:ind w:left="360"/>
      </w:pPr>
      <w:r>
        <w:rPr>
          <w:rFonts w:ascii="Courier New" w:cs="Courier New" w:eastAsia="Courier New" w:hAnsi="Courier New"/>
          <w:i/>
          <w:iCs/>
          <w:color w:val="5A5A7A"/>
          <w:sz w:val="18"/>
          <w:szCs w:val="18"/>
        </w:rPr>
        <w:t xml:space="preserve">  // ALWAYS use odata`` for dynamic values. Never use string concatenation.</w:t>
      </w:r>
    </w:p>
    <w:p>
      <w:pPr>
        <w:shd w:fill="EEF0FB" w:val="clear"/>
        <w:spacing w:after="20" w:before="20"/>
        <w:ind w:left="360"/>
      </w:pPr>
      <w:r>
        <w:rPr>
          <w:rFonts w:ascii="Courier New" w:cs="Courier New" w:eastAsia="Courier New" w:hAnsi="Courier New"/>
          <w:color w:val="3D35A0"/>
          <w:sz w:val="18"/>
          <w:szCs w:val="18"/>
        </w:rPr>
        <w:t xml:space="preserve">  const entities = client.listEntities({</w:t>
      </w:r>
    </w:p>
    <w:p>
      <w:pPr>
        <w:shd w:fill="EEF0FB" w:val="clear"/>
        <w:spacing w:after="20" w:before="20"/>
        <w:ind w:left="360"/>
      </w:pPr>
      <w:r>
        <w:rPr>
          <w:rFonts w:ascii="Courier New" w:cs="Courier New" w:eastAsia="Courier New" w:hAnsi="Courier New"/>
          <w:color w:val="3D35A0"/>
          <w:sz w:val="18"/>
          <w:szCs w:val="18"/>
        </w:rPr>
        <w:t xml:space="preserve">    queryOptions: { filter: odata`PartitionKey eq ${tenantId} and status eq 'Active'`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listEntities() returns an async iterator — it streams results from Azure</w:t>
      </w:r>
    </w:p>
    <w:p>
      <w:pPr>
        <w:shd w:fill="F4F3FC" w:val="clear"/>
        <w:spacing w:after="20" w:before="20"/>
        <w:ind w:left="360"/>
      </w:pPr>
      <w:r>
        <w:rPr>
          <w:rFonts w:ascii="Courier New" w:cs="Courier New" w:eastAsia="Courier New" w:hAnsi="Courier New"/>
          <w:i/>
          <w:iCs/>
          <w:color w:val="5A5A7A"/>
          <w:sz w:val="18"/>
          <w:szCs w:val="18"/>
        </w:rPr>
        <w:t xml:space="preserve">  // one page at a time rather than loading all rows into memory at once.</w:t>
      </w:r>
    </w:p>
    <w:p>
      <w:pPr>
        <w:shd w:fill="F4F3FC" w:val="clear"/>
        <w:spacing w:after="20" w:before="20"/>
        <w:ind w:left="360"/>
      </w:pPr>
      <w:r>
        <w:rPr>
          <w:rFonts w:ascii="Courier New" w:cs="Courier New" w:eastAsia="Courier New" w:hAnsi="Courier New"/>
          <w:i/>
          <w:iCs/>
          <w:color w:val="5A5A7A"/>
          <w:sz w:val="18"/>
          <w:szCs w:val="18"/>
        </w:rPr>
        <w:t xml:space="preserve">  // 'for await ... of' reads from an async iterator.</w:t>
      </w:r>
    </w:p>
    <w:p>
      <w:pPr>
        <w:shd w:fill="EEF0FB" w:val="clear"/>
        <w:spacing w:after="20" w:before="20"/>
        <w:ind w:left="360"/>
      </w:pPr>
      <w:r>
        <w:rPr>
          <w:rFonts w:ascii="Courier New" w:cs="Courier New" w:eastAsia="Courier New" w:hAnsi="Courier New"/>
          <w:color w:val="3D35A0"/>
          <w:sz w:val="18"/>
          <w:szCs w:val="18"/>
        </w:rPr>
        <w:t xml:space="preserve">  for await (const entity of entities) {</w:t>
      </w:r>
    </w:p>
    <w:p>
      <w:pPr>
        <w:shd w:fill="F4F3FC" w:val="clear"/>
        <w:spacing w:after="20" w:before="20"/>
        <w:ind w:left="360"/>
      </w:pPr>
      <w:r>
        <w:rPr>
          <w:rFonts w:ascii="Courier New" w:cs="Courier New" w:eastAsia="Courier New" w:hAnsi="Courier New"/>
          <w:i/>
          <w:iCs/>
          <w:color w:val="5A5A7A"/>
          <w:sz w:val="18"/>
          <w:szCs w:val="18"/>
        </w:rPr>
        <w:t xml:space="preserve">    // Return the FIRST Active subscription we find for this tenant.</w:t>
      </w:r>
    </w:p>
    <w:p>
      <w:pPr>
        <w:shd w:fill="F4F3FC" w:val="clear"/>
        <w:spacing w:after="20" w:before="20"/>
        <w:ind w:left="360"/>
      </w:pPr>
      <w:r>
        <w:rPr>
          <w:rFonts w:ascii="Courier New" w:cs="Courier New" w:eastAsia="Courier New" w:hAnsi="Courier New"/>
          <w:i/>
          <w:iCs/>
          <w:color w:val="5A5A7A"/>
          <w:sz w:val="18"/>
          <w:szCs w:val="18"/>
        </w:rPr>
        <w:t xml:space="preserve">    // Most organisations will have exactly one. The loop exits immediately.</w:t>
      </w:r>
    </w:p>
    <w:p>
      <w:pPr>
        <w:shd w:fill="EEF0FB" w:val="clear"/>
        <w:spacing w:after="20" w:before="20"/>
        <w:ind w:left="360"/>
      </w:pPr>
      <w:r>
        <w:rPr>
          <w:rFonts w:ascii="Courier New" w:cs="Courier New" w:eastAsia="Courier New" w:hAnsi="Courier New"/>
          <w:color w:val="3D35A0"/>
          <w:sz w:val="18"/>
          <w:szCs w:val="18"/>
        </w:rPr>
        <w:t xml:space="preserve">    return entity;</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we looped through all results and found nothing, return null.</w:t>
      </w:r>
    </w:p>
    <w:p>
      <w:pPr>
        <w:shd w:fill="F4F3FC" w:val="clear"/>
        <w:spacing w:after="20" w:before="20"/>
        <w:ind w:left="360"/>
      </w:pPr>
      <w:r>
        <w:rPr>
          <w:rFonts w:ascii="Courier New" w:cs="Courier New" w:eastAsia="Courier New" w:hAnsi="Courier New"/>
          <w:i/>
          <w:iCs/>
          <w:color w:val="5A5A7A"/>
          <w:sz w:val="18"/>
          <w:szCs w:val="18"/>
        </w:rPr>
        <w:t xml:space="preserve">  // licenseCheck.js treats null as "not licensed".</w:t>
      </w:r>
    </w:p>
    <w:p>
      <w:pPr>
        <w:shd w:fill="EEF0FB" w:val="clear"/>
        <w:spacing w:after="20" w:before="20"/>
        <w:ind w:left="360"/>
      </w:pPr>
      <w:r>
        <w:rPr>
          <w:rFonts w:ascii="Courier New" w:cs="Courier New" w:eastAsia="Courier New" w:hAnsi="Courier New"/>
          <w:color w:val="3D35A0"/>
          <w:sz w:val="18"/>
          <w:szCs w:val="18"/>
        </w:rPr>
        <w:t xml:space="preserve">  return null;</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getSubscription — Finds one specific subscription by both tenantId and subscriptionId.</w:t>
      </w:r>
    </w:p>
    <w:p>
      <w:pPr>
        <w:shd w:fill="F4F3FC" w:val="clear"/>
        <w:spacing w:after="20" w:before="20"/>
        <w:ind w:left="360"/>
      </w:pPr>
      <w:r>
        <w:rPr>
          <w:rFonts w:ascii="Courier New" w:cs="Courier New" w:eastAsia="Courier New" w:hAnsi="Courier New"/>
          <w:i/>
          <w:iCs/>
          <w:color w:val="5A5A7A"/>
          <w:sz w:val="18"/>
          <w:szCs w:val="18"/>
        </w:rPr>
        <w:t xml:space="preserve"> * This is a FAST point lookup — O(1) because we know both the partition and row keys.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tenantId       - The organisation's tenant ID (the partition key)</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Microsoft-assigned subscription ID (the row key)</w:t>
      </w:r>
    </w:p>
    <w:p>
      <w:pPr>
        <w:shd w:fill="F4F3FC" w:val="clear"/>
        <w:spacing w:after="20" w:before="20"/>
        <w:ind w:left="360"/>
      </w:pPr>
      <w:r>
        <w:rPr>
          <w:rFonts w:ascii="Courier New" w:cs="Courier New" w:eastAsia="Courier New" w:hAnsi="Courier New"/>
          <w:i/>
          <w:iCs/>
          <w:color w:val="5A5A7A"/>
          <w:sz w:val="18"/>
          <w:szCs w:val="18"/>
        </w:rPr>
        <w:t xml:space="preserve"> * @returns {object|null}         - The entity, or null if not found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getSubscription(tenantId, subscriptionId) {</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getTableClient(SUBSCRIPTIONS_TABLE);</w:t>
      </w: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getEntity() retrieves a single row by its exact partition + row key.</w:t>
      </w:r>
    </w:p>
    <w:p>
      <w:pPr>
        <w:shd w:fill="F4F3FC" w:val="clear"/>
        <w:spacing w:after="20" w:before="20"/>
        <w:ind w:left="360"/>
      </w:pPr>
      <w:r>
        <w:rPr>
          <w:rFonts w:ascii="Courier New" w:cs="Courier New" w:eastAsia="Courier New" w:hAnsi="Courier New"/>
          <w:i/>
          <w:iCs/>
          <w:color w:val="5A5A7A"/>
          <w:sz w:val="18"/>
          <w:szCs w:val="18"/>
        </w:rPr>
        <w:t xml:space="preserve">    // This is the fastest possible query — Azure can find it in one indexed lookup.</w:t>
      </w:r>
    </w:p>
    <w:p>
      <w:pPr>
        <w:shd w:fill="EEF0FB" w:val="clear"/>
        <w:spacing w:after="20" w:before="20"/>
        <w:ind w:left="360"/>
      </w:pPr>
      <w:r>
        <w:rPr>
          <w:rFonts w:ascii="Courier New" w:cs="Courier New" w:eastAsia="Courier New" w:hAnsi="Courier New"/>
          <w:color w:val="3D35A0"/>
          <w:sz w:val="18"/>
          <w:szCs w:val="18"/>
        </w:rPr>
        <w:t xml:space="preserve">    return await client.getEntity(tenantId, subscriptionId);</w:t>
      </w:r>
    </w:p>
    <w:p>
      <w:pPr>
        <w:shd w:fill="EEF0FB" w:val="clear"/>
        <w:spacing w:after="20" w:before="20"/>
        <w:ind w:left="360"/>
      </w:pPr>
      <w:r>
        <w:rPr>
          <w:rFonts w:ascii="Courier New" w:cs="Courier New" w:eastAsia="Courier New" w:hAnsi="Courier New"/>
          <w:color w:val="3D35A0"/>
          <w:sz w:val="18"/>
          <w:szCs w:val="18"/>
        </w:rPr>
        <w:t xml:space="preserve">  } catch (e) {</w:t>
      </w:r>
    </w:p>
    <w:p>
      <w:pPr>
        <w:shd w:fill="F4F3FC" w:val="clear"/>
        <w:spacing w:after="20" w:before="20"/>
        <w:ind w:left="360"/>
      </w:pPr>
      <w:r>
        <w:rPr>
          <w:rFonts w:ascii="Courier New" w:cs="Courier New" w:eastAsia="Courier New" w:hAnsi="Courier New"/>
          <w:i/>
          <w:iCs/>
          <w:color w:val="5A5A7A"/>
          <w:sz w:val="18"/>
          <w:szCs w:val="18"/>
        </w:rPr>
        <w:t xml:space="preserve">    // 404 means "not found" — a normal case, not an error to crash on.</w:t>
      </w:r>
    </w:p>
    <w:p>
      <w:pPr>
        <w:shd w:fill="EEF0FB" w:val="clear"/>
        <w:spacing w:after="20" w:before="20"/>
        <w:ind w:left="360"/>
      </w:pPr>
      <w:r>
        <w:rPr>
          <w:rFonts w:ascii="Courier New" w:cs="Courier New" w:eastAsia="Courier New" w:hAnsi="Courier New"/>
          <w:color w:val="3D35A0"/>
          <w:sz w:val="18"/>
          <w:szCs w:val="18"/>
        </w:rPr>
        <w:t xml:space="preserve">    if (e.statusCode === 404) return null;</w:t>
      </w:r>
    </w:p>
    <w:p>
      <w:pPr>
        <w:shd w:fill="F4F3FC" w:val="clear"/>
        <w:spacing w:after="20" w:before="20"/>
        <w:ind w:left="360"/>
      </w:pPr>
      <w:r>
        <w:rPr>
          <w:rFonts w:ascii="Courier New" w:cs="Courier New" w:eastAsia="Courier New" w:hAnsi="Courier New"/>
          <w:i/>
          <w:iCs/>
          <w:color w:val="5A5A7A"/>
          <w:sz w:val="18"/>
          <w:szCs w:val="18"/>
        </w:rPr>
        <w:t xml:space="preserve">    // Any other error (network failure, auth problem) is re-thrown.</w:t>
      </w:r>
    </w:p>
    <w:p>
      <w:pPr>
        <w:shd w:fill="EEF0FB" w:val="clear"/>
        <w:spacing w:after="20" w:before="20"/>
        <w:ind w:left="360"/>
      </w:pPr>
      <w:r>
        <w:rPr>
          <w:rFonts w:ascii="Courier New" w:cs="Courier New" w:eastAsia="Courier New" w:hAnsi="Courier New"/>
          <w:color w:val="3D35A0"/>
          <w:sz w:val="18"/>
          <w:szCs w:val="18"/>
        </w:rPr>
        <w:t xml:space="preserve">    throw e;</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getSubscriptionById — Finds a subscription by subscriptionId alone, WITHOUT the tenantId.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WHY THIS EXISTS (the bug fix):</w:t>
      </w:r>
    </w:p>
    <w:p>
      <w:pPr>
        <w:shd w:fill="F4F3FC" w:val="clear"/>
        <w:spacing w:after="20" w:before="20"/>
        <w:ind w:left="360"/>
      </w:pPr>
      <w:r>
        <w:rPr>
          <w:rFonts w:ascii="Courier New" w:cs="Courier New" w:eastAsia="Courier New" w:hAnsi="Courier New"/>
          <w:i/>
          <w:iCs/>
          <w:color w:val="5A5A7A"/>
          <w:sz w:val="18"/>
          <w:szCs w:val="18"/>
        </w:rPr>
        <w:t xml:space="preserve"> * Microsoft's webhook events for cancel/suspend/reinstate only provide the subscriptionId,</w:t>
      </w:r>
    </w:p>
    <w:p>
      <w:pPr>
        <w:shd w:fill="F4F3FC" w:val="clear"/>
        <w:spacing w:after="20" w:before="20"/>
        <w:ind w:left="360"/>
      </w:pPr>
      <w:r>
        <w:rPr>
          <w:rFonts w:ascii="Courier New" w:cs="Courier New" w:eastAsia="Courier New" w:hAnsi="Courier New"/>
          <w:i/>
          <w:iCs/>
          <w:color w:val="5A5A7A"/>
          <w:sz w:val="18"/>
          <w:szCs w:val="18"/>
        </w:rPr>
        <w:t xml:space="preserve"> * not the tenantId. Our table is organised by tenantId (as the partitionKey), so we</w:t>
      </w:r>
    </w:p>
    <w:p>
      <w:pPr>
        <w:shd w:fill="F4F3FC" w:val="clear"/>
        <w:spacing w:after="20" w:before="20"/>
        <w:ind w:left="360"/>
      </w:pPr>
      <w:r>
        <w:rPr>
          <w:rFonts w:ascii="Courier New" w:cs="Courier New" w:eastAsia="Courier New" w:hAnsi="Courier New"/>
          <w:i/>
          <w:iCs/>
          <w:color w:val="5A5A7A"/>
          <w:sz w:val="18"/>
          <w:szCs w:val="18"/>
        </w:rPr>
        <w:t xml:space="preserve"> * can't do a fast point lookup without it. This function does a slower scan by RowKey.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NOTE: This is a cross-partition scan (full table scan). Azure reads ALL partitions</w:t>
      </w:r>
    </w:p>
    <w:p>
      <w:pPr>
        <w:shd w:fill="F4F3FC" w:val="clear"/>
        <w:spacing w:after="20" w:before="20"/>
        <w:ind w:left="360"/>
      </w:pPr>
      <w:r>
        <w:rPr>
          <w:rFonts w:ascii="Courier New" w:cs="Courier New" w:eastAsia="Courier New" w:hAnsi="Courier New"/>
          <w:i/>
          <w:iCs/>
          <w:color w:val="5A5A7A"/>
          <w:sz w:val="18"/>
          <w:szCs w:val="18"/>
        </w:rPr>
        <w:t xml:space="preserve"> * looking for matching RowKeys. At typical SaaS volumes (thousands of subscriptions)</w:t>
      </w:r>
    </w:p>
    <w:p>
      <w:pPr>
        <w:shd w:fill="F4F3FC" w:val="clear"/>
        <w:spacing w:after="20" w:before="20"/>
        <w:ind w:left="360"/>
      </w:pPr>
      <w:r>
        <w:rPr>
          <w:rFonts w:ascii="Courier New" w:cs="Courier New" w:eastAsia="Courier New" w:hAnsi="Courier New"/>
          <w:i/>
          <w:iCs/>
          <w:color w:val="5A5A7A"/>
          <w:sz w:val="18"/>
          <w:szCs w:val="18"/>
        </w:rPr>
        <w:t xml:space="preserve"> * this runs in under 100ms and costs fractions of a cent. If you ever reach 100k+</w:t>
      </w:r>
    </w:p>
    <w:p>
      <w:pPr>
        <w:shd w:fill="F4F3FC" w:val="clear"/>
        <w:spacing w:after="20" w:before="20"/>
        <w:ind w:left="360"/>
      </w:pPr>
      <w:r>
        <w:rPr>
          <w:rFonts w:ascii="Courier New" w:cs="Courier New" w:eastAsia="Courier New" w:hAnsi="Courier New"/>
          <w:i/>
          <w:iCs/>
          <w:color w:val="5A5A7A"/>
          <w:sz w:val="18"/>
          <w:szCs w:val="18"/>
        </w:rPr>
        <w:t xml:space="preserve"> * subscriptions, add a secondary index table (subscriptionId → tenantId) for O(1) lookup.</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Microsoft-assigned subscription ID</w:t>
      </w:r>
    </w:p>
    <w:p>
      <w:pPr>
        <w:shd w:fill="F4F3FC" w:val="clear"/>
        <w:spacing w:after="20" w:before="20"/>
        <w:ind w:left="360"/>
      </w:pPr>
      <w:r>
        <w:rPr>
          <w:rFonts w:ascii="Courier New" w:cs="Courier New" w:eastAsia="Courier New" w:hAnsi="Courier New"/>
          <w:i/>
          <w:iCs/>
          <w:color w:val="5A5A7A"/>
          <w:sz w:val="18"/>
          <w:szCs w:val="18"/>
        </w:rPr>
        <w:t xml:space="preserve"> * @returns {object|null}         - The entity, or null if not found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getSubscriptionById(subscriptionId) {</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getTableClient(SUBSCRIPTIONS_TABLE);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Filter by RowKey alone. odata`` safely escapes the subscriptionId.</w:t>
      </w:r>
    </w:p>
    <w:p>
      <w:pPr>
        <w:shd w:fill="F4F3FC" w:val="clear"/>
        <w:spacing w:after="20" w:before="20"/>
        <w:ind w:left="360"/>
      </w:pPr>
      <w:r>
        <w:rPr>
          <w:rFonts w:ascii="Courier New" w:cs="Courier New" w:eastAsia="Courier New" w:hAnsi="Courier New"/>
          <w:i/>
          <w:iCs/>
          <w:color w:val="5A5A7A"/>
          <w:sz w:val="18"/>
          <w:szCs w:val="18"/>
        </w:rPr>
        <w:t xml:space="preserve">  // This scans all partitions (all tenants) looking for a matching RowKey.</w:t>
      </w:r>
    </w:p>
    <w:p>
      <w:pPr>
        <w:shd w:fill="EEF0FB" w:val="clear"/>
        <w:spacing w:after="20" w:before="20"/>
        <w:ind w:left="360"/>
      </w:pPr>
      <w:r>
        <w:rPr>
          <w:rFonts w:ascii="Courier New" w:cs="Courier New" w:eastAsia="Courier New" w:hAnsi="Courier New"/>
          <w:color w:val="3D35A0"/>
          <w:sz w:val="18"/>
          <w:szCs w:val="18"/>
        </w:rPr>
        <w:t xml:space="preserve">  const entities = client.listEntities({</w:t>
      </w:r>
    </w:p>
    <w:p>
      <w:pPr>
        <w:shd w:fill="EEF0FB" w:val="clear"/>
        <w:spacing w:after="20" w:before="20"/>
        <w:ind w:left="360"/>
      </w:pPr>
      <w:r>
        <w:rPr>
          <w:rFonts w:ascii="Courier New" w:cs="Courier New" w:eastAsia="Courier New" w:hAnsi="Courier New"/>
          <w:color w:val="3D35A0"/>
          <w:sz w:val="18"/>
          <w:szCs w:val="18"/>
        </w:rPr>
        <w:t xml:space="preserve">    queryOptions: { filter: odata`RowKey eq ${subscriptionId}`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Return the first match. SubscriptionIds from Microsoft are globally unique UUIDs,</w:t>
      </w:r>
    </w:p>
    <w:p>
      <w:pPr>
        <w:shd w:fill="F4F3FC" w:val="clear"/>
        <w:spacing w:after="20" w:before="20"/>
        <w:ind w:left="360"/>
      </w:pPr>
      <w:r>
        <w:rPr>
          <w:rFonts w:ascii="Courier New" w:cs="Courier New" w:eastAsia="Courier New" w:hAnsi="Courier New"/>
          <w:i/>
          <w:iCs/>
          <w:color w:val="5A5A7A"/>
          <w:sz w:val="18"/>
          <w:szCs w:val="18"/>
        </w:rPr>
        <w:t xml:space="preserve">  // so there should only ever be one match.</w:t>
      </w:r>
    </w:p>
    <w:p>
      <w:pPr>
        <w:shd w:fill="EEF0FB" w:val="clear"/>
        <w:spacing w:after="20" w:before="20"/>
        <w:ind w:left="360"/>
      </w:pPr>
      <w:r>
        <w:rPr>
          <w:rFonts w:ascii="Courier New" w:cs="Courier New" w:eastAsia="Courier New" w:hAnsi="Courier New"/>
          <w:color w:val="3D35A0"/>
          <w:sz w:val="18"/>
          <w:szCs w:val="18"/>
        </w:rPr>
        <w:t xml:space="preserve">  for await (const entity of entities) {</w:t>
      </w:r>
    </w:p>
    <w:p>
      <w:pPr>
        <w:shd w:fill="EEF0FB" w:val="clear"/>
        <w:spacing w:after="20" w:before="20"/>
        <w:ind w:left="360"/>
      </w:pPr>
      <w:r>
        <w:rPr>
          <w:rFonts w:ascii="Courier New" w:cs="Courier New" w:eastAsia="Courier New" w:hAnsi="Courier New"/>
          <w:color w:val="3D35A0"/>
          <w:sz w:val="18"/>
          <w:szCs w:val="18"/>
        </w:rPr>
        <w:t xml:space="preserve">    return entity;</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return null;</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updateSubscriptionStatus — Changes the status field of an existing subscription.</w:t>
      </w:r>
    </w:p>
    <w:p>
      <w:pPr>
        <w:shd w:fill="F4F3FC" w:val="clear"/>
        <w:spacing w:after="20" w:before="20"/>
        <w:ind w:left="360"/>
      </w:pPr>
      <w:r>
        <w:rPr>
          <w:rFonts w:ascii="Courier New" w:cs="Courier New" w:eastAsia="Courier New" w:hAnsi="Courier New"/>
          <w:i/>
          <w:iCs/>
          <w:color w:val="5A5A7A"/>
          <w:sz w:val="18"/>
          <w:szCs w:val="18"/>
        </w:rPr>
        <w:t xml:space="preserve"> * Used by the webhook when subscriptions are cancelled, suspended, or reinstated.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tenantId       - The organisation's tenant ID</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subscription's ID</w:t>
      </w:r>
    </w:p>
    <w:p>
      <w:pPr>
        <w:shd w:fill="F4F3FC" w:val="clear"/>
        <w:spacing w:after="20" w:before="20"/>
        <w:ind w:left="360"/>
      </w:pPr>
      <w:r>
        <w:rPr>
          <w:rFonts w:ascii="Courier New" w:cs="Courier New" w:eastAsia="Courier New" w:hAnsi="Courier New"/>
          <w:i/>
          <w:iCs/>
          <w:color w:val="5A5A7A"/>
          <w:sz w:val="18"/>
          <w:szCs w:val="18"/>
        </w:rPr>
        <w:t xml:space="preserve"> * @param {string} status         - New status: 'Active', 'Suspended', or 'Unsubscribed'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updateSubscriptionStatus(tenantId, subscriptionId, status) {</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getTableClient(SUBSCRIPTIONS_TABLE);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updateEntity() with "Merge" mode ONLY updates the fields we provide.</w:t>
      </w:r>
    </w:p>
    <w:p>
      <w:pPr>
        <w:shd w:fill="F4F3FC" w:val="clear"/>
        <w:spacing w:after="20" w:before="20"/>
        <w:ind w:left="360"/>
      </w:pPr>
      <w:r>
        <w:rPr>
          <w:rFonts w:ascii="Courier New" w:cs="Courier New" w:eastAsia="Courier New" w:hAnsi="Courier New"/>
          <w:i/>
          <w:iCs/>
          <w:color w:val="5A5A7A"/>
          <w:sz w:val="18"/>
          <w:szCs w:val="18"/>
        </w:rPr>
        <w:t xml:space="preserve">  // We only touch 'status' and 'updatedAt' — all other fields (planId, email, etc.) stay intact.</w:t>
      </w:r>
    </w:p>
    <w:p>
      <w:pPr>
        <w:shd w:fill="F4F3FC" w:val="clear"/>
        <w:spacing w:after="20" w:before="20"/>
        <w:ind w:left="360"/>
      </w:pPr>
      <w:r>
        <w:rPr>
          <w:rFonts w:ascii="Courier New" w:cs="Courier New" w:eastAsia="Courier New" w:hAnsi="Courier New"/>
          <w:i/>
          <w:iCs/>
          <w:color w:val="5A5A7A"/>
          <w:sz w:val="18"/>
          <w:szCs w:val="18"/>
        </w:rPr>
        <w:t xml:space="preserve">  // Using "Replace" instead would wipe everything else — dangerous.</w:t>
      </w:r>
    </w:p>
    <w:p>
      <w:pPr>
        <w:shd w:fill="EEF0FB" w:val="clear"/>
        <w:spacing w:after="20" w:before="20"/>
        <w:ind w:left="360"/>
      </w:pPr>
      <w:r>
        <w:rPr>
          <w:rFonts w:ascii="Courier New" w:cs="Courier New" w:eastAsia="Courier New" w:hAnsi="Courier New"/>
          <w:color w:val="3D35A0"/>
          <w:sz w:val="18"/>
          <w:szCs w:val="18"/>
        </w:rPr>
        <w:t xml:space="preserve">  await client.updateEntity({</w:t>
      </w:r>
    </w:p>
    <w:p>
      <w:pPr>
        <w:shd w:fill="EEF0FB" w:val="clear"/>
        <w:spacing w:after="20" w:before="20"/>
        <w:ind w:left="360"/>
      </w:pPr>
      <w:r>
        <w:rPr>
          <w:rFonts w:ascii="Courier New" w:cs="Courier New" w:eastAsia="Courier New" w:hAnsi="Courier New"/>
          <w:color w:val="3D35A0"/>
          <w:sz w:val="18"/>
          <w:szCs w:val="18"/>
        </w:rPr>
        <w:t xml:space="preserve">    partitionKey: tenantId,             // Identifies which partition (which organisation)</w:t>
      </w:r>
    </w:p>
    <w:p>
      <w:pPr>
        <w:shd w:fill="EEF0FB" w:val="clear"/>
        <w:spacing w:after="20" w:before="20"/>
        <w:ind w:left="360"/>
      </w:pPr>
      <w:r>
        <w:rPr>
          <w:rFonts w:ascii="Courier New" w:cs="Courier New" w:eastAsia="Courier New" w:hAnsi="Courier New"/>
          <w:color w:val="3D35A0"/>
          <w:sz w:val="18"/>
          <w:szCs w:val="18"/>
        </w:rPr>
        <w:t xml:space="preserve">    rowKey: subscriptionId,             // Identifies which row within that partition</w:t>
      </w:r>
    </w:p>
    <w:p>
      <w:pPr>
        <w:shd w:fill="EEF0FB" w:val="clear"/>
        <w:spacing w:after="20" w:before="20"/>
        <w:ind w:left="360"/>
      </w:pPr>
      <w:r>
        <w:rPr>
          <w:rFonts w:ascii="Courier New" w:cs="Courier New" w:eastAsia="Courier New" w:hAnsi="Courier New"/>
          <w:color w:val="3D35A0"/>
          <w:sz w:val="18"/>
          <w:szCs w:val="18"/>
        </w:rPr>
        <w:t xml:space="preserve">    status,                             // The new status value (e.g. "Suspended")</w:t>
      </w:r>
    </w:p>
    <w:p>
      <w:pPr>
        <w:shd w:fill="EEF0FB" w:val="clear"/>
        <w:spacing w:after="20" w:before="20"/>
        <w:ind w:left="360"/>
      </w:pPr>
      <w:r>
        <w:rPr>
          <w:rFonts w:ascii="Courier New" w:cs="Courier New" w:eastAsia="Courier New" w:hAnsi="Courier New"/>
          <w:color w:val="3D35A0"/>
          <w:sz w:val="18"/>
          <w:szCs w:val="18"/>
        </w:rPr>
        <w:t xml:space="preserve">    updatedAt: new Date().toISOString() // Timestamp so we know when this change happened</w:t>
      </w:r>
    </w:p>
    <w:p>
      <w:pPr>
        <w:shd w:fill="EEF0FB" w:val="clear"/>
        <w:spacing w:after="20" w:before="20"/>
        <w:ind w:left="360"/>
      </w:pPr>
      <w:r>
        <w:rPr>
          <w:rFonts w:ascii="Courier New" w:cs="Courier New" w:eastAsia="Courier New" w:hAnsi="Courier New"/>
          <w:color w:val="3D35A0"/>
          <w:sz w:val="18"/>
          <w:szCs w:val="18"/>
        </w:rPr>
        <w:t xml:space="preserve">  }, "Merge");</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USER ACCESS LOG</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recordUserAccess — Logs that a specific user accessed the add-in.</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builds an audit trail: which users in which organisations used the product.</w:t>
      </w:r>
    </w:p>
    <w:p>
      <w:pPr>
        <w:shd w:fill="F4F3FC" w:val="clear"/>
        <w:spacing w:after="20" w:before="20"/>
        <w:ind w:left="360"/>
      </w:pPr>
      <w:r>
        <w:rPr>
          <w:rFonts w:ascii="Courier New" w:cs="Courier New" w:eastAsia="Courier New" w:hAnsi="Courier New"/>
          <w:i/>
          <w:iCs/>
          <w:color w:val="5A5A7A"/>
          <w:sz w:val="18"/>
          <w:szCs w:val="18"/>
        </w:rPr>
        <w:t xml:space="preserve"> * Useful for:</w:t>
      </w:r>
    </w:p>
    <w:p>
      <w:pPr>
        <w:shd w:fill="F4F3FC" w:val="clear"/>
        <w:spacing w:after="20" w:before="20"/>
        <w:ind w:left="360"/>
      </w:pPr>
      <w:r>
        <w:rPr>
          <w:rFonts w:ascii="Courier New" w:cs="Courier New" w:eastAsia="Courier New" w:hAnsi="Courier New"/>
          <w:i/>
          <w:iCs/>
          <w:color w:val="5A5A7A"/>
          <w:sz w:val="18"/>
          <w:szCs w:val="18"/>
        </w:rPr>
        <w:t xml:space="preserve"> * - Analytics (how many users per org?)</w:t>
      </w:r>
    </w:p>
    <w:p>
      <w:pPr>
        <w:shd w:fill="F4F3FC" w:val="clear"/>
        <w:spacing w:after="20" w:before="20"/>
        <w:ind w:left="360"/>
      </w:pPr>
      <w:r>
        <w:rPr>
          <w:rFonts w:ascii="Courier New" w:cs="Courier New" w:eastAsia="Courier New" w:hAnsi="Courier New"/>
          <w:i/>
          <w:iCs/>
          <w:color w:val="5A5A7A"/>
          <w:sz w:val="18"/>
          <w:szCs w:val="18"/>
        </w:rPr>
        <w:t xml:space="preserve"> * - Future per-seat pricing (charge based on unique active users)</w:t>
      </w:r>
    </w:p>
    <w:p>
      <w:pPr>
        <w:shd w:fill="F4F3FC" w:val="clear"/>
        <w:spacing w:after="20" w:before="20"/>
        <w:ind w:left="360"/>
      </w:pPr>
      <w:r>
        <w:rPr>
          <w:rFonts w:ascii="Courier New" w:cs="Courier New" w:eastAsia="Courier New" w:hAnsi="Courier New"/>
          <w:i/>
          <w:iCs/>
          <w:color w:val="5A5A7A"/>
          <w:sz w:val="18"/>
          <w:szCs w:val="18"/>
        </w:rPr>
        <w:t xml:space="preserve"> * - Support (when did a specific user last use the add-in?)</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tenantId - The user's organisation's tenant ID</w:t>
      </w:r>
    </w:p>
    <w:p>
      <w:pPr>
        <w:shd w:fill="F4F3FC" w:val="clear"/>
        <w:spacing w:after="20" w:before="20"/>
        <w:ind w:left="360"/>
      </w:pPr>
      <w:r>
        <w:rPr>
          <w:rFonts w:ascii="Courier New" w:cs="Courier New" w:eastAsia="Courier New" w:hAnsi="Courier New"/>
          <w:i/>
          <w:iCs/>
          <w:color w:val="5A5A7A"/>
          <w:sz w:val="18"/>
          <w:szCs w:val="18"/>
        </w:rPr>
        <w:t xml:space="preserve"> * @param {string} userId   - The user's Entra object ID (unique per user)</w:t>
      </w:r>
    </w:p>
    <w:p>
      <w:pPr>
        <w:shd w:fill="F4F3FC" w:val="clear"/>
        <w:spacing w:after="20" w:before="20"/>
        <w:ind w:left="360"/>
      </w:pPr>
      <w:r>
        <w:rPr>
          <w:rFonts w:ascii="Courier New" w:cs="Courier New" w:eastAsia="Courier New" w:hAnsi="Courier New"/>
          <w:i/>
          <w:iCs/>
          <w:color w:val="5A5A7A"/>
          <w:sz w:val="18"/>
          <w:szCs w:val="18"/>
        </w:rPr>
        <w:t xml:space="preserve"> * @param {string} email    - The user's email address (human-readable identifier)</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recordUserAccess(tenantId, userId, email) {</w:t>
      </w:r>
    </w:p>
    <w:p>
      <w:pPr>
        <w:shd w:fill="EEF0FB" w:val="clear"/>
        <w:spacing w:after="20" w:before="20"/>
        <w:ind w:left="360"/>
      </w:pPr>
      <w:r>
        <w:rPr>
          <w:rFonts w:ascii="Courier New" w:cs="Courier New" w:eastAsia="Courier New" w:hAnsi="Courier New"/>
          <w:color w:val="3D35A0"/>
          <w:sz w:val="18"/>
          <w:szCs w:val="18"/>
        </w:rPr>
        <w:t xml:space="preserve">  const client = await getTableClient(USERS_TABLE);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Upsert: if the user has accessed before, update their lastSeen timestamp.</w:t>
      </w:r>
    </w:p>
    <w:p>
      <w:pPr>
        <w:shd w:fill="F4F3FC" w:val="clear"/>
        <w:spacing w:after="20" w:before="20"/>
        <w:ind w:left="360"/>
      </w:pPr>
      <w:r>
        <w:rPr>
          <w:rFonts w:ascii="Courier New" w:cs="Courier New" w:eastAsia="Courier New" w:hAnsi="Courier New"/>
          <w:i/>
          <w:iCs/>
          <w:color w:val="5A5A7A"/>
          <w:sz w:val="18"/>
          <w:szCs w:val="18"/>
        </w:rPr>
        <w:t xml:space="preserve">  // If they're new, create a fresh row for them.</w:t>
      </w:r>
    </w:p>
    <w:p>
      <w:pPr>
        <w:shd w:fill="F4F3FC" w:val="clear"/>
        <w:spacing w:after="20" w:before="20"/>
        <w:ind w:left="360"/>
      </w:pPr>
      <w:r>
        <w:rPr>
          <w:rFonts w:ascii="Courier New" w:cs="Courier New" w:eastAsia="Courier New" w:hAnsi="Courier New"/>
          <w:i/>
          <w:iCs/>
          <w:color w:val="5A5A7A"/>
          <w:sz w:val="18"/>
          <w:szCs w:val="18"/>
        </w:rPr>
        <w:t xml:space="preserve">  // We use Merge mode so we never accidentally wipe any extra fields</w:t>
      </w:r>
    </w:p>
    <w:p>
      <w:pPr>
        <w:shd w:fill="F4F3FC" w:val="clear"/>
        <w:spacing w:after="20" w:before="20"/>
        <w:ind w:left="360"/>
      </w:pPr>
      <w:r>
        <w:rPr>
          <w:rFonts w:ascii="Courier New" w:cs="Courier New" w:eastAsia="Courier New" w:hAnsi="Courier New"/>
          <w:i/>
          <w:iCs/>
          <w:color w:val="5A5A7A"/>
          <w:sz w:val="18"/>
          <w:szCs w:val="18"/>
        </w:rPr>
        <w:t xml:space="preserve">  // that might be added to this record in the future.</w:t>
      </w:r>
    </w:p>
    <w:p>
      <w:pPr>
        <w:shd w:fill="EEF0FB" w:val="clear"/>
        <w:spacing w:after="20" w:before="20"/>
        <w:ind w:left="360"/>
      </w:pPr>
      <w:r>
        <w:rPr>
          <w:rFonts w:ascii="Courier New" w:cs="Courier New" w:eastAsia="Courier New" w:hAnsi="Courier New"/>
          <w:color w:val="3D35A0"/>
          <w:sz w:val="18"/>
          <w:szCs w:val="18"/>
        </w:rPr>
        <w:t xml:space="preserve">  await client.upsertEntity({</w:t>
      </w:r>
    </w:p>
    <w:p>
      <w:pPr>
        <w:shd w:fill="EEF0FB" w:val="clear"/>
        <w:spacing w:after="20" w:before="20"/>
        <w:ind w:left="360"/>
      </w:pPr>
      <w:r>
        <w:rPr>
          <w:rFonts w:ascii="Courier New" w:cs="Courier New" w:eastAsia="Courier New" w:hAnsi="Courier New"/>
          <w:color w:val="3D35A0"/>
          <w:sz w:val="18"/>
          <w:szCs w:val="18"/>
        </w:rPr>
        <w:t xml:space="preserve">    partitionKey: tenantId,              // Group users by their organisation</w:t>
      </w:r>
    </w:p>
    <w:p>
      <w:pPr>
        <w:shd w:fill="EEF0FB" w:val="clear"/>
        <w:spacing w:after="20" w:before="20"/>
        <w:ind w:left="360"/>
      </w:pPr>
      <w:r>
        <w:rPr>
          <w:rFonts w:ascii="Courier New" w:cs="Courier New" w:eastAsia="Courier New" w:hAnsi="Courier New"/>
          <w:color w:val="3D35A0"/>
          <w:sz w:val="18"/>
          <w:szCs w:val="18"/>
        </w:rPr>
        <w:t xml:space="preserve">    rowKey: userId,                      // Unique per user within that organisation</w:t>
      </w:r>
    </w:p>
    <w:p>
      <w:pPr>
        <w:shd w:fill="EEF0FB" w:val="clear"/>
        <w:spacing w:after="20" w:before="20"/>
        <w:ind w:left="360"/>
      </w:pPr>
      <w:r>
        <w:rPr>
          <w:rFonts w:ascii="Courier New" w:cs="Courier New" w:eastAsia="Courier New" w:hAnsi="Courier New"/>
          <w:color w:val="3D35A0"/>
          <w:sz w:val="18"/>
          <w:szCs w:val="18"/>
        </w:rPr>
        <w:t xml:space="preserve">    email,                               // Human-readable — useful in Azure Portal</w:t>
      </w:r>
    </w:p>
    <w:p>
      <w:pPr>
        <w:shd w:fill="EEF0FB" w:val="clear"/>
        <w:spacing w:after="20" w:before="20"/>
        <w:ind w:left="360"/>
      </w:pPr>
      <w:r>
        <w:rPr>
          <w:rFonts w:ascii="Courier New" w:cs="Courier New" w:eastAsia="Courier New" w:hAnsi="Courier New"/>
          <w:color w:val="3D35A0"/>
          <w:sz w:val="18"/>
          <w:szCs w:val="18"/>
        </w:rPr>
        <w:t xml:space="preserve">    lastSeen: new Date().toISOString()   // Timestamp of this access</w:t>
      </w:r>
    </w:p>
    <w:p>
      <w:pPr>
        <w:shd w:fill="EEF0FB" w:val="clear"/>
        <w:spacing w:after="20" w:before="20"/>
        <w:ind w:left="360"/>
      </w:pPr>
      <w:r>
        <w:rPr>
          <w:rFonts w:ascii="Courier New" w:cs="Courier New" w:eastAsia="Courier New" w:hAnsi="Courier New"/>
          <w:color w:val="3D35A0"/>
          <w:sz w:val="18"/>
          <w:szCs w:val="18"/>
        </w:rPr>
        <w:t xml:space="preserve">  }, "Merge");</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Export all the functions that other files need.</w:t>
      </w:r>
    </w:p>
    <w:p>
      <w:pPr>
        <w:shd w:fill="F4F3FC" w:val="clear"/>
        <w:spacing w:after="20" w:before="20"/>
        <w:ind w:left="360"/>
      </w:pPr>
      <w:r>
        <w:rPr>
          <w:rFonts w:ascii="Courier New" w:cs="Courier New" w:eastAsia="Courier New" w:hAnsi="Courier New"/>
          <w:i/>
          <w:iCs/>
          <w:color w:val="5A5A7A"/>
          <w:sz w:val="18"/>
          <w:szCs w:val="18"/>
        </w:rPr>
        <w:t xml:space="preserve">// The _clients Map and getTableClient are NOT exported — they're internal implementation</w:t>
      </w:r>
    </w:p>
    <w:p>
      <w:pPr>
        <w:shd w:fill="F4F3FC" w:val="clear"/>
        <w:spacing w:after="20" w:before="20"/>
        <w:ind w:left="360"/>
      </w:pPr>
      <w:r>
        <w:rPr>
          <w:rFonts w:ascii="Courier New" w:cs="Courier New" w:eastAsia="Courier New" w:hAnsi="Courier New"/>
          <w:i/>
          <w:iCs/>
          <w:color w:val="5A5A7A"/>
          <w:sz w:val="18"/>
          <w:szCs w:val="18"/>
        </w:rPr>
        <w:t xml:space="preserve">// details. Other files don't need to know HOW we manage clients, just WHAT we can do.</w:t>
      </w:r>
    </w:p>
    <w:p>
      <w:pPr>
        <w:shd w:fill="EEF0FB" w:val="clear"/>
        <w:spacing w:after="20" w:before="20"/>
        <w:ind w:left="360"/>
      </w:pPr>
      <w:r>
        <w:rPr>
          <w:rFonts w:ascii="Courier New" w:cs="Courier New" w:eastAsia="Courier New" w:hAnsi="Courier New"/>
          <w:color w:val="3D35A0"/>
          <w:sz w:val="18"/>
          <w:szCs w:val="18"/>
        </w:rPr>
        <w:t xml:space="preserve">module.exports = {</w:t>
      </w:r>
    </w:p>
    <w:p>
      <w:pPr>
        <w:shd w:fill="EEF0FB" w:val="clear"/>
        <w:spacing w:after="20" w:before="20"/>
        <w:ind w:left="360"/>
      </w:pPr>
      <w:r>
        <w:rPr>
          <w:rFonts w:ascii="Courier New" w:cs="Courier New" w:eastAsia="Courier New" w:hAnsi="Courier New"/>
          <w:color w:val="3D35A0"/>
          <w:sz w:val="18"/>
          <w:szCs w:val="18"/>
        </w:rPr>
        <w:t xml:space="preserve">  upsertSubscription,</w:t>
      </w:r>
    </w:p>
    <w:p>
      <w:pPr>
        <w:shd w:fill="EEF0FB" w:val="clear"/>
        <w:spacing w:after="20" w:before="20"/>
        <w:ind w:left="360"/>
      </w:pPr>
      <w:r>
        <w:rPr>
          <w:rFonts w:ascii="Courier New" w:cs="Courier New" w:eastAsia="Courier New" w:hAnsi="Courier New"/>
          <w:color w:val="3D35A0"/>
          <w:sz w:val="18"/>
          <w:szCs w:val="18"/>
        </w:rPr>
        <w:t xml:space="preserve">  getActiveSubscriptionForTenant,</w:t>
      </w:r>
    </w:p>
    <w:p>
      <w:pPr>
        <w:shd w:fill="EEF0FB" w:val="clear"/>
        <w:spacing w:after="20" w:before="20"/>
        <w:ind w:left="360"/>
      </w:pPr>
      <w:r>
        <w:rPr>
          <w:rFonts w:ascii="Courier New" w:cs="Courier New" w:eastAsia="Courier New" w:hAnsi="Courier New"/>
          <w:color w:val="3D35A0"/>
          <w:sz w:val="18"/>
          <w:szCs w:val="18"/>
        </w:rPr>
        <w:t xml:space="preserve">  getSubscription,</w:t>
      </w:r>
    </w:p>
    <w:p>
      <w:pPr>
        <w:shd w:fill="EEF0FB" w:val="clear"/>
        <w:spacing w:after="20" w:before="20"/>
        <w:ind w:left="360"/>
      </w:pPr>
      <w:r>
        <w:rPr>
          <w:rFonts w:ascii="Courier New" w:cs="Courier New" w:eastAsia="Courier New" w:hAnsi="Courier New"/>
          <w:color w:val="3D35A0"/>
          <w:sz w:val="18"/>
          <w:szCs w:val="18"/>
        </w:rPr>
        <w:t xml:space="preserve">  getSubscriptionById,</w:t>
      </w:r>
    </w:p>
    <w:p>
      <w:pPr>
        <w:shd w:fill="EEF0FB" w:val="clear"/>
        <w:spacing w:after="20" w:before="20"/>
        <w:ind w:left="360"/>
      </w:pPr>
      <w:r>
        <w:rPr>
          <w:rFonts w:ascii="Courier New" w:cs="Courier New" w:eastAsia="Courier New" w:hAnsi="Courier New"/>
          <w:color w:val="3D35A0"/>
          <w:sz w:val="18"/>
          <w:szCs w:val="18"/>
        </w:rPr>
        <w:t xml:space="preserve">  updateSubscriptionStatus,</w:t>
      </w:r>
    </w:p>
    <w:p>
      <w:pPr>
        <w:shd w:fill="EEF0FB" w:val="clear"/>
        <w:spacing w:after="20" w:before="20"/>
        <w:ind w:left="360"/>
      </w:pPr>
      <w:r>
        <w:rPr>
          <w:rFonts w:ascii="Courier New" w:cs="Courier New" w:eastAsia="Courier New" w:hAnsi="Courier New"/>
          <w:color w:val="3D35A0"/>
          <w:sz w:val="18"/>
          <w:szCs w:val="18"/>
        </w:rPr>
        <w:t xml:space="preserve">  recordUserAccess</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6. src/shared/fulfillmentClient.js — The Phone to Microsoft Billing</w:t>
      </w:r>
    </w:p>
    <w:p>
      <w:pPr>
        <w:spacing w:after="80" w:before="80"/>
      </w:pPr>
      <w:r>
        <w:rPr>
          <w:color w:val="1C1C1E"/>
          <w:sz w:val="22"/>
          <w:szCs w:val="22"/>
        </w:rPr>
        <w:t xml:space="preserve">This file wraps Microsoft's SaaS Fulfillment API — their billing system for AppSource apps.</w:t>
      </w:r>
    </w:p>
    <w:p>
      <w:pPr>
        <w:spacing w:after="40" w:before="40"/>
      </w:pPr>
    </w:p>
    <w:p>
      <w:pPr>
        <w:spacing w:after="80" w:before="80"/>
      </w:pPr>
      <w:r>
        <w:rPr>
          <w:color w:val="1C1C1E"/>
          <w:sz w:val="22"/>
          <w:szCs w:val="22"/>
        </w:rPr>
        <w:t xml:space="preserve">We call this API for two purposes:</w:t>
      </w:r>
    </w:p>
    <w:p>
      <w:pPr>
        <w:spacing w:after="80" w:before="80"/>
      </w:pPr>
      <w:r>
        <w:rPr>
          <w:color w:val="1C1C1E"/>
          <w:sz w:val="22"/>
          <w:szCs w:val="22"/>
        </w:rPr>
        <w:t xml:space="preserve">  ACTIVATE: After a customer buys, we must call this to officially accept the sale.</w:t>
      </w:r>
    </w:p>
    <w:p>
      <w:pPr>
        <w:spacing w:after="80" w:before="80"/>
      </w:pPr>
      <w:r>
        <w:rPr>
          <w:color w:val="1C1C1E"/>
          <w:sz w:val="22"/>
          <w:szCs w:val="22"/>
        </w:rPr>
        <w:t xml:space="preserve">            Without this call, Microsoft cancels the subscription after a few days.</w:t>
      </w:r>
    </w:p>
    <w:p>
      <w:pPr>
        <w:spacing w:after="80" w:before="80"/>
      </w:pPr>
      <w:r>
        <w:rPr>
          <w:color w:val="1C1C1E"/>
          <w:sz w:val="22"/>
          <w:szCs w:val="22"/>
        </w:rPr>
        <w:t xml:space="preserve">  ACKNOWLEDGE: After receiving a webhook event, we must confirm we processed it.</w:t>
      </w:r>
    </w:p>
    <w:p>
      <w:pPr>
        <w:spacing w:after="40" w:before="40"/>
      </w:pPr>
    </w:p>
    <w:p>
      <w:pPr>
        <w:spacing w:after="80" w:before="80"/>
      </w:pPr>
      <w:r>
        <w:rPr>
          <w:color w:val="1C1C1E"/>
          <w:sz w:val="22"/>
          <w:szCs w:val="22"/>
        </w:rPr>
        <w:t xml:space="preserve">The file also handles OAuth authentication — getting an access token from Microsoft</w:t>
      </w:r>
    </w:p>
    <w:p>
      <w:pPr>
        <w:spacing w:after="80" w:before="80"/>
      </w:pPr>
      <w:r>
        <w:rPr>
          <w:color w:val="1C1C1E"/>
          <w:sz w:val="22"/>
          <w:szCs w:val="22"/>
        </w:rPr>
        <w:t xml:space="preserve">using our app's client ID and secret, then caching it for reuse.</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fulfillmentClient.js — The Phone to Microsoft's Billing Office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Microsoft has a SaaS Fulfillment API that we must call for two things:</w:t>
      </w:r>
    </w:p>
    <w:p>
      <w:pPr>
        <w:shd w:fill="F4F3FC" w:val="clear"/>
        <w:spacing w:after="20" w:before="20"/>
        <w:ind w:left="360"/>
      </w:pPr>
      <w:r>
        <w:rPr>
          <w:rFonts w:ascii="Courier New" w:cs="Courier New" w:eastAsia="Courier New" w:hAnsi="Courier New"/>
          <w:i/>
          <w:iCs/>
          <w:color w:val="5A5A7A"/>
          <w:sz w:val="18"/>
          <w:szCs w:val="18"/>
        </w:rPr>
        <w:t xml:space="preserve"> *   1. ACTIVATION: When a new customer lands on our activation page, we call this</w:t>
      </w:r>
    </w:p>
    <w:p>
      <w:pPr>
        <w:shd w:fill="F4F3FC" w:val="clear"/>
        <w:spacing w:after="20" w:before="20"/>
        <w:ind w:left="360"/>
      </w:pPr>
      <w:r>
        <w:rPr>
          <w:rFonts w:ascii="Courier New" w:cs="Courier New" w:eastAsia="Courier New" w:hAnsi="Courier New"/>
          <w:i/>
          <w:iCs/>
          <w:color w:val="5A5A7A"/>
          <w:sz w:val="18"/>
          <w:szCs w:val="18"/>
        </w:rPr>
        <w:t xml:space="preserve"> *      API to confirm the purchase was real and to officially activate the subscription.</w:t>
      </w:r>
    </w:p>
    <w:p>
      <w:pPr>
        <w:shd w:fill="F4F3FC" w:val="clear"/>
        <w:spacing w:after="20" w:before="20"/>
        <w:ind w:left="360"/>
      </w:pPr>
      <w:r>
        <w:rPr>
          <w:rFonts w:ascii="Courier New" w:cs="Courier New" w:eastAsia="Courier New" w:hAnsi="Courier New"/>
          <w:i/>
          <w:iCs/>
          <w:color w:val="5A5A7A"/>
          <w:sz w:val="18"/>
          <w:szCs w:val="18"/>
        </w:rPr>
        <w:t xml:space="preserve"> *   2. ACKNOWLEDGEMENT: After receiving a webhook event (cancel, suspend, etc.), we</w:t>
      </w:r>
    </w:p>
    <w:p>
      <w:pPr>
        <w:shd w:fill="F4F3FC" w:val="clear"/>
        <w:spacing w:after="20" w:before="20"/>
        <w:ind w:left="360"/>
      </w:pPr>
      <w:r>
        <w:rPr>
          <w:rFonts w:ascii="Courier New" w:cs="Courier New" w:eastAsia="Courier New" w:hAnsi="Courier New"/>
          <w:i/>
          <w:iCs/>
          <w:color w:val="5A5A7A"/>
          <w:sz w:val="18"/>
          <w:szCs w:val="18"/>
        </w:rPr>
        <w:t xml:space="preserve"> *      must call this API to confirm we received and processed it.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file handles ALL communication with that Microsoft API.</w:t>
      </w:r>
    </w:p>
    <w:p>
      <w:pPr>
        <w:shd w:fill="F4F3FC" w:val="clear"/>
        <w:spacing w:after="20" w:before="20"/>
        <w:ind w:left="360"/>
      </w:pPr>
      <w:r>
        <w:rPr>
          <w:rFonts w:ascii="Courier New" w:cs="Courier New" w:eastAsia="Courier New" w:hAnsi="Courier New"/>
          <w:i/>
          <w:iCs/>
          <w:color w:val="5A5A7A"/>
          <w:sz w:val="18"/>
          <w:szCs w:val="18"/>
        </w:rPr>
        <w:t xml:space="preserve"> * It gets an access token automatically, caches it so we don't re-authenticate on</w:t>
      </w:r>
    </w:p>
    <w:p>
      <w:pPr>
        <w:shd w:fill="F4F3FC" w:val="clear"/>
        <w:spacing w:after="20" w:before="20"/>
        <w:ind w:left="360"/>
      </w:pPr>
      <w:r>
        <w:rPr>
          <w:rFonts w:ascii="Courier New" w:cs="Courier New" w:eastAsia="Courier New" w:hAnsi="Courier New"/>
          <w:i/>
          <w:iCs/>
          <w:color w:val="5A5A7A"/>
          <w:sz w:val="18"/>
          <w:szCs w:val="18"/>
        </w:rPr>
        <w:t xml:space="preserve"> * every call, and provides clean functions for each API operation.</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Microsoft SaaS Fulfillment API docs:</w:t>
      </w:r>
    </w:p>
    <w:p>
      <w:pPr>
        <w:shd w:fill="F4F3FC" w:val="clear"/>
        <w:spacing w:after="20" w:before="20"/>
        <w:ind w:left="360"/>
      </w:pPr>
      <w:r>
        <w:rPr>
          <w:rFonts w:ascii="Courier New" w:cs="Courier New" w:eastAsia="Courier New" w:hAnsi="Courier New"/>
          <w:i/>
          <w:iCs/>
          <w:color w:val="5A5A7A"/>
          <w:sz w:val="18"/>
          <w:szCs w:val="18"/>
        </w:rPr>
        <w:t xml:space="preserve"> * https://learn.microsoft.com/en-us/azure/marketplace/partner-center-portal/pc-saas-fulfillment-subscription-api</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Required environment variables (set in Azure Function App settings):</w:t>
      </w:r>
    </w:p>
    <w:p>
      <w:pPr>
        <w:shd w:fill="F4F3FC" w:val="clear"/>
        <w:spacing w:after="20" w:before="20"/>
        <w:ind w:left="360"/>
      </w:pPr>
      <w:r>
        <w:rPr>
          <w:rFonts w:ascii="Courier New" w:cs="Courier New" w:eastAsia="Courier New" w:hAnsi="Courier New"/>
          <w:i/>
          <w:iCs/>
          <w:color w:val="5A5A7A"/>
          <w:sz w:val="18"/>
          <w:szCs w:val="18"/>
        </w:rPr>
        <w:t xml:space="preserve"> *   MARKETPLACE_CLIENT_ID     — Your Entra app registration's client ID</w:t>
      </w:r>
    </w:p>
    <w:p>
      <w:pPr>
        <w:shd w:fill="F4F3FC" w:val="clear"/>
        <w:spacing w:after="20" w:before="20"/>
        <w:ind w:left="360"/>
      </w:pPr>
      <w:r>
        <w:rPr>
          <w:rFonts w:ascii="Courier New" w:cs="Courier New" w:eastAsia="Courier New" w:hAnsi="Courier New"/>
          <w:i/>
          <w:iCs/>
          <w:color w:val="5A5A7A"/>
          <w:sz w:val="18"/>
          <w:szCs w:val="18"/>
        </w:rPr>
        <w:t xml:space="preserve"> *   MARKETPLACE_CLIENT_SECRET — Your Entra app registration's client secret</w:t>
      </w:r>
    </w:p>
    <w:p>
      <w:pPr>
        <w:shd w:fill="F4F3FC" w:val="clear"/>
        <w:spacing w:after="20" w:before="20"/>
        <w:ind w:left="360"/>
      </w:pPr>
      <w:r>
        <w:rPr>
          <w:rFonts w:ascii="Courier New" w:cs="Courier New" w:eastAsia="Courier New" w:hAnsi="Courier New"/>
          <w:i/>
          <w:iCs/>
          <w:color w:val="5A5A7A"/>
          <w:sz w:val="18"/>
          <w:szCs w:val="18"/>
        </w:rPr>
        <w:t xml:space="preserve"> *   MARKETPLACE_TENANT_ID     — Your publisher (Promethean IT) tenant ID</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The base URL for Microsoft's Marketplace Fulfillment API.</w:t>
      </w:r>
    </w:p>
    <w:p>
      <w:pPr>
        <w:shd w:fill="F4F3FC" w:val="clear"/>
        <w:spacing w:after="20" w:before="20"/>
        <w:ind w:left="360"/>
      </w:pPr>
      <w:r>
        <w:rPr>
          <w:rFonts w:ascii="Courier New" w:cs="Courier New" w:eastAsia="Courier New" w:hAnsi="Courier New"/>
          <w:i/>
          <w:iCs/>
          <w:color w:val="5A5A7A"/>
          <w:sz w:val="18"/>
          <w:szCs w:val="18"/>
        </w:rPr>
        <w:t xml:space="preserve">// All our API calls start with this URL.</w:t>
      </w:r>
    </w:p>
    <w:p>
      <w:pPr>
        <w:shd w:fill="EEF0FB" w:val="clear"/>
        <w:spacing w:after="20" w:before="20"/>
        <w:ind w:left="360"/>
      </w:pPr>
      <w:r>
        <w:rPr>
          <w:rFonts w:ascii="Courier New" w:cs="Courier New" w:eastAsia="Courier New" w:hAnsi="Courier New"/>
          <w:color w:val="3D35A0"/>
          <w:sz w:val="18"/>
          <w:szCs w:val="18"/>
        </w:rPr>
        <w:t xml:space="preserve">const FULFILLMENT_API = "https://marketplaceapi.microsoft.com/api/saas";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The API version to use. Microsoft uses versioned APIs so old code keeps working</w:t>
      </w:r>
    </w:p>
    <w:p>
      <w:pPr>
        <w:shd w:fill="F4F3FC" w:val="clear"/>
        <w:spacing w:after="20" w:before="20"/>
        <w:ind w:left="360"/>
      </w:pPr>
      <w:r>
        <w:rPr>
          <w:rFonts w:ascii="Courier New" w:cs="Courier New" w:eastAsia="Courier New" w:hAnsi="Courier New"/>
          <w:i/>
          <w:iCs/>
          <w:color w:val="5A5A7A"/>
          <w:sz w:val="18"/>
          <w:szCs w:val="18"/>
        </w:rPr>
        <w:t xml:space="preserve">// even when they release new features. Always pin to a specific version.</w:t>
      </w:r>
    </w:p>
    <w:p>
      <w:pPr>
        <w:shd w:fill="EEF0FB" w:val="clear"/>
        <w:spacing w:after="20" w:before="20"/>
        <w:ind w:left="360"/>
      </w:pPr>
      <w:r>
        <w:rPr>
          <w:rFonts w:ascii="Courier New" w:cs="Courier New" w:eastAsia="Courier New" w:hAnsi="Courier New"/>
          <w:color w:val="3D35A0"/>
          <w:sz w:val="18"/>
          <w:szCs w:val="18"/>
        </w:rPr>
        <w:t xml:space="preserve">const API_VERSION = "2018-08-31";</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The URL to get an OAuth access token from. Uses our publisher tenant ID.</w:t>
      </w:r>
    </w:p>
    <w:p>
      <w:pPr>
        <w:shd w:fill="F4F3FC" w:val="clear"/>
        <w:spacing w:after="20" w:before="20"/>
        <w:ind w:left="360"/>
      </w:pPr>
      <w:r>
        <w:rPr>
          <w:rFonts w:ascii="Courier New" w:cs="Courier New" w:eastAsia="Courier New" w:hAnsi="Courier New"/>
          <w:i/>
          <w:iCs/>
          <w:color w:val="5A5A7A"/>
          <w:sz w:val="18"/>
          <w:szCs w:val="18"/>
        </w:rPr>
        <w:t xml:space="preserve">// This is the same authentication system as signing into Microsoft 365.</w:t>
      </w:r>
    </w:p>
    <w:p>
      <w:pPr>
        <w:shd w:fill="EEF0FB" w:val="clear"/>
        <w:spacing w:after="20" w:before="20"/>
        <w:ind w:left="360"/>
      </w:pPr>
      <w:r>
        <w:rPr>
          <w:rFonts w:ascii="Courier New" w:cs="Courier New" w:eastAsia="Courier New" w:hAnsi="Courier New"/>
          <w:color w:val="3D35A0"/>
          <w:sz w:val="18"/>
          <w:szCs w:val="18"/>
        </w:rPr>
        <w:t xml:space="preserve">const TOKEN_URL = `https://login.microsoftonline.com/${process.env.MARKETPLACE_TENANT_ID}/oauth2/token`;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Token cache — store the current token and when it expires.</w:t>
      </w:r>
    </w:p>
    <w:p>
      <w:pPr>
        <w:shd w:fill="F4F3FC" w:val="clear"/>
        <w:spacing w:after="20" w:before="20"/>
        <w:ind w:left="360"/>
      </w:pPr>
      <w:r>
        <w:rPr>
          <w:rFonts w:ascii="Courier New" w:cs="Courier New" w:eastAsia="Courier New" w:hAnsi="Courier New"/>
          <w:i/>
          <w:iCs/>
          <w:color w:val="5A5A7A"/>
          <w:sz w:val="18"/>
          <w:szCs w:val="18"/>
        </w:rPr>
        <w:t xml:space="preserve">// Without this, we'd make a new authentication call before EVERY API call.</w:t>
      </w:r>
    </w:p>
    <w:p>
      <w:pPr>
        <w:shd w:fill="F4F3FC" w:val="clear"/>
        <w:spacing w:after="20" w:before="20"/>
        <w:ind w:left="360"/>
      </w:pPr>
      <w:r>
        <w:rPr>
          <w:rFonts w:ascii="Courier New" w:cs="Courier New" w:eastAsia="Courier New" w:hAnsi="Courier New"/>
          <w:i/>
          <w:iCs/>
          <w:color w:val="5A5A7A"/>
          <w:sz w:val="18"/>
          <w:szCs w:val="18"/>
        </w:rPr>
        <w:t xml:space="preserve">// With it, we reuse the same token for its entire ~1 hour lifetime.</w:t>
      </w:r>
    </w:p>
    <w:p>
      <w:pPr>
        <w:shd w:fill="EEF0FB" w:val="clear"/>
        <w:spacing w:after="20" w:before="20"/>
        <w:ind w:left="360"/>
      </w:pPr>
      <w:r>
        <w:rPr>
          <w:rFonts w:ascii="Courier New" w:cs="Courier New" w:eastAsia="Courier New" w:hAnsi="Courier New"/>
          <w:color w:val="3D35A0"/>
          <w:sz w:val="18"/>
          <w:szCs w:val="18"/>
        </w:rPr>
        <w:t xml:space="preserve">let _cachedToken = null;  // The token string itself (starts with "eyJ...")</w:t>
      </w:r>
    </w:p>
    <w:p>
      <w:pPr>
        <w:shd w:fill="EEF0FB" w:val="clear"/>
        <w:spacing w:after="20" w:before="20"/>
        <w:ind w:left="360"/>
      </w:pPr>
      <w:r>
        <w:rPr>
          <w:rFonts w:ascii="Courier New" w:cs="Courier New" w:eastAsia="Courier New" w:hAnsi="Courier New"/>
          <w:color w:val="3D35A0"/>
          <w:sz w:val="18"/>
          <w:szCs w:val="18"/>
        </w:rPr>
        <w:t xml:space="preserve">let _tokenExpiry = 0;     // Unix timestamp (milliseconds) when this token expires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getAccessToken — Gets a valid OAuth access token, using the cache if possible.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uses the "client credentials" OAuth flow — no user is involved.</w:t>
      </w:r>
    </w:p>
    <w:p>
      <w:pPr>
        <w:shd w:fill="F4F3FC" w:val="clear"/>
        <w:spacing w:after="20" w:before="20"/>
        <w:ind w:left="360"/>
      </w:pPr>
      <w:r>
        <w:rPr>
          <w:rFonts w:ascii="Courier New" w:cs="Courier New" w:eastAsia="Courier New" w:hAnsi="Courier New"/>
          <w:i/>
          <w:iCs/>
          <w:color w:val="5A5A7A"/>
          <w:sz w:val="18"/>
          <w:szCs w:val="18"/>
        </w:rPr>
        <w:t xml:space="preserve"> * Our server authenticates AS ITSELF (using client ID + secret) to get a token</w:t>
      </w:r>
    </w:p>
    <w:p>
      <w:pPr>
        <w:shd w:fill="F4F3FC" w:val="clear"/>
        <w:spacing w:after="20" w:before="20"/>
        <w:ind w:left="360"/>
      </w:pPr>
      <w:r>
        <w:rPr>
          <w:rFonts w:ascii="Courier New" w:cs="Courier New" w:eastAsia="Courier New" w:hAnsi="Courier New"/>
          <w:i/>
          <w:iCs/>
          <w:color w:val="5A5A7A"/>
          <w:sz w:val="18"/>
          <w:szCs w:val="18"/>
        </w:rPr>
        <w:t xml:space="preserve"> * that proves to Microsoft's API that we are the publisher of this SaaS offer.</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@returns {string} - A Bearer token string to put in API request headers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getAccessToken() {</w:t>
      </w:r>
    </w:p>
    <w:p>
      <w:pPr>
        <w:shd w:fill="F4F3FC" w:val="clear"/>
        <w:spacing w:after="20" w:before="20"/>
        <w:ind w:left="360"/>
      </w:pPr>
      <w:r>
        <w:rPr>
          <w:rFonts w:ascii="Courier New" w:cs="Courier New" w:eastAsia="Courier New" w:hAnsi="Courier New"/>
          <w:i/>
          <w:iCs/>
          <w:color w:val="5A5A7A"/>
          <w:sz w:val="18"/>
          <w:szCs w:val="18"/>
        </w:rPr>
        <w:t xml:space="preserve">  // Check if we have a cached token that won't expire in the next 60 seconds.</w:t>
      </w:r>
    </w:p>
    <w:p>
      <w:pPr>
        <w:shd w:fill="F4F3FC" w:val="clear"/>
        <w:spacing w:after="20" w:before="20"/>
        <w:ind w:left="360"/>
      </w:pPr>
      <w:r>
        <w:rPr>
          <w:rFonts w:ascii="Courier New" w:cs="Courier New" w:eastAsia="Courier New" w:hAnsi="Courier New"/>
          <w:i/>
          <w:iCs/>
          <w:color w:val="5A5A7A"/>
          <w:sz w:val="18"/>
          <w:szCs w:val="18"/>
        </w:rPr>
        <w:t xml:space="preserve">  // The 60-second buffer prevents edge cases where the token expires mid-request.</w:t>
      </w:r>
    </w:p>
    <w:p>
      <w:pPr>
        <w:shd w:fill="EEF0FB" w:val="clear"/>
        <w:spacing w:after="20" w:before="20"/>
        <w:ind w:left="360"/>
      </w:pPr>
      <w:r>
        <w:rPr>
          <w:rFonts w:ascii="Courier New" w:cs="Courier New" w:eastAsia="Courier New" w:hAnsi="Courier New"/>
          <w:color w:val="3D35A0"/>
          <w:sz w:val="18"/>
          <w:szCs w:val="18"/>
        </w:rPr>
        <w:t xml:space="preserve">  if (_cachedToken &amp;&amp; Date.now() &lt; _tokenExpiry - 60000) {</w:t>
      </w:r>
    </w:p>
    <w:p>
      <w:pPr>
        <w:shd w:fill="EEF0FB" w:val="clear"/>
        <w:spacing w:after="20" w:before="20"/>
        <w:ind w:left="360"/>
      </w:pPr>
      <w:r>
        <w:rPr>
          <w:rFonts w:ascii="Courier New" w:cs="Courier New" w:eastAsia="Courier New" w:hAnsi="Courier New"/>
          <w:color w:val="3D35A0"/>
          <w:sz w:val="18"/>
          <w:szCs w:val="18"/>
        </w:rPr>
        <w:t xml:space="preserve">    return _cachedToken; // Cache hit — return immediately, no network call needed</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the form body for the token request.</w:t>
      </w:r>
    </w:p>
    <w:p>
      <w:pPr>
        <w:shd w:fill="F4F3FC" w:val="clear"/>
        <w:spacing w:after="20" w:before="20"/>
        <w:ind w:left="360"/>
      </w:pPr>
      <w:r>
        <w:rPr>
          <w:rFonts w:ascii="Courier New" w:cs="Courier New" w:eastAsia="Courier New" w:hAnsi="Courier New"/>
          <w:i/>
          <w:iCs/>
          <w:color w:val="5A5A7A"/>
          <w:sz w:val="18"/>
          <w:szCs w:val="18"/>
        </w:rPr>
        <w:t xml:space="preserve">  // URLSearchParams encodes this as "grant_type=client_credentials&amp;client_id=..."</w:t>
      </w:r>
    </w:p>
    <w:p>
      <w:pPr>
        <w:shd w:fill="F4F3FC" w:val="clear"/>
        <w:spacing w:after="20" w:before="20"/>
        <w:ind w:left="360"/>
      </w:pPr>
      <w:r>
        <w:rPr>
          <w:rFonts w:ascii="Courier New" w:cs="Courier New" w:eastAsia="Courier New" w:hAnsi="Courier New"/>
          <w:i/>
          <w:iCs/>
          <w:color w:val="5A5A7A"/>
          <w:sz w:val="18"/>
          <w:szCs w:val="18"/>
        </w:rPr>
        <w:t xml:space="preserve">  // which is the format the token endpoint expects (application/x-www-form-urlencoded).</w:t>
      </w:r>
    </w:p>
    <w:p>
      <w:pPr>
        <w:shd w:fill="EEF0FB" w:val="clear"/>
        <w:spacing w:after="20" w:before="20"/>
        <w:ind w:left="360"/>
      </w:pPr>
      <w:r>
        <w:rPr>
          <w:rFonts w:ascii="Courier New" w:cs="Courier New" w:eastAsia="Courier New" w:hAnsi="Courier New"/>
          <w:color w:val="3D35A0"/>
          <w:sz w:val="18"/>
          <w:szCs w:val="18"/>
        </w:rPr>
        <w:t xml:space="preserve">  const params = new URLSearchParams({</w:t>
      </w:r>
    </w:p>
    <w:p>
      <w:pPr>
        <w:shd w:fill="EEF0FB" w:val="clear"/>
        <w:spacing w:after="20" w:before="20"/>
        <w:ind w:left="360"/>
      </w:pPr>
      <w:r>
        <w:rPr>
          <w:rFonts w:ascii="Courier New" w:cs="Courier New" w:eastAsia="Courier New" w:hAnsi="Courier New"/>
          <w:color w:val="3D35A0"/>
          <w:sz w:val="18"/>
          <w:szCs w:val="18"/>
        </w:rPr>
        <w:t xml:space="preserve">    grant_type: "client_credentials",            // We're authenticating as our app, not a user</w:t>
      </w:r>
    </w:p>
    <w:p>
      <w:pPr>
        <w:shd w:fill="EEF0FB" w:val="clear"/>
        <w:spacing w:after="20" w:before="20"/>
        <w:ind w:left="360"/>
      </w:pPr>
      <w:r>
        <w:rPr>
          <w:rFonts w:ascii="Courier New" w:cs="Courier New" w:eastAsia="Courier New" w:hAnsi="Courier New"/>
          <w:color w:val="3D35A0"/>
          <w:sz w:val="18"/>
          <w:szCs w:val="18"/>
        </w:rPr>
        <w:t xml:space="preserve">    client_id: process.env.MARKETPLACE_CLIENT_ID,        // Our Entra app's ID</w:t>
      </w:r>
    </w:p>
    <w:p>
      <w:pPr>
        <w:shd w:fill="EEF0FB" w:val="clear"/>
        <w:spacing w:after="20" w:before="20"/>
        <w:ind w:left="360"/>
      </w:pPr>
      <w:r>
        <w:rPr>
          <w:rFonts w:ascii="Courier New" w:cs="Courier New" w:eastAsia="Courier New" w:hAnsi="Courier New"/>
          <w:color w:val="3D35A0"/>
          <w:sz w:val="18"/>
          <w:szCs w:val="18"/>
        </w:rPr>
        <w:t xml:space="preserve">    client_secret: process.env.MARKETPLACE_CLIENT_SECRET, // Our Entra app's secret (like a password)</w:t>
      </w:r>
    </w:p>
    <w:p>
      <w:pPr>
        <w:shd w:fill="EEF0FB" w:val="clear"/>
        <w:spacing w:after="20" w:before="20"/>
        <w:ind w:left="360"/>
      </w:pPr>
      <w:r>
        <w:rPr>
          <w:rFonts w:ascii="Courier New" w:cs="Courier New" w:eastAsia="Courier New" w:hAnsi="Courier New"/>
          <w:color w:val="3D35A0"/>
          <w:sz w:val="18"/>
          <w:szCs w:val="18"/>
        </w:rPr>
        <w:t xml:space="preserve">    resource: "20e940b3-4c77-4b0b-9a53-9e16a1b010a7"     // The resource ID for the Marketplace API</w:t>
      </w:r>
    </w:p>
    <w:p>
      <w:pPr>
        <w:shd w:fill="F4F3FC" w:val="clear"/>
        <w:spacing w:after="20" w:before="20"/>
        <w:ind w:left="360"/>
      </w:pPr>
      <w:r>
        <w:rPr>
          <w:rFonts w:ascii="Courier New" w:cs="Courier New" w:eastAsia="Courier New" w:hAnsi="Courier New"/>
          <w:i/>
          <w:iCs/>
          <w:color w:val="5A5A7A"/>
          <w:sz w:val="18"/>
          <w:szCs w:val="18"/>
        </w:rPr>
        <w:t xml:space="preserve">    // This GUID is Microsoft's fixed ID for their Marketplace API — it never changes</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Make the authentication request to Microsoft's OAuth endpoint.</w:t>
      </w:r>
    </w:p>
    <w:p>
      <w:pPr>
        <w:shd w:fill="EEF0FB" w:val="clear"/>
        <w:spacing w:after="20" w:before="20"/>
        <w:ind w:left="360"/>
      </w:pPr>
      <w:r>
        <w:rPr>
          <w:rFonts w:ascii="Courier New" w:cs="Courier New" w:eastAsia="Courier New" w:hAnsi="Courier New"/>
          <w:color w:val="3D35A0"/>
          <w:sz w:val="18"/>
          <w:szCs w:val="18"/>
        </w:rPr>
        <w:t xml:space="preserve">  const res = await fetch(TOKEN_URL, {</w:t>
      </w:r>
    </w:p>
    <w:p>
      <w:pPr>
        <w:shd w:fill="EEF0FB" w:val="clear"/>
        <w:spacing w:after="20" w:before="20"/>
        <w:ind w:left="360"/>
      </w:pPr>
      <w:r>
        <w:rPr>
          <w:rFonts w:ascii="Courier New" w:cs="Courier New" w:eastAsia="Courier New" w:hAnsi="Courier New"/>
          <w:color w:val="3D35A0"/>
          <w:sz w:val="18"/>
          <w:szCs w:val="18"/>
        </w:rPr>
        <w:t xml:space="preserve">    method: "POST",</w:t>
      </w:r>
    </w:p>
    <w:p>
      <w:pPr>
        <w:shd w:fill="EEF0FB" w:val="clear"/>
        <w:spacing w:after="20" w:before="20"/>
        <w:ind w:left="360"/>
      </w:pPr>
      <w:r>
        <w:rPr>
          <w:rFonts w:ascii="Courier New" w:cs="Courier New" w:eastAsia="Courier New" w:hAnsi="Courier New"/>
          <w:color w:val="3D35A0"/>
          <w:sz w:val="18"/>
          <w:szCs w:val="18"/>
        </w:rPr>
        <w:t xml:space="preserve">    headers: { "Content-Type": "application/x-www-form-urlencoded" },</w:t>
      </w:r>
    </w:p>
    <w:p>
      <w:pPr>
        <w:shd w:fill="EEF0FB" w:val="clear"/>
        <w:spacing w:after="20" w:before="20"/>
        <w:ind w:left="360"/>
      </w:pPr>
      <w:r>
        <w:rPr>
          <w:rFonts w:ascii="Courier New" w:cs="Courier New" w:eastAsia="Courier New" w:hAnsi="Courier New"/>
          <w:color w:val="3D35A0"/>
          <w:sz w:val="18"/>
          <w:szCs w:val="18"/>
        </w:rPr>
        <w:t xml:space="preserve">    body: params.toString() // Converts URLSearchParams to a query string like "a=1&amp;b=2"</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the authentication failed (wrong credentials, etc.), throw an error with details.</w:t>
      </w:r>
    </w:p>
    <w:p>
      <w:pPr>
        <w:shd w:fill="EEF0FB" w:val="clear"/>
        <w:spacing w:after="20" w:before="20"/>
        <w:ind w:left="360"/>
      </w:pPr>
      <w:r>
        <w:rPr>
          <w:rFonts w:ascii="Courier New" w:cs="Courier New" w:eastAsia="Courier New" w:hAnsi="Courier New"/>
          <w:color w:val="3D35A0"/>
          <w:sz w:val="18"/>
          <w:szCs w:val="18"/>
        </w:rPr>
        <w:t xml:space="preserve">  if (!res.ok) {</w:t>
      </w:r>
    </w:p>
    <w:p>
      <w:pPr>
        <w:shd w:fill="EEF0FB" w:val="clear"/>
        <w:spacing w:after="20" w:before="20"/>
        <w:ind w:left="360"/>
      </w:pPr>
      <w:r>
        <w:rPr>
          <w:rFonts w:ascii="Courier New" w:cs="Courier New" w:eastAsia="Courier New" w:hAnsi="Courier New"/>
          <w:color w:val="3D35A0"/>
          <w:sz w:val="18"/>
          <w:szCs w:val="18"/>
        </w:rPr>
        <w:t xml:space="preserve">    const text = await res.text(); // Read the error message from Microsoft</w:t>
      </w:r>
    </w:p>
    <w:p>
      <w:pPr>
        <w:shd w:fill="EEF0FB" w:val="clear"/>
        <w:spacing w:after="20" w:before="20"/>
        <w:ind w:left="360"/>
      </w:pPr>
      <w:r>
        <w:rPr>
          <w:rFonts w:ascii="Courier New" w:cs="Courier New" w:eastAsia="Courier New" w:hAnsi="Courier New"/>
          <w:color w:val="3D35A0"/>
          <w:sz w:val="18"/>
          <w:szCs w:val="18"/>
        </w:rPr>
        <w:t xml:space="preserve">    throw new Error(`Token fetch failed: ${res.status} ${text}`);</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Parse the JSON response. It contains: access_token, expires_in (seconds), token_type</w:t>
      </w:r>
    </w:p>
    <w:p>
      <w:pPr>
        <w:shd w:fill="EEF0FB" w:val="clear"/>
        <w:spacing w:after="20" w:before="20"/>
        <w:ind w:left="360"/>
      </w:pPr>
      <w:r>
        <w:rPr>
          <w:rFonts w:ascii="Courier New" w:cs="Courier New" w:eastAsia="Courier New" w:hAnsi="Courier New"/>
          <w:color w:val="3D35A0"/>
          <w:sz w:val="18"/>
          <w:szCs w:val="18"/>
        </w:rPr>
        <w:t xml:space="preserve">  const data = await res.json();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Cache the token and calculate its expiry time.</w:t>
      </w:r>
    </w:p>
    <w:p>
      <w:pPr>
        <w:shd w:fill="EEF0FB" w:val="clear"/>
        <w:spacing w:after="20" w:before="20"/>
        <w:ind w:left="360"/>
      </w:pPr>
      <w:r>
        <w:rPr>
          <w:rFonts w:ascii="Courier New" w:cs="Courier New" w:eastAsia="Courier New" w:hAnsi="Courier New"/>
          <w:color w:val="3D35A0"/>
          <w:sz w:val="18"/>
          <w:szCs w:val="18"/>
        </w:rPr>
        <w:t xml:space="preserve">  _cachedToken = data.access_token;</w:t>
      </w:r>
    </w:p>
    <w:p>
      <w:pPr>
        <w:shd w:fill="F4F3FC" w:val="clear"/>
        <w:spacing w:after="20" w:before="20"/>
        <w:ind w:left="360"/>
      </w:pPr>
      <w:r>
        <w:rPr>
          <w:rFonts w:ascii="Courier New" w:cs="Courier New" w:eastAsia="Courier New" w:hAnsi="Courier New"/>
          <w:i/>
          <w:iCs/>
          <w:color w:val="5A5A7A"/>
          <w:sz w:val="18"/>
          <w:szCs w:val="18"/>
        </w:rPr>
        <w:t xml:space="preserve">  // expires_in is in seconds — multiply by 1000 to convert to milliseconds for Date.now()</w:t>
      </w:r>
    </w:p>
    <w:p>
      <w:pPr>
        <w:shd w:fill="EEF0FB" w:val="clear"/>
        <w:spacing w:after="20" w:before="20"/>
        <w:ind w:left="360"/>
      </w:pPr>
      <w:r>
        <w:rPr>
          <w:rFonts w:ascii="Courier New" w:cs="Courier New" w:eastAsia="Courier New" w:hAnsi="Courier New"/>
          <w:color w:val="3D35A0"/>
          <w:sz w:val="18"/>
          <w:szCs w:val="18"/>
        </w:rPr>
        <w:t xml:space="preserve">  _tokenExpiry = Date.now() + (data.expires_in * 1000);</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return _cachedToken;</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apiCall — Makes an authenticated request to the Fulfillment API.</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is a private helper used by all the public functions below.</w:t>
      </w:r>
    </w:p>
    <w:p>
      <w:pPr>
        <w:shd w:fill="F4F3FC" w:val="clear"/>
        <w:spacing w:after="20" w:before="20"/>
        <w:ind w:left="360"/>
      </w:pPr>
      <w:r>
        <w:rPr>
          <w:rFonts w:ascii="Courier New" w:cs="Courier New" w:eastAsia="Courier New" w:hAnsi="Courier New"/>
          <w:i/>
          <w:iCs/>
          <w:color w:val="5A5A7A"/>
          <w:sz w:val="18"/>
          <w:szCs w:val="18"/>
        </w:rPr>
        <w:t xml:space="preserve"> * It handles: getting a token, building the URL with the API version, setting headers,</w:t>
      </w:r>
    </w:p>
    <w:p>
      <w:pPr>
        <w:shd w:fill="F4F3FC" w:val="clear"/>
        <w:spacing w:after="20" w:before="20"/>
        <w:ind w:left="360"/>
      </w:pPr>
      <w:r>
        <w:rPr>
          <w:rFonts w:ascii="Courier New" w:cs="Courier New" w:eastAsia="Courier New" w:hAnsi="Courier New"/>
          <w:i/>
          <w:iCs/>
          <w:color w:val="5A5A7A"/>
          <w:sz w:val="18"/>
          <w:szCs w:val="18"/>
        </w:rPr>
        <w:t xml:space="preserve"> * optionally sending a JSON body, and parsing the response.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method - HTTP method: "GET", "POST", "PATCH"</w:t>
      </w:r>
    </w:p>
    <w:p>
      <w:pPr>
        <w:shd w:fill="F4F3FC" w:val="clear"/>
        <w:spacing w:after="20" w:before="20"/>
        <w:ind w:left="360"/>
      </w:pPr>
      <w:r>
        <w:rPr>
          <w:rFonts w:ascii="Courier New" w:cs="Courier New" w:eastAsia="Courier New" w:hAnsi="Courier New"/>
          <w:i/>
          <w:iCs/>
          <w:color w:val="5A5A7A"/>
          <w:sz w:val="18"/>
          <w:szCs w:val="18"/>
        </w:rPr>
        <w:t xml:space="preserve"> * @param {string} path   - The API path, e.g. "/subscriptions/abc123/activate"</w:t>
      </w:r>
    </w:p>
    <w:p>
      <w:pPr>
        <w:shd w:fill="F4F3FC" w:val="clear"/>
        <w:spacing w:after="20" w:before="20"/>
        <w:ind w:left="360"/>
      </w:pPr>
      <w:r>
        <w:rPr>
          <w:rFonts w:ascii="Courier New" w:cs="Courier New" w:eastAsia="Courier New" w:hAnsi="Courier New"/>
          <w:i/>
          <w:iCs/>
          <w:color w:val="5A5A7A"/>
          <w:sz w:val="18"/>
          <w:szCs w:val="18"/>
        </w:rPr>
        <w:t xml:space="preserve"> * @param {object} body   - Optional request body (for POST/PATCH calls)</w:t>
      </w:r>
    </w:p>
    <w:p>
      <w:pPr>
        <w:shd w:fill="F4F3FC" w:val="clear"/>
        <w:spacing w:after="20" w:before="20"/>
        <w:ind w:left="360"/>
      </w:pPr>
      <w:r>
        <w:rPr>
          <w:rFonts w:ascii="Courier New" w:cs="Courier New" w:eastAsia="Courier New" w:hAnsi="Courier New"/>
          <w:i/>
          <w:iCs/>
          <w:color w:val="5A5A7A"/>
          <w:sz w:val="18"/>
          <w:szCs w:val="18"/>
        </w:rPr>
        <w:t xml:space="preserve"> * @returns {object|null} - Parsed JSON response, or null for empty responses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apiCall(method, path, body = null) {</w:t>
      </w:r>
    </w:p>
    <w:p>
      <w:pPr>
        <w:shd w:fill="F4F3FC" w:val="clear"/>
        <w:spacing w:after="20" w:before="20"/>
        <w:ind w:left="360"/>
      </w:pPr>
      <w:r>
        <w:rPr>
          <w:rFonts w:ascii="Courier New" w:cs="Courier New" w:eastAsia="Courier New" w:hAnsi="Courier New"/>
          <w:i/>
          <w:iCs/>
          <w:color w:val="5A5A7A"/>
          <w:sz w:val="18"/>
          <w:szCs w:val="18"/>
        </w:rPr>
        <w:t xml:space="preserve">  // Get a valid token (from cache or fresh from Microsoft)</w:t>
      </w:r>
    </w:p>
    <w:p>
      <w:pPr>
        <w:shd w:fill="EEF0FB" w:val="clear"/>
        <w:spacing w:after="20" w:before="20"/>
        <w:ind w:left="360"/>
      </w:pPr>
      <w:r>
        <w:rPr>
          <w:rFonts w:ascii="Courier New" w:cs="Courier New" w:eastAsia="Courier New" w:hAnsi="Courier New"/>
          <w:color w:val="3D35A0"/>
          <w:sz w:val="18"/>
          <w:szCs w:val="18"/>
        </w:rPr>
        <w:t xml:space="preserve">  const token = await getAccessToken();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the full URL: base + path + API version query parameter</w:t>
      </w:r>
    </w:p>
    <w:p>
      <w:pPr>
        <w:shd w:fill="EEF0FB" w:val="clear"/>
        <w:spacing w:after="20" w:before="20"/>
        <w:ind w:left="360"/>
      </w:pPr>
      <w:r>
        <w:rPr>
          <w:rFonts w:ascii="Courier New" w:cs="Courier New" w:eastAsia="Courier New" w:hAnsi="Courier New"/>
          <w:color w:val="3D35A0"/>
          <w:sz w:val="18"/>
          <w:szCs w:val="18"/>
        </w:rPr>
        <w:t xml:space="preserve">  const url = `${FULFILLMENT_API}${path}?api-version=${API_VERSION}`;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the request options object</w:t>
      </w:r>
    </w:p>
    <w:p>
      <w:pPr>
        <w:shd w:fill="EEF0FB" w:val="clear"/>
        <w:spacing w:after="20" w:before="20"/>
        <w:ind w:left="360"/>
      </w:pPr>
      <w:r>
        <w:rPr>
          <w:rFonts w:ascii="Courier New" w:cs="Courier New" w:eastAsia="Courier New" w:hAnsi="Courier New"/>
          <w:color w:val="3D35A0"/>
          <w:sz w:val="18"/>
          <w:szCs w:val="18"/>
        </w:rPr>
        <w:t xml:space="preserve">  const opts = {</w:t>
      </w:r>
    </w:p>
    <w:p>
      <w:pPr>
        <w:shd w:fill="EEF0FB" w:val="clear"/>
        <w:spacing w:after="20" w:before="20"/>
        <w:ind w:left="360"/>
      </w:pPr>
      <w:r>
        <w:rPr>
          <w:rFonts w:ascii="Courier New" w:cs="Courier New" w:eastAsia="Courier New" w:hAnsi="Courier New"/>
          <w:color w:val="3D35A0"/>
          <w:sz w:val="18"/>
          <w:szCs w:val="18"/>
        </w:rPr>
        <w:t xml:space="preserve">    method, // "GET", "POST", or "PATCH"</w:t>
      </w:r>
    </w:p>
    <w:p>
      <w:pPr>
        <w:shd w:fill="EEF0FB" w:val="clear"/>
        <w:spacing w:after="20" w:before="20"/>
        <w:ind w:left="360"/>
      </w:pPr>
      <w:r>
        <w:rPr>
          <w:rFonts w:ascii="Courier New" w:cs="Courier New" w:eastAsia="Courier New" w:hAnsi="Courier New"/>
          <w:color w:val="3D35A0"/>
          <w:sz w:val="18"/>
          <w:szCs w:val="18"/>
        </w:rPr>
        <w:t xml:space="preserve">    headers: {</w:t>
      </w:r>
    </w:p>
    <w:p>
      <w:pPr>
        <w:shd w:fill="EEF0FB" w:val="clear"/>
        <w:spacing w:after="20" w:before="20"/>
        <w:ind w:left="360"/>
      </w:pPr>
      <w:r>
        <w:rPr>
          <w:rFonts w:ascii="Courier New" w:cs="Courier New" w:eastAsia="Courier New" w:hAnsi="Courier New"/>
          <w:color w:val="3D35A0"/>
          <w:sz w:val="18"/>
          <w:szCs w:val="18"/>
        </w:rPr>
        <w:t xml:space="preserve">      Authorization: `Bearer ${token}`, // The token proves we're authenticated</w:t>
      </w:r>
    </w:p>
    <w:p>
      <w:pPr>
        <w:shd w:fill="EEF0FB" w:val="clear"/>
        <w:spacing w:after="20" w:before="20"/>
        <w:ind w:left="360"/>
      </w:pPr>
      <w:r>
        <w:rPr>
          <w:rFonts w:ascii="Courier New" w:cs="Courier New" w:eastAsia="Courier New" w:hAnsi="Courier New"/>
          <w:color w:val="3D35A0"/>
          <w:sz w:val="18"/>
          <w:szCs w:val="18"/>
        </w:rPr>
        <w:t xml:space="preserve">      "Content-Type": "application/json" // Tell Microsoft we're sending JSON</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Only add a request body for POST and PATCH calls (GET has no body)</w:t>
      </w:r>
    </w:p>
    <w:p>
      <w:pPr>
        <w:shd w:fill="EEF0FB" w:val="clear"/>
        <w:spacing w:after="20" w:before="20"/>
        <w:ind w:left="360"/>
      </w:pPr>
      <w:r>
        <w:rPr>
          <w:rFonts w:ascii="Courier New" w:cs="Courier New" w:eastAsia="Courier New" w:hAnsi="Courier New"/>
          <w:color w:val="3D35A0"/>
          <w:sz w:val="18"/>
          <w:szCs w:val="18"/>
        </w:rPr>
        <w:t xml:space="preserve">  if (body) opts.body = JSON.stringify(body); // Convert the JS object to a JSON string</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Make the actual API call</w:t>
      </w:r>
    </w:p>
    <w:p>
      <w:pPr>
        <w:shd w:fill="EEF0FB" w:val="clear"/>
        <w:spacing w:after="20" w:before="20"/>
        <w:ind w:left="360"/>
      </w:pPr>
      <w:r>
        <w:rPr>
          <w:rFonts w:ascii="Courier New" w:cs="Courier New" w:eastAsia="Courier New" w:hAnsi="Courier New"/>
          <w:color w:val="3D35A0"/>
          <w:sz w:val="18"/>
          <w:szCs w:val="18"/>
        </w:rPr>
        <w:t xml:space="preserve">  const res = await fetch(url, opts);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Microsoft returns an error status (4xx or 5xx), throw with details</w:t>
      </w:r>
    </w:p>
    <w:p>
      <w:pPr>
        <w:shd w:fill="EEF0FB" w:val="clear"/>
        <w:spacing w:after="20" w:before="20"/>
        <w:ind w:left="360"/>
      </w:pPr>
      <w:r>
        <w:rPr>
          <w:rFonts w:ascii="Courier New" w:cs="Courier New" w:eastAsia="Courier New" w:hAnsi="Courier New"/>
          <w:color w:val="3D35A0"/>
          <w:sz w:val="18"/>
          <w:szCs w:val="18"/>
        </w:rPr>
        <w:t xml:space="preserve">  if (!res.ok) {</w:t>
      </w:r>
    </w:p>
    <w:p>
      <w:pPr>
        <w:shd w:fill="EEF0FB" w:val="clear"/>
        <w:spacing w:after="20" w:before="20"/>
        <w:ind w:left="360"/>
      </w:pPr>
      <w:r>
        <w:rPr>
          <w:rFonts w:ascii="Courier New" w:cs="Courier New" w:eastAsia="Courier New" w:hAnsi="Courier New"/>
          <w:color w:val="3D35A0"/>
          <w:sz w:val="18"/>
          <w:szCs w:val="18"/>
        </w:rPr>
        <w:t xml:space="preserve">    const text = await res.text();</w:t>
      </w:r>
    </w:p>
    <w:p>
      <w:pPr>
        <w:shd w:fill="EEF0FB" w:val="clear"/>
        <w:spacing w:after="20" w:before="20"/>
        <w:ind w:left="360"/>
      </w:pPr>
      <w:r>
        <w:rPr>
          <w:rFonts w:ascii="Courier New" w:cs="Courier New" w:eastAsia="Courier New" w:hAnsi="Courier New"/>
          <w:color w:val="3D35A0"/>
          <w:sz w:val="18"/>
          <w:szCs w:val="18"/>
        </w:rPr>
        <w:t xml:space="preserve">    throw new Error(`Fulfillment API ${method} ${path} failed: ${res.status} ${text}`);</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Some responses have no body (e.g. acknowledge returns 200 with no content).</w:t>
      </w:r>
    </w:p>
    <w:p>
      <w:pPr>
        <w:shd w:fill="F4F3FC" w:val="clear"/>
        <w:spacing w:after="20" w:before="20"/>
        <w:ind w:left="360"/>
      </w:pPr>
      <w:r>
        <w:rPr>
          <w:rFonts w:ascii="Courier New" w:cs="Courier New" w:eastAsia="Courier New" w:hAnsi="Courier New"/>
          <w:i/>
          <w:iCs/>
          <w:color w:val="5A5A7A"/>
          <w:sz w:val="18"/>
          <w:szCs w:val="18"/>
        </w:rPr>
        <w:t xml:space="preserve">  // Check if there's anything to parse before calling JSON.parse.</w:t>
      </w:r>
    </w:p>
    <w:p>
      <w:pPr>
        <w:shd w:fill="EEF0FB" w:val="clear"/>
        <w:spacing w:after="20" w:before="20"/>
        <w:ind w:left="360"/>
      </w:pPr>
      <w:r>
        <w:rPr>
          <w:rFonts w:ascii="Courier New" w:cs="Courier New" w:eastAsia="Courier New" w:hAnsi="Courier New"/>
          <w:color w:val="3D35A0"/>
          <w:sz w:val="18"/>
          <w:szCs w:val="18"/>
        </w:rPr>
        <w:t xml:space="preserve">  const text = await res.text();</w:t>
      </w:r>
    </w:p>
    <w:p>
      <w:pPr>
        <w:shd w:fill="EEF0FB" w:val="clear"/>
        <w:spacing w:after="20" w:before="20"/>
        <w:ind w:left="360"/>
      </w:pPr>
      <w:r>
        <w:rPr>
          <w:rFonts w:ascii="Courier New" w:cs="Courier New" w:eastAsia="Courier New" w:hAnsi="Courier New"/>
          <w:color w:val="3D35A0"/>
          <w:sz w:val="18"/>
          <w:szCs w:val="18"/>
        </w:rPr>
        <w:t xml:space="preserve">  return text ? JSON.parse(text) : null;</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PUBLIC API FUNCTIONS</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resolveSubscription — Exchanges a marketplace token for full subscription details.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When a customer buys on AppSource, Microsoft redirects them to our activation page</w:t>
      </w:r>
    </w:p>
    <w:p>
      <w:pPr>
        <w:shd w:fill="F4F3FC" w:val="clear"/>
        <w:spacing w:after="20" w:before="20"/>
        <w:ind w:left="360"/>
      </w:pPr>
      <w:r>
        <w:rPr>
          <w:rFonts w:ascii="Courier New" w:cs="Courier New" w:eastAsia="Courier New" w:hAnsi="Courier New"/>
          <w:i/>
          <w:iCs/>
          <w:color w:val="5A5A7A"/>
          <w:sz w:val="18"/>
          <w:szCs w:val="18"/>
        </w:rPr>
        <w:t xml:space="preserve"> * with a short-lived token (valid for ~10 minutes). We must exchange this token for</w:t>
      </w:r>
    </w:p>
    <w:p>
      <w:pPr>
        <w:shd w:fill="F4F3FC" w:val="clear"/>
        <w:spacing w:after="20" w:before="20"/>
        <w:ind w:left="360"/>
      </w:pPr>
      <w:r>
        <w:rPr>
          <w:rFonts w:ascii="Courier New" w:cs="Courier New" w:eastAsia="Courier New" w:hAnsi="Courier New"/>
          <w:i/>
          <w:iCs/>
          <w:color w:val="5A5A7A"/>
          <w:sz w:val="18"/>
          <w:szCs w:val="18"/>
        </w:rPr>
        <w:t xml:space="preserve"> * the actual subscription object BEFORE we can activate it.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The resolved object contains: subscriptionId, planId, tenantId, purchaser email,</w:t>
      </w:r>
    </w:p>
    <w:p>
      <w:pPr>
        <w:shd w:fill="F4F3FC" w:val="clear"/>
        <w:spacing w:after="20" w:before="20"/>
        <w:ind w:left="360"/>
      </w:pPr>
      <w:r>
        <w:rPr>
          <w:rFonts w:ascii="Courier New" w:cs="Courier New" w:eastAsia="Courier New" w:hAnsi="Courier New"/>
          <w:i/>
          <w:iCs/>
          <w:color w:val="5A5A7A"/>
          <w:sz w:val="18"/>
          <w:szCs w:val="18"/>
        </w:rPr>
        <w:t xml:space="preserve"> * beneficiary email, offerId, publisherId, quantity, and more.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marketplaceToken - The token from the URL query string (?token=...)</w:t>
      </w:r>
    </w:p>
    <w:p>
      <w:pPr>
        <w:shd w:fill="F4F3FC" w:val="clear"/>
        <w:spacing w:after="20" w:before="20"/>
        <w:ind w:left="360"/>
      </w:pPr>
      <w:r>
        <w:rPr>
          <w:rFonts w:ascii="Courier New" w:cs="Courier New" w:eastAsia="Courier New" w:hAnsi="Courier New"/>
          <w:i/>
          <w:iCs/>
          <w:color w:val="5A5A7A"/>
          <w:sz w:val="18"/>
          <w:szCs w:val="18"/>
        </w:rPr>
        <w:t xml:space="preserve"> * @returns {object}                - The resolved subscription details from Microsoft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resolveSubscription(marketplaceToken) {</w:t>
      </w:r>
    </w:p>
    <w:p>
      <w:pPr>
        <w:shd w:fill="F4F3FC" w:val="clear"/>
        <w:spacing w:after="20" w:before="20"/>
        <w:ind w:left="360"/>
      </w:pPr>
      <w:r>
        <w:rPr>
          <w:rFonts w:ascii="Courier New" w:cs="Courier New" w:eastAsia="Courier New" w:hAnsi="Courier New"/>
          <w:i/>
          <w:iCs/>
          <w:color w:val="5A5A7A"/>
          <w:sz w:val="18"/>
          <w:szCs w:val="18"/>
        </w:rPr>
        <w:t xml:space="preserve">  // POST to the resolve endpoint with the token in the body.</w:t>
      </w:r>
    </w:p>
    <w:p>
      <w:pPr>
        <w:shd w:fill="F4F3FC" w:val="clear"/>
        <w:spacing w:after="20" w:before="20"/>
        <w:ind w:left="360"/>
      </w:pPr>
      <w:r>
        <w:rPr>
          <w:rFonts w:ascii="Courier New" w:cs="Courier New" w:eastAsia="Courier New" w:hAnsi="Courier New"/>
          <w:i/>
          <w:iCs/>
          <w:color w:val="5A5A7A"/>
          <w:sz w:val="18"/>
          <w:szCs w:val="18"/>
        </w:rPr>
        <w:t xml:space="preserve">  // Microsoft looks up the token, validates it's not expired, and returns the subscription.</w:t>
      </w:r>
    </w:p>
    <w:p>
      <w:pPr>
        <w:shd w:fill="EEF0FB" w:val="clear"/>
        <w:spacing w:after="20" w:before="20"/>
        <w:ind w:left="360"/>
      </w:pPr>
      <w:r>
        <w:rPr>
          <w:rFonts w:ascii="Courier New" w:cs="Courier New" w:eastAsia="Courier New" w:hAnsi="Courier New"/>
          <w:color w:val="3D35A0"/>
          <w:sz w:val="18"/>
          <w:szCs w:val="18"/>
        </w:rPr>
        <w:t xml:space="preserve">  return apiCall("POST", "/subscriptions/resolve", { marketplaceToken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activateSubscription — Officially activates a subscription after the customer confirms.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After resolveSubscription() gives us the details and we've stored them, we MUST call</w:t>
      </w:r>
    </w:p>
    <w:p>
      <w:pPr>
        <w:shd w:fill="F4F3FC" w:val="clear"/>
        <w:spacing w:after="20" w:before="20"/>
        <w:ind w:left="360"/>
      </w:pPr>
      <w:r>
        <w:rPr>
          <w:rFonts w:ascii="Courier New" w:cs="Courier New" w:eastAsia="Courier New" w:hAnsi="Courier New"/>
          <w:i/>
          <w:iCs/>
          <w:color w:val="5A5A7A"/>
          <w:sz w:val="18"/>
          <w:szCs w:val="18"/>
        </w:rPr>
        <w:t xml:space="preserve"> * this to tell Microsoft "yes, we've accepted this sale". Without this call, Microsoft</w:t>
      </w:r>
    </w:p>
    <w:p>
      <w:pPr>
        <w:shd w:fill="F4F3FC" w:val="clear"/>
        <w:spacing w:after="20" w:before="20"/>
        <w:ind w:left="360"/>
      </w:pPr>
      <w:r>
        <w:rPr>
          <w:rFonts w:ascii="Courier New" w:cs="Courier New" w:eastAsia="Courier New" w:hAnsi="Courier New"/>
          <w:i/>
          <w:iCs/>
          <w:color w:val="5A5A7A"/>
          <w:sz w:val="18"/>
          <w:szCs w:val="18"/>
        </w:rPr>
        <w:t xml:space="preserve"> * keeps the subscription in "PendingFulfillmentStart" state and may cancel it after a few days.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subscription's ID from resolveSubscription()</w:t>
      </w:r>
    </w:p>
    <w:p>
      <w:pPr>
        <w:shd w:fill="F4F3FC" w:val="clear"/>
        <w:spacing w:after="20" w:before="20"/>
        <w:ind w:left="360"/>
      </w:pPr>
      <w:r>
        <w:rPr>
          <w:rFonts w:ascii="Courier New" w:cs="Courier New" w:eastAsia="Courier New" w:hAnsi="Courier New"/>
          <w:i/>
          <w:iCs/>
          <w:color w:val="5A5A7A"/>
          <w:sz w:val="18"/>
          <w:szCs w:val="18"/>
        </w:rPr>
        <w:t xml:space="preserve"> * @param {string} planId         - The plan the customer bought (e.g. "pro")</w:t>
      </w:r>
    </w:p>
    <w:p>
      <w:pPr>
        <w:shd w:fill="F4F3FC" w:val="clear"/>
        <w:spacing w:after="20" w:before="20"/>
        <w:ind w:left="360"/>
      </w:pPr>
      <w:r>
        <w:rPr>
          <w:rFonts w:ascii="Courier New" w:cs="Courier New" w:eastAsia="Courier New" w:hAnsi="Courier New"/>
          <w:i/>
          <w:iCs/>
          <w:color w:val="5A5A7A"/>
          <w:sz w:val="18"/>
          <w:szCs w:val="18"/>
        </w:rPr>
        <w:t xml:space="preserve"> * @param {number} quantity       - Number of seats (default 1 for per-org plans)</w:t>
      </w:r>
    </w:p>
    <w:p>
      <w:pPr>
        <w:shd w:fill="F4F3FC" w:val="clear"/>
        <w:spacing w:after="20" w:before="20"/>
        <w:ind w:left="360"/>
      </w:pPr>
      <w:r>
        <w:rPr>
          <w:rFonts w:ascii="Courier New" w:cs="Courier New" w:eastAsia="Courier New" w:hAnsi="Courier New"/>
          <w:i/>
          <w:iCs/>
          <w:color w:val="5A5A7A"/>
          <w:sz w:val="18"/>
          <w:szCs w:val="18"/>
        </w:rPr>
        <w:t xml:space="preserve"> * @returns {null}                - This call returns no body on success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activateSubscription(subscriptionId, planId, quantity = 1) {</w:t>
      </w:r>
    </w:p>
    <w:p>
      <w:pPr>
        <w:shd w:fill="F4F3FC" w:val="clear"/>
        <w:spacing w:after="20" w:before="20"/>
        <w:ind w:left="360"/>
      </w:pPr>
      <w:r>
        <w:rPr>
          <w:rFonts w:ascii="Courier New" w:cs="Courier New" w:eastAsia="Courier New" w:hAnsi="Courier New"/>
          <w:i/>
          <w:iCs/>
          <w:color w:val="5A5A7A"/>
          <w:sz w:val="18"/>
          <w:szCs w:val="18"/>
        </w:rPr>
        <w:t xml:space="preserve">  // PATCH the subscription's activate sub-resource.</w:t>
      </w:r>
    </w:p>
    <w:p>
      <w:pPr>
        <w:shd w:fill="F4F3FC" w:val="clear"/>
        <w:spacing w:after="20" w:before="20"/>
        <w:ind w:left="360"/>
      </w:pPr>
      <w:r>
        <w:rPr>
          <w:rFonts w:ascii="Courier New" w:cs="Courier New" w:eastAsia="Courier New" w:hAnsi="Courier New"/>
          <w:i/>
          <w:iCs/>
          <w:color w:val="5A5A7A"/>
          <w:sz w:val="18"/>
          <w:szCs w:val="18"/>
        </w:rPr>
        <w:t xml:space="preserve">  // We confirm the planId and quantity we're activating them for.</w:t>
      </w:r>
    </w:p>
    <w:p>
      <w:pPr>
        <w:shd w:fill="EEF0FB" w:val="clear"/>
        <w:spacing w:after="20" w:before="20"/>
        <w:ind w:left="360"/>
      </w:pPr>
      <w:r>
        <w:rPr>
          <w:rFonts w:ascii="Courier New" w:cs="Courier New" w:eastAsia="Courier New" w:hAnsi="Courier New"/>
          <w:color w:val="3D35A0"/>
          <w:sz w:val="18"/>
          <w:szCs w:val="18"/>
        </w:rPr>
        <w:t xml:space="preserve">  return apiCall("POST", `/subscriptions/${subscriptionId}/activate`, {</w:t>
      </w:r>
    </w:p>
    <w:p>
      <w:pPr>
        <w:shd w:fill="EEF0FB" w:val="clear"/>
        <w:spacing w:after="20" w:before="20"/>
        <w:ind w:left="360"/>
      </w:pPr>
      <w:r>
        <w:rPr>
          <w:rFonts w:ascii="Courier New" w:cs="Courier New" w:eastAsia="Courier New" w:hAnsi="Courier New"/>
          <w:color w:val="3D35A0"/>
          <w:sz w:val="18"/>
          <w:szCs w:val="18"/>
        </w:rPr>
        <w:t xml:space="preserve">    planId,   // Confirm which plan they're on</w:t>
      </w:r>
    </w:p>
    <w:p>
      <w:pPr>
        <w:shd w:fill="EEF0FB" w:val="clear"/>
        <w:spacing w:after="20" w:before="20"/>
        <w:ind w:left="360"/>
      </w:pPr>
      <w:r>
        <w:rPr>
          <w:rFonts w:ascii="Courier New" w:cs="Courier New" w:eastAsia="Courier New" w:hAnsi="Courier New"/>
          <w:color w:val="3D35A0"/>
          <w:sz w:val="18"/>
          <w:szCs w:val="18"/>
        </w:rPr>
        <w:t xml:space="preserve">    quantity  // Confirm how many seats</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getSubscription — Fetches the current details of a subscription from Microsoft.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Used in the webhook handler when we need the full subscription object</w:t>
      </w:r>
    </w:p>
    <w:p>
      <w:pPr>
        <w:shd w:fill="F4F3FC" w:val="clear"/>
        <w:spacing w:after="20" w:before="20"/>
        <w:ind w:left="360"/>
      </w:pPr>
      <w:r>
        <w:rPr>
          <w:rFonts w:ascii="Courier New" w:cs="Courier New" w:eastAsia="Courier New" w:hAnsi="Courier New"/>
          <w:i/>
          <w:iCs/>
          <w:color w:val="5A5A7A"/>
          <w:sz w:val="18"/>
          <w:szCs w:val="18"/>
        </w:rPr>
        <w:t xml:space="preserve"> * (including tenantId) that isn't included in all webhook payloads.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subscription to look up</w:t>
      </w:r>
    </w:p>
    <w:p>
      <w:pPr>
        <w:shd w:fill="F4F3FC" w:val="clear"/>
        <w:spacing w:after="20" w:before="20"/>
        <w:ind w:left="360"/>
      </w:pPr>
      <w:r>
        <w:rPr>
          <w:rFonts w:ascii="Courier New" w:cs="Courier New" w:eastAsia="Courier New" w:hAnsi="Courier New"/>
          <w:i/>
          <w:iCs/>
          <w:color w:val="5A5A7A"/>
          <w:sz w:val="18"/>
          <w:szCs w:val="18"/>
        </w:rPr>
        <w:t xml:space="preserve"> * @returns {object}              - Full subscription details from Microsoft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getSubscription(subscriptionId) {</w:t>
      </w:r>
    </w:p>
    <w:p>
      <w:pPr>
        <w:shd w:fill="F4F3FC" w:val="clear"/>
        <w:spacing w:after="20" w:before="20"/>
        <w:ind w:left="360"/>
      </w:pPr>
      <w:r>
        <w:rPr>
          <w:rFonts w:ascii="Courier New" w:cs="Courier New" w:eastAsia="Courier New" w:hAnsi="Courier New"/>
          <w:i/>
          <w:iCs/>
          <w:color w:val="5A5A7A"/>
          <w:sz w:val="18"/>
          <w:szCs w:val="18"/>
        </w:rPr>
        <w:t xml:space="preserve">  // Simple GET — no body needed</w:t>
      </w:r>
    </w:p>
    <w:p>
      <w:pPr>
        <w:shd w:fill="EEF0FB" w:val="clear"/>
        <w:spacing w:after="20" w:before="20"/>
        <w:ind w:left="360"/>
      </w:pPr>
      <w:r>
        <w:rPr>
          <w:rFonts w:ascii="Courier New" w:cs="Courier New" w:eastAsia="Courier New" w:hAnsi="Courier New"/>
          <w:color w:val="3D35A0"/>
          <w:sz w:val="18"/>
          <w:szCs w:val="18"/>
        </w:rPr>
        <w:t xml:space="preserve">  return apiCall("GET", `/subscriptions/${subscriptionId}`);</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acknowledgeOperation — Tells Microsoft we processed a webhook event.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After receiving and handling a webhook event (cancel, suspend, etc.), we MUST</w:t>
      </w:r>
    </w:p>
    <w:p>
      <w:pPr>
        <w:shd w:fill="F4F3FC" w:val="clear"/>
        <w:spacing w:after="20" w:before="20"/>
        <w:ind w:left="360"/>
      </w:pPr>
      <w:r>
        <w:rPr>
          <w:rFonts w:ascii="Courier New" w:cs="Courier New" w:eastAsia="Courier New" w:hAnsi="Courier New"/>
          <w:i/>
          <w:iCs/>
          <w:color w:val="5A5A7A"/>
          <w:sz w:val="18"/>
          <w:szCs w:val="18"/>
        </w:rPr>
        <w:t xml:space="preserve"> * call this within a reasonable time to confirm we processed it.</w:t>
      </w:r>
    </w:p>
    <w:p>
      <w:pPr>
        <w:shd w:fill="F4F3FC" w:val="clear"/>
        <w:spacing w:after="20" w:before="20"/>
        <w:ind w:left="360"/>
      </w:pPr>
      <w:r>
        <w:rPr>
          <w:rFonts w:ascii="Courier New" w:cs="Courier New" w:eastAsia="Courier New" w:hAnsi="Courier New"/>
          <w:i/>
          <w:iCs/>
          <w:color w:val="5A5A7A"/>
          <w:sz w:val="18"/>
          <w:szCs w:val="18"/>
        </w:rPr>
        <w:t xml:space="preserve"> * If we don't acknowledge, Microsoft considers the operation failed and may retry.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subscriptionId - The subscription the operation belongs to</w:t>
      </w:r>
    </w:p>
    <w:p>
      <w:pPr>
        <w:shd w:fill="F4F3FC" w:val="clear"/>
        <w:spacing w:after="20" w:before="20"/>
        <w:ind w:left="360"/>
      </w:pPr>
      <w:r>
        <w:rPr>
          <w:rFonts w:ascii="Courier New" w:cs="Courier New" w:eastAsia="Courier New" w:hAnsi="Courier New"/>
          <w:i/>
          <w:iCs/>
          <w:color w:val="5A5A7A"/>
          <w:sz w:val="18"/>
          <w:szCs w:val="18"/>
        </w:rPr>
        <w:t xml:space="preserve"> * @param {string} operationId    - The specific operation ID from the webhook payload</w:t>
      </w:r>
    </w:p>
    <w:p>
      <w:pPr>
        <w:shd w:fill="F4F3FC" w:val="clear"/>
        <w:spacing w:after="20" w:before="20"/>
        <w:ind w:left="360"/>
      </w:pPr>
      <w:r>
        <w:rPr>
          <w:rFonts w:ascii="Courier New" w:cs="Courier New" w:eastAsia="Courier New" w:hAnsi="Courier New"/>
          <w:i/>
          <w:iCs/>
          <w:color w:val="5A5A7A"/>
          <w:sz w:val="18"/>
          <w:szCs w:val="18"/>
        </w:rPr>
        <w:t xml:space="preserve"> * @param {string} status         - "Success" if we handled it, "Failure" if we couldn't</w:t>
      </w:r>
    </w:p>
    <w:p>
      <w:pPr>
        <w:shd w:fill="F4F3FC" w:val="clear"/>
        <w:spacing w:after="20" w:before="20"/>
        <w:ind w:left="360"/>
      </w:pPr>
      <w:r>
        <w:rPr>
          <w:rFonts w:ascii="Courier New" w:cs="Courier New" w:eastAsia="Courier New" w:hAnsi="Courier New"/>
          <w:i/>
          <w:iCs/>
          <w:color w:val="5A5A7A"/>
          <w:sz w:val="18"/>
          <w:szCs w:val="18"/>
        </w:rPr>
        <w:t xml:space="preserve"> * @returns {null}                - No response body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async function acknowledgeOperation(subscriptionId, operationId, status = "Success") {</w:t>
      </w:r>
    </w:p>
    <w:p>
      <w:pPr>
        <w:shd w:fill="F4F3FC" w:val="clear"/>
        <w:spacing w:after="20" w:before="20"/>
        <w:ind w:left="360"/>
      </w:pPr>
      <w:r>
        <w:rPr>
          <w:rFonts w:ascii="Courier New" w:cs="Courier New" w:eastAsia="Courier New" w:hAnsi="Courier New"/>
          <w:i/>
          <w:iCs/>
          <w:color w:val="5A5A7A"/>
          <w:sz w:val="18"/>
          <w:szCs w:val="18"/>
        </w:rPr>
        <w:t xml:space="preserve">  // PATCH the operation to mark it as acknowledged.</w:t>
      </w:r>
    </w:p>
    <w:p>
      <w:pPr>
        <w:shd w:fill="EEF0FB" w:val="clear"/>
        <w:spacing w:after="20" w:before="20"/>
        <w:ind w:left="360"/>
      </w:pPr>
      <w:r>
        <w:rPr>
          <w:rFonts w:ascii="Courier New" w:cs="Courier New" w:eastAsia="Courier New" w:hAnsi="Courier New"/>
          <w:color w:val="3D35A0"/>
          <w:sz w:val="18"/>
          <w:szCs w:val="18"/>
        </w:rPr>
        <w:t xml:space="preserve">  return apiCall("PATCH", `/subscriptions/${subscriptionId}/operations/${operationId}`, {</w:t>
      </w:r>
    </w:p>
    <w:p>
      <w:pPr>
        <w:shd w:fill="EEF0FB" w:val="clear"/>
        <w:spacing w:after="20" w:before="20"/>
        <w:ind w:left="360"/>
      </w:pPr>
      <w:r>
        <w:rPr>
          <w:rFonts w:ascii="Courier New" w:cs="Courier New" w:eastAsia="Courier New" w:hAnsi="Courier New"/>
          <w:color w:val="3D35A0"/>
          <w:sz w:val="18"/>
          <w:szCs w:val="18"/>
        </w:rPr>
        <w:t xml:space="preserve">    status,    // "Success" or "Failure"</w:t>
      </w:r>
    </w:p>
    <w:p>
      <w:pPr>
        <w:shd w:fill="EEF0FB" w:val="clear"/>
        <w:spacing w:after="20" w:before="20"/>
        <w:ind w:left="360"/>
      </w:pPr>
      <w:r>
        <w:rPr>
          <w:rFonts w:ascii="Courier New" w:cs="Courier New" w:eastAsia="Courier New" w:hAnsi="Courier New"/>
          <w:color w:val="3D35A0"/>
          <w:sz w:val="18"/>
          <w:szCs w:val="18"/>
        </w:rPr>
        <w:t xml:space="preserve">    quantity: 1 // Required field even though we're just acknowledging</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Export only the public-facing functions.</w:t>
      </w:r>
    </w:p>
    <w:p>
      <w:pPr>
        <w:shd w:fill="F4F3FC" w:val="clear"/>
        <w:spacing w:after="20" w:before="20"/>
        <w:ind w:left="360"/>
      </w:pPr>
      <w:r>
        <w:rPr>
          <w:rFonts w:ascii="Courier New" w:cs="Courier New" w:eastAsia="Courier New" w:hAnsi="Courier New"/>
          <w:i/>
          <w:iCs/>
          <w:color w:val="5A5A7A"/>
          <w:sz w:val="18"/>
          <w:szCs w:val="18"/>
        </w:rPr>
        <w:t xml:space="preserve">// getAccessToken() and apiCall() are internal helpers — not exported.</w:t>
      </w:r>
    </w:p>
    <w:p>
      <w:pPr>
        <w:shd w:fill="F4F3FC" w:val="clear"/>
        <w:spacing w:after="20" w:before="20"/>
        <w:ind w:left="360"/>
      </w:pPr>
      <w:r>
        <w:rPr>
          <w:rFonts w:ascii="Courier New" w:cs="Courier New" w:eastAsia="Courier New" w:hAnsi="Courier New"/>
          <w:i/>
          <w:iCs/>
          <w:color w:val="5A5A7A"/>
          <w:sz w:val="18"/>
          <w:szCs w:val="18"/>
        </w:rPr>
        <w:t xml:space="preserve">// Other files only need to know WHAT they can do (resolve, activate, etc.),</w:t>
      </w:r>
    </w:p>
    <w:p>
      <w:pPr>
        <w:shd w:fill="F4F3FC" w:val="clear"/>
        <w:spacing w:after="20" w:before="20"/>
        <w:ind w:left="360"/>
      </w:pPr>
      <w:r>
        <w:rPr>
          <w:rFonts w:ascii="Courier New" w:cs="Courier New" w:eastAsia="Courier New" w:hAnsi="Courier New"/>
          <w:i/>
          <w:iCs/>
          <w:color w:val="5A5A7A"/>
          <w:sz w:val="18"/>
          <w:szCs w:val="18"/>
        </w:rPr>
        <w:t xml:space="preserve">// not HOW authentication or HTTP requests work internally.</w:t>
      </w:r>
    </w:p>
    <w:p>
      <w:pPr>
        <w:shd w:fill="EEF0FB" w:val="clear"/>
        <w:spacing w:after="20" w:before="20"/>
        <w:ind w:left="360"/>
      </w:pPr>
      <w:r>
        <w:rPr>
          <w:rFonts w:ascii="Courier New" w:cs="Courier New" w:eastAsia="Courier New" w:hAnsi="Courier New"/>
          <w:color w:val="3D35A0"/>
          <w:sz w:val="18"/>
          <w:szCs w:val="18"/>
        </w:rPr>
        <w:t xml:space="preserve">module.exports = {</w:t>
      </w:r>
    </w:p>
    <w:p>
      <w:pPr>
        <w:shd w:fill="EEF0FB" w:val="clear"/>
        <w:spacing w:after="20" w:before="20"/>
        <w:ind w:left="360"/>
      </w:pPr>
      <w:r>
        <w:rPr>
          <w:rFonts w:ascii="Courier New" w:cs="Courier New" w:eastAsia="Courier New" w:hAnsi="Courier New"/>
          <w:color w:val="3D35A0"/>
          <w:sz w:val="18"/>
          <w:szCs w:val="18"/>
        </w:rPr>
        <w:t xml:space="preserve">  resolveSubscription,</w:t>
      </w:r>
    </w:p>
    <w:p>
      <w:pPr>
        <w:shd w:fill="EEF0FB" w:val="clear"/>
        <w:spacing w:after="20" w:before="20"/>
        <w:ind w:left="360"/>
      </w:pPr>
      <w:r>
        <w:rPr>
          <w:rFonts w:ascii="Courier New" w:cs="Courier New" w:eastAsia="Courier New" w:hAnsi="Courier New"/>
          <w:color w:val="3D35A0"/>
          <w:sz w:val="18"/>
          <w:szCs w:val="18"/>
        </w:rPr>
        <w:t xml:space="preserve">  activateSubscription,</w:t>
      </w:r>
    </w:p>
    <w:p>
      <w:pPr>
        <w:shd w:fill="EEF0FB" w:val="clear"/>
        <w:spacing w:after="20" w:before="20"/>
        <w:ind w:left="360"/>
      </w:pPr>
      <w:r>
        <w:rPr>
          <w:rFonts w:ascii="Courier New" w:cs="Courier New" w:eastAsia="Courier New" w:hAnsi="Courier New"/>
          <w:color w:val="3D35A0"/>
          <w:sz w:val="18"/>
          <w:szCs w:val="18"/>
        </w:rPr>
        <w:t xml:space="preserve">  getSubscription,</w:t>
      </w:r>
    </w:p>
    <w:p>
      <w:pPr>
        <w:shd w:fill="EEF0FB" w:val="clear"/>
        <w:spacing w:after="20" w:before="20"/>
        <w:ind w:left="360"/>
      </w:pPr>
      <w:r>
        <w:rPr>
          <w:rFonts w:ascii="Courier New" w:cs="Courier New" w:eastAsia="Courier New" w:hAnsi="Courier New"/>
          <w:color w:val="3D35A0"/>
          <w:sz w:val="18"/>
          <w:szCs w:val="18"/>
        </w:rPr>
        <w:t xml:space="preserve">  acknowledgeOperation</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7. src/functions/licenseCheck.js — The Bouncer</w:t>
      </w:r>
    </w:p>
    <w:p>
      <w:pPr>
        <w:spacing w:after="80" w:before="80"/>
      </w:pPr>
      <w:r>
        <w:rPr>
          <w:color w:val="1C1C1E"/>
          <w:sz w:val="22"/>
          <w:szCs w:val="22"/>
        </w:rPr>
        <w:t xml:space="preserve">This is the most frequently called function. The add-in calls it on startup</w:t>
      </w:r>
    </w:p>
    <w:p>
      <w:pPr>
        <w:spacing w:after="80" w:before="80"/>
      </w:pPr>
      <w:r>
        <w:rPr>
          <w:color w:val="1C1C1E"/>
          <w:sz w:val="22"/>
          <w:szCs w:val="22"/>
        </w:rPr>
        <w:t xml:space="preserve">to ask: 'Is the organisation using this add-in currently paying for it?'</w:t>
      </w:r>
    </w:p>
    <w:p>
      <w:pPr>
        <w:spacing w:after="40" w:before="40"/>
      </w:pPr>
    </w:p>
    <w:p>
      <w:pPr>
        <w:spacing w:after="80" w:before="80"/>
      </w:pPr>
      <w:r>
        <w:rPr>
          <w:color w:val="1C1C1E"/>
          <w:sz w:val="22"/>
          <w:szCs w:val="22"/>
        </w:rPr>
        <w:t xml:space="preserve">It receives the user's ID and tenant ID as URL query parameters,</w:t>
      </w:r>
    </w:p>
    <w:p>
      <w:pPr>
        <w:spacing w:after="80" w:before="80"/>
      </w:pPr>
      <w:r>
        <w:rPr>
          <w:color w:val="1C1C1E"/>
          <w:sz w:val="22"/>
          <w:szCs w:val="22"/>
        </w:rPr>
        <w:t xml:space="preserve">looks up the subscription in Table Storage, and returns either:</w:t>
      </w:r>
    </w:p>
    <w:p>
      <w:pPr>
        <w:spacing w:after="80" w:before="80"/>
      </w:pPr>
      <w:r>
        <w:rPr>
          <w:color w:val="1C1C1E"/>
          <w:sz w:val="22"/>
          <w:szCs w:val="22"/>
        </w:rPr>
        <w:t xml:space="preserve">  { licensed: true, plan: 'pro', token: '...', expiresAt: '...' }</w:t>
      </w:r>
    </w:p>
    <w:p>
      <w:pPr>
        <w:spacing w:after="80" w:before="80"/>
      </w:pPr>
      <w:r>
        <w:rPr>
          <w:color w:val="1C1C1E"/>
          <w:sz w:val="22"/>
          <w:szCs w:val="22"/>
        </w:rPr>
        <w:t xml:space="preserve">  { licensed: false, reason: 'no_subscription' }</w:t>
      </w:r>
    </w:p>
    <w:p>
      <w:pPr>
        <w:spacing w:after="40" w:before="40"/>
      </w:pPr>
    </w:p>
    <w:p>
      <w:pPr>
        <w:spacing w:after="80" w:before="80"/>
      </w:pPr>
      <w:r>
        <w:rPr>
          <w:color w:val="1C1C1E"/>
          <w:sz w:val="22"/>
          <w:szCs w:val="22"/>
        </w:rPr>
        <w:t xml:space="preserve">The token is a 24-hour JWT the add-in caches so it doesn't call this function</w:t>
      </w:r>
    </w:p>
    <w:p>
      <w:pPr>
        <w:spacing w:after="80" w:before="80"/>
      </w:pPr>
      <w:r>
        <w:rPr>
          <w:color w:val="1C1C1E"/>
          <w:sz w:val="22"/>
          <w:szCs w:val="22"/>
        </w:rPr>
        <w:t xml:space="preserve">on every startup — just once every 24 hours.</w:t>
      </w:r>
    </w:p>
    <w:p>
      <w:pPr>
        <w:spacing w:after="40" w:before="40"/>
      </w:pPr>
    </w:p>
    <w:p>
      <w:pPr>
        <w:spacing w:after="80" w:before="80"/>
      </w:pPr>
      <w:r>
        <w:rPr>
          <w:color w:val="1C1C1E"/>
          <w:sz w:val="22"/>
          <w:szCs w:val="22"/>
        </w:rPr>
        <w:t xml:space="preserve">CORS headers are included so browsers running on github.io can call this</w:t>
      </w:r>
    </w:p>
    <w:p>
      <w:pPr>
        <w:spacing w:after="80" w:before="80"/>
      </w:pPr>
      <w:r>
        <w:rPr>
          <w:color w:val="1C1C1E"/>
          <w:sz w:val="22"/>
          <w:szCs w:val="22"/>
        </w:rPr>
        <w:t xml:space="preserve">API hosted on azurewebsites.net — browsers block cross-origin requests by default.</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licenseCheck.js — The Bouncer Function</w:t>
      </w:r>
    </w:p>
    <w:p>
      <w:pPr>
        <w:shd w:fill="F4F3FC" w:val="clear"/>
        <w:spacing w:after="20" w:before="20"/>
        <w:ind w:left="360"/>
      </w:pPr>
      <w:r>
        <w:rPr>
          <w:rFonts w:ascii="Courier New" w:cs="Courier New" w:eastAsia="Courier New" w:hAnsi="Courier New"/>
          <w:i/>
          <w:iCs/>
          <w:color w:val="5A5A7A"/>
          <w:sz w:val="18"/>
          <w:szCs w:val="18"/>
        </w:rPr>
        <w:t xml:space="preserve"> * Route: GET /api/license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is the most frequently called function in the entire system.</w:t>
      </w:r>
    </w:p>
    <w:p>
      <w:pPr>
        <w:shd w:fill="F4F3FC" w:val="clear"/>
        <w:spacing w:after="20" w:before="20"/>
        <w:ind w:left="360"/>
      </w:pPr>
      <w:r>
        <w:rPr>
          <w:rFonts w:ascii="Courier New" w:cs="Courier New" w:eastAsia="Courier New" w:hAnsi="Courier New"/>
          <w:i/>
          <w:iCs/>
          <w:color w:val="5A5A7A"/>
          <w:sz w:val="18"/>
          <w:szCs w:val="18"/>
        </w:rPr>
        <w:t xml:space="preserve"> * The Outlook add-in calls it on startup to answer one question:</w:t>
      </w:r>
    </w:p>
    <w:p>
      <w:pPr>
        <w:shd w:fill="F4F3FC" w:val="clear"/>
        <w:spacing w:after="20" w:before="20"/>
        <w:ind w:left="360"/>
      </w:pPr>
      <w:r>
        <w:rPr>
          <w:rFonts w:ascii="Courier New" w:cs="Courier New" w:eastAsia="Courier New" w:hAnsi="Courier New"/>
          <w:i/>
          <w:iCs/>
          <w:color w:val="5A5A7A"/>
          <w:sz w:val="18"/>
          <w:szCs w:val="18"/>
        </w:rPr>
        <w:t xml:space="preserve"> * "Is the organisation using this add-in currently paying for it?"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How it works:</w:t>
      </w:r>
    </w:p>
    <w:p>
      <w:pPr>
        <w:shd w:fill="F4F3FC" w:val="clear"/>
        <w:spacing w:after="20" w:before="20"/>
        <w:ind w:left="360"/>
      </w:pPr>
      <w:r>
        <w:rPr>
          <w:rFonts w:ascii="Courier New" w:cs="Courier New" w:eastAsia="Courier New" w:hAnsi="Courier New"/>
          <w:i/>
          <w:iCs/>
          <w:color w:val="5A5A7A"/>
          <w:sz w:val="18"/>
          <w:szCs w:val="18"/>
        </w:rPr>
        <w:t xml:space="preserve"> * 1. The add-in sends the user's ID and tenant (org) ID as query parameters</w:t>
      </w:r>
    </w:p>
    <w:p>
      <w:pPr>
        <w:shd w:fill="F4F3FC" w:val="clear"/>
        <w:spacing w:after="20" w:before="20"/>
        <w:ind w:left="360"/>
      </w:pPr>
      <w:r>
        <w:rPr>
          <w:rFonts w:ascii="Courier New" w:cs="Courier New" w:eastAsia="Courier New" w:hAnsi="Courier New"/>
          <w:i/>
          <w:iCs/>
          <w:color w:val="5A5A7A"/>
          <w:sz w:val="18"/>
          <w:szCs w:val="18"/>
        </w:rPr>
        <w:t xml:space="preserve"> * 2. We look up whether that tenant has an Active subscription in Table Storage</w:t>
      </w:r>
    </w:p>
    <w:p>
      <w:pPr>
        <w:shd w:fill="F4F3FC" w:val="clear"/>
        <w:spacing w:after="20" w:before="20"/>
        <w:ind w:left="360"/>
      </w:pPr>
      <w:r>
        <w:rPr>
          <w:rFonts w:ascii="Courier New" w:cs="Courier New" w:eastAsia="Courier New" w:hAnsi="Courier New"/>
          <w:i/>
          <w:iCs/>
          <w:color w:val="5A5A7A"/>
          <w:sz w:val="18"/>
          <w:szCs w:val="18"/>
        </w:rPr>
        <w:t xml:space="preserve"> * 3. If yes: we issue a 24-hour JWT token and return { licensed: true, token, plan }</w:t>
      </w:r>
    </w:p>
    <w:p>
      <w:pPr>
        <w:shd w:fill="F4F3FC" w:val="clear"/>
        <w:spacing w:after="20" w:before="20"/>
        <w:ind w:left="360"/>
      </w:pPr>
      <w:r>
        <w:rPr>
          <w:rFonts w:ascii="Courier New" w:cs="Courier New" w:eastAsia="Courier New" w:hAnsi="Courier New"/>
          <w:i/>
          <w:iCs/>
          <w:color w:val="5A5A7A"/>
          <w:sz w:val="18"/>
          <w:szCs w:val="18"/>
        </w:rPr>
        <w:t xml:space="preserve"> * 4. If no: we return { licensed: false, reason: "no_subscription" }</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The add-in caches the JWT for 24 hours so it doesn't call this function</w:t>
      </w:r>
    </w:p>
    <w:p>
      <w:pPr>
        <w:shd w:fill="F4F3FC" w:val="clear"/>
        <w:spacing w:after="20" w:before="20"/>
        <w:ind w:left="360"/>
      </w:pPr>
      <w:r>
        <w:rPr>
          <w:rFonts w:ascii="Courier New" w:cs="Courier New" w:eastAsia="Courier New" w:hAnsi="Courier New"/>
          <w:i/>
          <w:iCs/>
          <w:color w:val="5A5A7A"/>
          <w:sz w:val="18"/>
          <w:szCs w:val="18"/>
        </w:rPr>
        <w:t xml:space="preserve"> * on every single startup — just once a day.</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CORS: Because the add-in runs on github.io and this function runs on</w:t>
      </w:r>
    </w:p>
    <w:p>
      <w:pPr>
        <w:shd w:fill="F4F3FC" w:val="clear"/>
        <w:spacing w:after="20" w:before="20"/>
        <w:ind w:left="360"/>
      </w:pPr>
      <w:r>
        <w:rPr>
          <w:rFonts w:ascii="Courier New" w:cs="Courier New" w:eastAsia="Courier New" w:hAnsi="Courier New"/>
          <w:i/>
          <w:iCs/>
          <w:color w:val="5A5A7A"/>
          <w:sz w:val="18"/>
          <w:szCs w:val="18"/>
        </w:rPr>
        <w:t xml:space="preserve"> * azurewebsites.net, the browser would normally block the request.</w:t>
      </w:r>
    </w:p>
    <w:p>
      <w:pPr>
        <w:shd w:fill="F4F3FC" w:val="clear"/>
        <w:spacing w:after="20" w:before="20"/>
        <w:ind w:left="360"/>
      </w:pPr>
      <w:r>
        <w:rPr>
          <w:rFonts w:ascii="Courier New" w:cs="Courier New" w:eastAsia="Courier New" w:hAnsi="Courier New"/>
          <w:i/>
          <w:iCs/>
          <w:color w:val="5A5A7A"/>
          <w:sz w:val="18"/>
          <w:szCs w:val="18"/>
        </w:rPr>
        <w:t xml:space="preserve"> * We add CORS headers to tell the browser "it's OK, I trust that origin."</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the Azure Functions v4 SDK app object.</w:t>
      </w:r>
    </w:p>
    <w:p>
      <w:pPr>
        <w:shd w:fill="F4F3FC" w:val="clear"/>
        <w:spacing w:after="20" w:before="20"/>
        <w:ind w:left="360"/>
      </w:pPr>
      <w:r>
        <w:rPr>
          <w:rFonts w:ascii="Courier New" w:cs="Courier New" w:eastAsia="Courier New" w:hAnsi="Courier New"/>
          <w:i/>
          <w:iCs/>
          <w:color w:val="5A5A7A"/>
          <w:sz w:val="18"/>
          <w:szCs w:val="18"/>
        </w:rPr>
        <w:t xml:space="preserve">// This is how we register our function with the Azure runtime.</w:t>
      </w:r>
    </w:p>
    <w:p>
      <w:pPr>
        <w:shd w:fill="EEF0FB" w:val="clear"/>
        <w:spacing w:after="20" w:before="20"/>
        <w:ind w:left="360"/>
      </w:pPr>
      <w:r>
        <w:rPr>
          <w:rFonts w:ascii="Courier New" w:cs="Courier New" w:eastAsia="Courier New" w:hAnsi="Courier New"/>
          <w:color w:val="3D35A0"/>
          <w:sz w:val="18"/>
          <w:szCs w:val="18"/>
        </w:rPr>
        <w:t xml:space="preserve">const { app } = require("@azure/functions");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our storage helper to look up subscriptions.</w:t>
      </w:r>
    </w:p>
    <w:p>
      <w:pPr>
        <w:shd w:fill="EEF0FB" w:val="clear"/>
        <w:spacing w:after="20" w:before="20"/>
        <w:ind w:left="360"/>
      </w:pPr>
      <w:r>
        <w:rPr>
          <w:rFonts w:ascii="Courier New" w:cs="Courier New" w:eastAsia="Courier New" w:hAnsi="Courier New"/>
          <w:color w:val="3D35A0"/>
          <w:sz w:val="18"/>
          <w:szCs w:val="18"/>
        </w:rPr>
        <w:t xml:space="preserve">const { getActiveSubscriptionForTenant, recordUserAccess } = require("../shared/tableStorage");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our JWT helper to issue license tokens.</w:t>
      </w:r>
    </w:p>
    <w:p>
      <w:pPr>
        <w:shd w:fill="EEF0FB" w:val="clear"/>
        <w:spacing w:after="20" w:before="20"/>
        <w:ind w:left="360"/>
      </w:pPr>
      <w:r>
        <w:rPr>
          <w:rFonts w:ascii="Courier New" w:cs="Courier New" w:eastAsia="Courier New" w:hAnsi="Courier New"/>
          <w:color w:val="3D35A0"/>
          <w:sz w:val="18"/>
          <w:szCs w:val="18"/>
        </w:rPr>
        <w:t xml:space="preserve">const { issueLicenseToken } = require("../shared/jwtHelper");</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Read the allowed origins from environment variables.</w:t>
      </w:r>
    </w:p>
    <w:p>
      <w:pPr>
        <w:shd w:fill="F4F3FC" w:val="clear"/>
        <w:spacing w:after="20" w:before="20"/>
        <w:ind w:left="360"/>
      </w:pPr>
      <w:r>
        <w:rPr>
          <w:rFonts w:ascii="Courier New" w:cs="Courier New" w:eastAsia="Courier New" w:hAnsi="Courier New"/>
          <w:i/>
          <w:iCs/>
          <w:color w:val="5A5A7A"/>
          <w:sz w:val="18"/>
          <w:szCs w:val="18"/>
        </w:rPr>
        <w:t xml:space="preserve">// This is a comma-separated list of URLs we trust (our GitHub Pages URLs).</w:t>
      </w:r>
    </w:p>
    <w:p>
      <w:pPr>
        <w:shd w:fill="F4F3FC" w:val="clear"/>
        <w:spacing w:after="20" w:before="20"/>
        <w:ind w:left="360"/>
      </w:pPr>
      <w:r>
        <w:rPr>
          <w:rFonts w:ascii="Courier New" w:cs="Courier New" w:eastAsia="Courier New" w:hAnsi="Courier New"/>
          <w:i/>
          <w:iCs/>
          <w:color w:val="5A5A7A"/>
          <w:sz w:val="18"/>
          <w:szCs w:val="18"/>
        </w:rPr>
        <w:t xml:space="preserve">// Example: "https://leighton-grey.github.io,https://grey8ghost.github.io"</w:t>
      </w:r>
    </w:p>
    <w:p>
      <w:pPr>
        <w:shd w:fill="F4F3FC" w:val="clear"/>
        <w:spacing w:after="20" w:before="20"/>
        <w:ind w:left="360"/>
      </w:pPr>
      <w:r>
        <w:rPr>
          <w:rFonts w:ascii="Courier New" w:cs="Courier New" w:eastAsia="Courier New" w:hAnsi="Courier New"/>
          <w:i/>
          <w:iCs/>
          <w:color w:val="5A5A7A"/>
          <w:sz w:val="18"/>
          <w:szCs w:val="18"/>
        </w:rPr>
        <w:t xml:space="preserve">// The split and map converts it to an array: ["https://leighton-grey.github.io", ...]</w:t>
      </w:r>
    </w:p>
    <w:p>
      <w:pPr>
        <w:shd w:fill="EEF0FB" w:val="clear"/>
        <w:spacing w:after="20" w:before="20"/>
        <w:ind w:left="360"/>
      </w:pPr>
      <w:r>
        <w:rPr>
          <w:rFonts w:ascii="Courier New" w:cs="Courier New" w:eastAsia="Courier New" w:hAnsi="Courier New"/>
          <w:color w:val="3D35A0"/>
          <w:sz w:val="18"/>
          <w:szCs w:val="18"/>
        </w:rPr>
        <w:t xml:space="preserve">const ALLOWED_ORIGINS = (process.env.ALLOWED_ORIGINS || "").split(",").map(s =&gt; s.trim());</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corsHeaders — Builds the CORS response headers for a given request origin.</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CORS (Cross-Origin Resource Sharing) is a browser security feature.</w:t>
      </w:r>
    </w:p>
    <w:p>
      <w:pPr>
        <w:shd w:fill="F4F3FC" w:val="clear"/>
        <w:spacing w:after="20" w:before="20"/>
        <w:ind w:left="360"/>
      </w:pPr>
      <w:r>
        <w:rPr>
          <w:rFonts w:ascii="Courier New" w:cs="Courier New" w:eastAsia="Courier New" w:hAnsi="Courier New"/>
          <w:i/>
          <w:iCs/>
          <w:color w:val="5A5A7A"/>
          <w:sz w:val="18"/>
          <w:szCs w:val="18"/>
        </w:rPr>
        <w:t xml:space="preserve"> * A browser running at github.io is not allowed to call an API at azurewebsites.net</w:t>
      </w:r>
    </w:p>
    <w:p>
      <w:pPr>
        <w:shd w:fill="F4F3FC" w:val="clear"/>
        <w:spacing w:after="20" w:before="20"/>
        <w:ind w:left="360"/>
      </w:pPr>
      <w:r>
        <w:rPr>
          <w:rFonts w:ascii="Courier New" w:cs="Courier New" w:eastAsia="Courier New" w:hAnsi="Courier New"/>
          <w:i/>
          <w:iCs/>
          <w:color w:val="5A5A7A"/>
          <w:sz w:val="18"/>
          <w:szCs w:val="18"/>
        </w:rPr>
        <w:t xml:space="preserve"> * UNLESS the API responds with headers explicitly saying "I allow requests from github.io".</w:t>
      </w:r>
    </w:p>
    <w:p>
      <w:pPr>
        <w:shd w:fill="F4F3FC" w:val="clear"/>
        <w:spacing w:after="20" w:before="20"/>
        <w:ind w:left="360"/>
      </w:pPr>
      <w:r>
        <w:rPr>
          <w:rFonts w:ascii="Courier New" w:cs="Courier New" w:eastAsia="Courier New" w:hAnsi="Courier New"/>
          <w:i/>
          <w:iCs/>
          <w:color w:val="5A5A7A"/>
          <w:sz w:val="18"/>
          <w:szCs w:val="18"/>
        </w:rPr>
        <w:t xml:space="preserve"> * Without these headers, the browser blocks the response before the add-in ever sees it.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requestOrigin - The 'origin' header from the incoming request</w:t>
      </w:r>
    </w:p>
    <w:p>
      <w:pPr>
        <w:shd w:fill="F4F3FC" w:val="clear"/>
        <w:spacing w:after="20" w:before="20"/>
        <w:ind w:left="360"/>
      </w:pPr>
      <w:r>
        <w:rPr>
          <w:rFonts w:ascii="Courier New" w:cs="Courier New" w:eastAsia="Courier New" w:hAnsi="Courier New"/>
          <w:i/>
          <w:iCs/>
          <w:color w:val="5A5A7A"/>
          <w:sz w:val="18"/>
          <w:szCs w:val="18"/>
        </w:rPr>
        <w:t xml:space="preserve"> * @returns {object}             - HTTP headers to include in the response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corsHeaders(requestOrigin) {</w:t>
      </w:r>
    </w:p>
    <w:p>
      <w:pPr>
        <w:shd w:fill="F4F3FC" w:val="clear"/>
        <w:spacing w:after="20" w:before="20"/>
        <w:ind w:left="360"/>
      </w:pPr>
      <w:r>
        <w:rPr>
          <w:rFonts w:ascii="Courier New" w:cs="Courier New" w:eastAsia="Courier New" w:hAnsi="Courier New"/>
          <w:i/>
          <w:iCs/>
          <w:color w:val="5A5A7A"/>
          <w:sz w:val="18"/>
          <w:szCs w:val="18"/>
        </w:rPr>
        <w:t xml:space="preserve">  // Check if the request's origin is in our allowed list.</w:t>
      </w:r>
    </w:p>
    <w:p>
      <w:pPr>
        <w:shd w:fill="F4F3FC" w:val="clear"/>
        <w:spacing w:after="20" w:before="20"/>
        <w:ind w:left="360"/>
      </w:pPr>
      <w:r>
        <w:rPr>
          <w:rFonts w:ascii="Courier New" w:cs="Courier New" w:eastAsia="Courier New" w:hAnsi="Courier New"/>
          <w:i/>
          <w:iCs/>
          <w:color w:val="5A5A7A"/>
          <w:sz w:val="18"/>
          <w:szCs w:val="18"/>
        </w:rPr>
        <w:t xml:space="preserve">  // If yes, echo it back exactly. If no, echo back the first allowed origin.</w:t>
      </w:r>
    </w:p>
    <w:p>
      <w:pPr>
        <w:shd w:fill="F4F3FC" w:val="clear"/>
        <w:spacing w:after="20" w:before="20"/>
        <w:ind w:left="360"/>
      </w:pPr>
      <w:r>
        <w:rPr>
          <w:rFonts w:ascii="Courier New" w:cs="Courier New" w:eastAsia="Courier New" w:hAnsi="Courier New"/>
          <w:i/>
          <w:iCs/>
          <w:color w:val="5A5A7A"/>
          <w:sz w:val="18"/>
          <w:szCs w:val="18"/>
        </w:rPr>
        <w:t xml:space="preserve">  // (Browsers check that the response header EXACTLY matches the request origin.)</w:t>
      </w:r>
    </w:p>
    <w:p>
      <w:pPr>
        <w:shd w:fill="EEF0FB" w:val="clear"/>
        <w:spacing w:after="20" w:before="20"/>
        <w:ind w:left="360"/>
      </w:pPr>
      <w:r>
        <w:rPr>
          <w:rFonts w:ascii="Courier New" w:cs="Courier New" w:eastAsia="Courier New" w:hAnsi="Courier New"/>
          <w:color w:val="3D35A0"/>
          <w:sz w:val="18"/>
          <w:szCs w:val="18"/>
        </w:rPr>
        <w:t xml:space="preserve">  const origin = ALLOWED_ORIGINS.includes(requestOrigin) ? requestOrigin : ALLOWED_ORIGINS[0] ||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return {</w:t>
      </w:r>
    </w:p>
    <w:p>
      <w:pPr>
        <w:shd w:fill="F4F3FC" w:val="clear"/>
        <w:spacing w:after="20" w:before="20"/>
        <w:ind w:left="360"/>
      </w:pPr>
      <w:r>
        <w:rPr>
          <w:rFonts w:ascii="Courier New" w:cs="Courier New" w:eastAsia="Courier New" w:hAnsi="Courier New"/>
          <w:i/>
          <w:iCs/>
          <w:color w:val="5A5A7A"/>
          <w:sz w:val="18"/>
          <w:szCs w:val="18"/>
        </w:rPr>
        <w:t xml:space="preserve">    // Tell the browser which origin is allowed to read this response.</w:t>
      </w:r>
    </w:p>
    <w:p>
      <w:pPr>
        <w:shd w:fill="EEF0FB" w:val="clear"/>
        <w:spacing w:after="20" w:before="20"/>
        <w:ind w:left="360"/>
      </w:pPr>
      <w:r>
        <w:rPr>
          <w:rFonts w:ascii="Courier New" w:cs="Courier New" w:eastAsia="Courier New" w:hAnsi="Courier New"/>
          <w:color w:val="3D35A0"/>
          <w:sz w:val="18"/>
          <w:szCs w:val="18"/>
        </w:rPr>
        <w:t xml:space="preserve">    "Access-Control-Allow-Origin": origin,</w:t>
      </w:r>
    </w:p>
    <w:p>
      <w:pPr>
        <w:shd w:fill="F4F3FC" w:val="clear"/>
        <w:spacing w:after="20" w:before="20"/>
        <w:ind w:left="360"/>
      </w:pPr>
      <w:r>
        <w:rPr>
          <w:rFonts w:ascii="Courier New" w:cs="Courier New" w:eastAsia="Courier New" w:hAnsi="Courier New"/>
          <w:i/>
          <w:iCs/>
          <w:color w:val="5A5A7A"/>
          <w:sz w:val="18"/>
          <w:szCs w:val="18"/>
        </w:rPr>
        <w:t xml:space="preserve">    // Which HTTP methods are allowed from that origin.</w:t>
      </w:r>
    </w:p>
    <w:p>
      <w:pPr>
        <w:shd w:fill="EEF0FB" w:val="clear"/>
        <w:spacing w:after="20" w:before="20"/>
        <w:ind w:left="360"/>
      </w:pPr>
      <w:r>
        <w:rPr>
          <w:rFonts w:ascii="Courier New" w:cs="Courier New" w:eastAsia="Courier New" w:hAnsi="Courier New"/>
          <w:color w:val="3D35A0"/>
          <w:sz w:val="18"/>
          <w:szCs w:val="18"/>
        </w:rPr>
        <w:t xml:space="preserve">    "Access-Control-Allow-Methods": "GET, OPTIONS",</w:t>
      </w:r>
    </w:p>
    <w:p>
      <w:pPr>
        <w:shd w:fill="F4F3FC" w:val="clear"/>
        <w:spacing w:after="20" w:before="20"/>
        <w:ind w:left="360"/>
      </w:pPr>
      <w:r>
        <w:rPr>
          <w:rFonts w:ascii="Courier New" w:cs="Courier New" w:eastAsia="Courier New" w:hAnsi="Courier New"/>
          <w:i/>
          <w:iCs/>
          <w:color w:val="5A5A7A"/>
          <w:sz w:val="18"/>
          <w:szCs w:val="18"/>
        </w:rPr>
        <w:t xml:space="preserve">    // Which request headers the browser is allowed to send.</w:t>
      </w:r>
    </w:p>
    <w:p>
      <w:pPr>
        <w:shd w:fill="EEF0FB" w:val="clear"/>
        <w:spacing w:after="20" w:before="20"/>
        <w:ind w:left="360"/>
      </w:pPr>
      <w:r>
        <w:rPr>
          <w:rFonts w:ascii="Courier New" w:cs="Courier New" w:eastAsia="Courier New" w:hAnsi="Courier New"/>
          <w:color w:val="3D35A0"/>
          <w:sz w:val="18"/>
          <w:szCs w:val="18"/>
        </w:rPr>
        <w:t xml:space="preserve">    "Access-Control-Allow-Headers": "Content-Type, Authorization",</w:t>
      </w:r>
    </w:p>
    <w:p>
      <w:pPr>
        <w:shd w:fill="F4F3FC" w:val="clear"/>
        <w:spacing w:after="20" w:before="20"/>
        <w:ind w:left="360"/>
      </w:pPr>
      <w:r>
        <w:rPr>
          <w:rFonts w:ascii="Courier New" w:cs="Courier New" w:eastAsia="Courier New" w:hAnsi="Courier New"/>
          <w:i/>
          <w:iCs/>
          <w:color w:val="5A5A7A"/>
          <w:sz w:val="18"/>
          <w:szCs w:val="18"/>
        </w:rPr>
        <w:t xml:space="preserve">    // We're always returning JSON.</w:t>
      </w:r>
    </w:p>
    <w:p>
      <w:pPr>
        <w:shd w:fill="EEF0FB" w:val="clear"/>
        <w:spacing w:after="20" w:before="20"/>
        <w:ind w:left="360"/>
      </w:pPr>
      <w:r>
        <w:rPr>
          <w:rFonts w:ascii="Courier New" w:cs="Courier New" w:eastAsia="Courier New" w:hAnsi="Courier New"/>
          <w:color w:val="3D35A0"/>
          <w:sz w:val="18"/>
          <w:szCs w:val="18"/>
        </w:rPr>
        <w:t xml:space="preserve">    "Content-Type": "application/json"</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Register the function with the Azure Functions runtime.</w:t>
      </w:r>
    </w:p>
    <w:p>
      <w:pPr>
        <w:shd w:fill="F4F3FC" w:val="clear"/>
        <w:spacing w:after="20" w:before="20"/>
        <w:ind w:left="360"/>
      </w:pPr>
      <w:r>
        <w:rPr>
          <w:rFonts w:ascii="Courier New" w:cs="Courier New" w:eastAsia="Courier New" w:hAnsi="Courier New"/>
          <w:i/>
          <w:iCs/>
          <w:color w:val="5A5A7A"/>
          <w:sz w:val="18"/>
          <w:szCs w:val="18"/>
        </w:rPr>
        <w:t xml:space="preserve">// app.http() says "this is an HTTP-triggered function".</w:t>
      </w:r>
    </w:p>
    <w:p>
      <w:pPr>
        <w:shd w:fill="EEF0FB" w:val="clear"/>
        <w:spacing w:after="20" w:before="20"/>
        <w:ind w:left="360"/>
      </w:pPr>
      <w:r>
        <w:rPr>
          <w:rFonts w:ascii="Courier New" w:cs="Courier New" w:eastAsia="Courier New" w:hAnsi="Courier New"/>
          <w:color w:val="3D35A0"/>
          <w:sz w:val="18"/>
          <w:szCs w:val="18"/>
        </w:rPr>
        <w:t xml:space="preserve">app.http("licenseCheck", {</w:t>
      </w:r>
    </w:p>
    <w:p>
      <w:pPr>
        <w:shd w:fill="EEF0FB" w:val="clear"/>
        <w:spacing w:after="20" w:before="20"/>
        <w:ind w:left="360"/>
      </w:pPr>
      <w:r>
        <w:rPr>
          <w:rFonts w:ascii="Courier New" w:cs="Courier New" w:eastAsia="Courier New" w:hAnsi="Courier New"/>
          <w:color w:val="3D35A0"/>
          <w:sz w:val="18"/>
          <w:szCs w:val="18"/>
        </w:rPr>
        <w:t xml:space="preserve">  methods: ["GET", "OPTIONS"], // Only respond to GET and OPTIONS (OPTIONS is for CORS preflight)</w:t>
      </w:r>
    </w:p>
    <w:p>
      <w:pPr>
        <w:shd w:fill="EEF0FB" w:val="clear"/>
        <w:spacing w:after="20" w:before="20"/>
        <w:ind w:left="360"/>
      </w:pPr>
      <w:r>
        <w:rPr>
          <w:rFonts w:ascii="Courier New" w:cs="Courier New" w:eastAsia="Courier New" w:hAnsi="Courier New"/>
          <w:color w:val="3D35A0"/>
          <w:sz w:val="18"/>
          <w:szCs w:val="18"/>
        </w:rPr>
        <w:t xml:space="preserve">  authLevel: "anonymous",      // No Azure Function key required — our own CORS check is the gate</w:t>
      </w:r>
    </w:p>
    <w:p>
      <w:pPr>
        <w:shd w:fill="EEF0FB" w:val="clear"/>
        <w:spacing w:after="20" w:before="20"/>
        <w:ind w:left="360"/>
      </w:pPr>
      <w:r>
        <w:rPr>
          <w:rFonts w:ascii="Courier New" w:cs="Courier New" w:eastAsia="Courier New" w:hAnsi="Courier New"/>
          <w:color w:val="3D35A0"/>
          <w:sz w:val="18"/>
          <w:szCs w:val="18"/>
        </w:rPr>
        <w:t xml:space="preserve">  route: "license",            // The URL path: /api/license</w:t>
      </w:r>
    </w:p>
    <w:p>
      <w:pPr>
        <w:shd w:fill="EEF0FB" w:val="clear"/>
        <w:spacing w:after="20" w:before="20"/>
        <w:ind w:left="360"/>
      </w:pPr>
      <w:r>
        <w:rPr>
          <w:rFonts w:ascii="Courier New" w:cs="Courier New" w:eastAsia="Courier New" w:hAnsi="Courier New"/>
          <w:color w:val="3D35A0"/>
          <w:sz w:val="18"/>
          <w:szCs w:val="18"/>
        </w:rPr>
        <w:t xml:space="preserve">  handler: async (request, context) =&gt; {</w:t>
      </w:r>
    </w:p>
    <w:p>
      <w:pPr>
        <w:shd w:fill="F4F3FC" w:val="clear"/>
        <w:spacing w:after="20" w:before="20"/>
        <w:ind w:left="360"/>
      </w:pPr>
      <w:r>
        <w:rPr>
          <w:rFonts w:ascii="Courier New" w:cs="Courier New" w:eastAsia="Courier New" w:hAnsi="Courier New"/>
          <w:i/>
          <w:iCs/>
          <w:color w:val="5A5A7A"/>
          <w:sz w:val="18"/>
          <w:szCs w:val="18"/>
        </w:rPr>
        <w:t xml:space="preserve">    // Get the 'origin' header — this tells us where the browser request came from.</w:t>
      </w:r>
    </w:p>
    <w:p>
      <w:pPr>
        <w:shd w:fill="EEF0FB" w:val="clear"/>
        <w:spacing w:after="20" w:before="20"/>
        <w:ind w:left="360"/>
      </w:pPr>
      <w:r>
        <w:rPr>
          <w:rFonts w:ascii="Courier New" w:cs="Courier New" w:eastAsia="Courier New" w:hAnsi="Courier New"/>
          <w:color w:val="3D35A0"/>
          <w:sz w:val="18"/>
          <w:szCs w:val="18"/>
        </w:rPr>
        <w:t xml:space="preserve">    const origin = request.headers.get("origin") ||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Build our CORS headers. We need these on EVERY response, including errors.</w:t>
      </w:r>
    </w:p>
    <w:p>
      <w:pPr>
        <w:shd w:fill="EEF0FB" w:val="clear"/>
        <w:spacing w:after="20" w:before="20"/>
        <w:ind w:left="360"/>
      </w:pPr>
      <w:r>
        <w:rPr>
          <w:rFonts w:ascii="Courier New" w:cs="Courier New" w:eastAsia="Courier New" w:hAnsi="Courier New"/>
          <w:color w:val="3D35A0"/>
          <w:sz w:val="18"/>
          <w:szCs w:val="18"/>
        </w:rPr>
        <w:t xml:space="preserve">    const headers = corsHeaders(origin);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CORS preflight: browsers send an OPTIONS request first to ask "can I call this API?"</w:t>
      </w:r>
    </w:p>
    <w:p>
      <w:pPr>
        <w:shd w:fill="F4F3FC" w:val="clear"/>
        <w:spacing w:after="20" w:before="20"/>
        <w:ind w:left="360"/>
      </w:pPr>
      <w:r>
        <w:rPr>
          <w:rFonts w:ascii="Courier New" w:cs="Courier New" w:eastAsia="Courier New" w:hAnsi="Courier New"/>
          <w:i/>
          <w:iCs/>
          <w:color w:val="5A5A7A"/>
          <w:sz w:val="18"/>
          <w:szCs w:val="18"/>
        </w:rPr>
        <w:t xml:space="preserve">    // We must respond with 204 (No Content) + CORS headers to say "yes".</w:t>
      </w:r>
    </w:p>
    <w:p>
      <w:pPr>
        <w:shd w:fill="F4F3FC" w:val="clear"/>
        <w:spacing w:after="20" w:before="20"/>
        <w:ind w:left="360"/>
      </w:pPr>
      <w:r>
        <w:rPr>
          <w:rFonts w:ascii="Courier New" w:cs="Courier New" w:eastAsia="Courier New" w:hAnsi="Courier New"/>
          <w:i/>
          <w:iCs/>
          <w:color w:val="5A5A7A"/>
          <w:sz w:val="18"/>
          <w:szCs w:val="18"/>
        </w:rPr>
        <w:t xml:space="preserve">    // Without handling OPTIONS, all real GET requests from the browser will fail.</w:t>
      </w:r>
    </w:p>
    <w:p>
      <w:pPr>
        <w:shd w:fill="EEF0FB" w:val="clear"/>
        <w:spacing w:after="20" w:before="20"/>
        <w:ind w:left="360"/>
      </w:pPr>
      <w:r>
        <w:rPr>
          <w:rFonts w:ascii="Courier New" w:cs="Courier New" w:eastAsia="Courier New" w:hAnsi="Courier New"/>
          <w:color w:val="3D35A0"/>
          <w:sz w:val="18"/>
          <w:szCs w:val="18"/>
        </w:rPr>
        <w:t xml:space="preserve">    if (request.method === "OPTIONS") {</w:t>
      </w:r>
    </w:p>
    <w:p>
      <w:pPr>
        <w:shd w:fill="EEF0FB" w:val="clear"/>
        <w:spacing w:after="20" w:before="20"/>
        <w:ind w:left="360"/>
      </w:pPr>
      <w:r>
        <w:rPr>
          <w:rFonts w:ascii="Courier New" w:cs="Courier New" w:eastAsia="Courier New" w:hAnsi="Courier New"/>
          <w:color w:val="3D35A0"/>
          <w:sz w:val="18"/>
          <w:szCs w:val="18"/>
        </w:rPr>
        <w:t xml:space="preserve">      return { status: 204, headers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Read the query parameters from the URL.</w:t>
      </w:r>
    </w:p>
    <w:p>
      <w:pPr>
        <w:shd w:fill="F4F3FC" w:val="clear"/>
        <w:spacing w:after="20" w:before="20"/>
        <w:ind w:left="360"/>
      </w:pPr>
      <w:r>
        <w:rPr>
          <w:rFonts w:ascii="Courier New" w:cs="Courier New" w:eastAsia="Courier New" w:hAnsi="Courier New"/>
          <w:i/>
          <w:iCs/>
          <w:color w:val="5A5A7A"/>
          <w:sz w:val="18"/>
          <w:szCs w:val="18"/>
        </w:rPr>
        <w:t xml:space="preserve">    // Example URL: /api/license?userId=abc123&amp;tenantId=xyz789&amp;email=user@company.com</w:t>
      </w:r>
    </w:p>
    <w:p>
      <w:pPr>
        <w:shd w:fill="EEF0FB" w:val="clear"/>
        <w:spacing w:after="20" w:before="20"/>
        <w:ind w:left="360"/>
      </w:pPr>
      <w:r>
        <w:rPr>
          <w:rFonts w:ascii="Courier New" w:cs="Courier New" w:eastAsia="Courier New" w:hAnsi="Courier New"/>
          <w:color w:val="3D35A0"/>
          <w:sz w:val="18"/>
          <w:szCs w:val="18"/>
        </w:rPr>
        <w:t xml:space="preserve">    const userId   = request.query.get("userId");   // The user's Entra object ID</w:t>
      </w:r>
    </w:p>
    <w:p>
      <w:pPr>
        <w:shd w:fill="EEF0FB" w:val="clear"/>
        <w:spacing w:after="20" w:before="20"/>
        <w:ind w:left="360"/>
      </w:pPr>
      <w:r>
        <w:rPr>
          <w:rFonts w:ascii="Courier New" w:cs="Courier New" w:eastAsia="Courier New" w:hAnsi="Courier New"/>
          <w:color w:val="3D35A0"/>
          <w:sz w:val="18"/>
          <w:szCs w:val="18"/>
        </w:rPr>
        <w:t xml:space="preserve">    const tenantId = request.query.get("tenantId"); // The organisation's Entra tenant ID</w:t>
      </w:r>
    </w:p>
    <w:p>
      <w:pPr>
        <w:shd w:fill="EEF0FB" w:val="clear"/>
        <w:spacing w:after="20" w:before="20"/>
        <w:ind w:left="360"/>
      </w:pPr>
      <w:r>
        <w:rPr>
          <w:rFonts w:ascii="Courier New" w:cs="Courier New" w:eastAsia="Courier New" w:hAnsi="Courier New"/>
          <w:color w:val="3D35A0"/>
          <w:sz w:val="18"/>
          <w:szCs w:val="18"/>
        </w:rPr>
        <w:t xml:space="preserve">    const userEmail = request.query.get("email") || ""; // Optional — for the access log</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either required parameter is missing, return a 400 Bad Request.</w:t>
      </w:r>
    </w:p>
    <w:p>
      <w:pPr>
        <w:shd w:fill="F4F3FC" w:val="clear"/>
        <w:spacing w:after="20" w:before="20"/>
        <w:ind w:left="360"/>
      </w:pPr>
      <w:r>
        <w:rPr>
          <w:rFonts w:ascii="Courier New" w:cs="Courier New" w:eastAsia="Courier New" w:hAnsi="Courier New"/>
          <w:i/>
          <w:iCs/>
          <w:color w:val="5A5A7A"/>
          <w:sz w:val="18"/>
          <w:szCs w:val="18"/>
        </w:rPr>
        <w:t xml:space="preserve">    // We can't do a meaningful license check without knowing who the user is.</w:t>
      </w:r>
    </w:p>
    <w:p>
      <w:pPr>
        <w:shd w:fill="EEF0FB" w:val="clear"/>
        <w:spacing w:after="20" w:before="20"/>
        <w:ind w:left="360"/>
      </w:pPr>
      <w:r>
        <w:rPr>
          <w:rFonts w:ascii="Courier New" w:cs="Courier New" w:eastAsia="Courier New" w:hAnsi="Courier New"/>
          <w:color w:val="3D35A0"/>
          <w:sz w:val="18"/>
          <w:szCs w:val="18"/>
        </w:rPr>
        <w:t xml:space="preserve">    if (!userId || !tenantId) {</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400,</w:t>
      </w:r>
    </w:p>
    <w:p>
      <w:pPr>
        <w:shd w:fill="EEF0FB" w:val="clear"/>
        <w:spacing w:after="20" w:before="20"/>
        <w:ind w:left="360"/>
      </w:pPr>
      <w:r>
        <w:rPr>
          <w:rFonts w:ascii="Courier New" w:cs="Courier New" w:eastAsia="Courier New" w:hAnsi="Courier New"/>
          <w:color w:val="3D35A0"/>
          <w:sz w:val="18"/>
          <w:szCs w:val="18"/>
        </w:rPr>
        <w:t xml:space="preserve">        headers,</w:t>
      </w:r>
    </w:p>
    <w:p>
      <w:pPr>
        <w:shd w:fill="EEF0FB" w:val="clear"/>
        <w:spacing w:after="20" w:before="20"/>
        <w:ind w:left="360"/>
      </w:pPr>
      <w:r>
        <w:rPr>
          <w:rFonts w:ascii="Courier New" w:cs="Courier New" w:eastAsia="Courier New" w:hAnsi="Courier New"/>
          <w:color w:val="3D35A0"/>
          <w:sz w:val="18"/>
          <w:szCs w:val="18"/>
        </w:rPr>
        <w:t xml:space="preserve">        body: JSON.stringify({ licensed: false, reason: "missing_params"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THE MAIN CHECK: ask Table Storage if this tenant has an active subscription.</w:t>
      </w:r>
    </w:p>
    <w:p>
      <w:pPr>
        <w:shd w:fill="F4F3FC" w:val="clear"/>
        <w:spacing w:after="20" w:before="20"/>
        <w:ind w:left="360"/>
      </w:pPr>
      <w:r>
        <w:rPr>
          <w:rFonts w:ascii="Courier New" w:cs="Courier New" w:eastAsia="Courier New" w:hAnsi="Courier New"/>
          <w:i/>
          <w:iCs/>
          <w:color w:val="5A5A7A"/>
          <w:sz w:val="18"/>
          <w:szCs w:val="18"/>
        </w:rPr>
        <w:t xml:space="preserve">      // This single call determines whether the user is licensed.</w:t>
      </w:r>
    </w:p>
    <w:p>
      <w:pPr>
        <w:shd w:fill="EEF0FB" w:val="clear"/>
        <w:spacing w:after="20" w:before="20"/>
        <w:ind w:left="360"/>
      </w:pPr>
      <w:r>
        <w:rPr>
          <w:rFonts w:ascii="Courier New" w:cs="Courier New" w:eastAsia="Courier New" w:hAnsi="Courier New"/>
          <w:color w:val="3D35A0"/>
          <w:sz w:val="18"/>
          <w:szCs w:val="18"/>
        </w:rPr>
        <w:t xml:space="preserve">      const subscription = await getActiveSubscriptionForTenant(tenantId);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No subscription found for this tenant — they haven't bought yet.</w:t>
      </w:r>
    </w:p>
    <w:p>
      <w:pPr>
        <w:shd w:fill="EEF0FB" w:val="clear"/>
        <w:spacing w:after="20" w:before="20"/>
        <w:ind w:left="360"/>
      </w:pPr>
      <w:r>
        <w:rPr>
          <w:rFonts w:ascii="Courier New" w:cs="Courier New" w:eastAsia="Courier New" w:hAnsi="Courier New"/>
          <w:color w:val="3D35A0"/>
          <w:sz w:val="18"/>
          <w:szCs w:val="18"/>
        </w:rPr>
        <w:t xml:space="preserve">      if (!subscription) {</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200, // Note: we return 200 even for "not licensed" — it's not an error,</w:t>
      </w:r>
    </w:p>
    <w:p>
      <w:pPr>
        <w:shd w:fill="EEF0FB" w:val="clear"/>
        <w:spacing w:after="20" w:before="20"/>
        <w:ind w:left="360"/>
      </w:pPr>
      <w:r>
        <w:rPr>
          <w:rFonts w:ascii="Courier New" w:cs="Courier New" w:eastAsia="Courier New" w:hAnsi="Courier New"/>
          <w:color w:val="3D35A0"/>
          <w:sz w:val="18"/>
          <w:szCs w:val="18"/>
        </w:rPr>
        <w:t xml:space="preserve">          headers,     // it's just the answer to our question. Only real errors get 4xx/5xx.</w:t>
      </w:r>
    </w:p>
    <w:p>
      <w:pPr>
        <w:shd w:fill="EEF0FB" w:val="clear"/>
        <w:spacing w:after="20" w:before="20"/>
        <w:ind w:left="360"/>
      </w:pPr>
      <w:r>
        <w:rPr>
          <w:rFonts w:ascii="Courier New" w:cs="Courier New" w:eastAsia="Courier New" w:hAnsi="Courier New"/>
          <w:color w:val="3D35A0"/>
          <w:sz w:val="18"/>
          <w:szCs w:val="18"/>
        </w:rPr>
        <w:t xml:space="preserve">          body: JSON.stringify({ licensed: false, reason: "no_subscription"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Subscription found, but it's suspended (usually means failed payment).</w:t>
      </w:r>
    </w:p>
    <w:p>
      <w:pPr>
        <w:shd w:fill="EEF0FB" w:val="clear"/>
        <w:spacing w:after="20" w:before="20"/>
        <w:ind w:left="360"/>
      </w:pPr>
      <w:r>
        <w:rPr>
          <w:rFonts w:ascii="Courier New" w:cs="Courier New" w:eastAsia="Courier New" w:hAnsi="Courier New"/>
          <w:color w:val="3D35A0"/>
          <w:sz w:val="18"/>
          <w:szCs w:val="18"/>
        </w:rPr>
        <w:t xml:space="preserve">      if (subscription.status === "Suspended") {</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200,</w:t>
      </w:r>
    </w:p>
    <w:p>
      <w:pPr>
        <w:shd w:fill="EEF0FB" w:val="clear"/>
        <w:spacing w:after="20" w:before="20"/>
        <w:ind w:left="360"/>
      </w:pPr>
      <w:r>
        <w:rPr>
          <w:rFonts w:ascii="Courier New" w:cs="Courier New" w:eastAsia="Courier New" w:hAnsi="Courier New"/>
          <w:color w:val="3D35A0"/>
          <w:sz w:val="18"/>
          <w:szCs w:val="18"/>
        </w:rPr>
        <w:t xml:space="preserve">          headers,</w:t>
      </w:r>
    </w:p>
    <w:p>
      <w:pPr>
        <w:shd w:fill="EEF0FB" w:val="clear"/>
        <w:spacing w:after="20" w:before="20"/>
        <w:ind w:left="360"/>
      </w:pPr>
      <w:r>
        <w:rPr>
          <w:rFonts w:ascii="Courier New" w:cs="Courier New" w:eastAsia="Courier New" w:hAnsi="Courier New"/>
          <w:color w:val="3D35A0"/>
          <w:sz w:val="18"/>
          <w:szCs w:val="18"/>
        </w:rPr>
        <w:t xml:space="preserve">          body: JSON.stringify({ licensed: false, reason: "suspended", plan: subscription.planId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Subscription is Active — issue a license token.</w:t>
      </w:r>
    </w:p>
    <w:p>
      <w:pPr>
        <w:shd w:fill="F4F3FC" w:val="clear"/>
        <w:spacing w:after="20" w:before="20"/>
        <w:ind w:left="360"/>
      </w:pPr>
      <w:r>
        <w:rPr>
          <w:rFonts w:ascii="Courier New" w:cs="Courier New" w:eastAsia="Courier New" w:hAnsi="Courier New"/>
          <w:i/>
          <w:iCs/>
          <w:color w:val="5A5A7A"/>
          <w:sz w:val="18"/>
          <w:szCs w:val="18"/>
        </w:rPr>
        <w:t xml:space="preserve">      // This JWT is what the add-in caches for 24 hours.</w:t>
      </w:r>
    </w:p>
    <w:p>
      <w:pPr>
        <w:shd w:fill="EEF0FB" w:val="clear"/>
        <w:spacing w:after="20" w:before="20"/>
        <w:ind w:left="360"/>
      </w:pPr>
      <w:r>
        <w:rPr>
          <w:rFonts w:ascii="Courier New" w:cs="Courier New" w:eastAsia="Courier New" w:hAnsi="Courier New"/>
          <w:color w:val="3D35A0"/>
          <w:sz w:val="18"/>
          <w:szCs w:val="18"/>
        </w:rPr>
        <w:t xml:space="preserve">      const token = issueLicenseToken(userId, tenantId, subscription.planId);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Calculate the token's expiry time as an ISO date string.</w:t>
      </w:r>
    </w:p>
    <w:p>
      <w:pPr>
        <w:shd w:fill="F4F3FC" w:val="clear"/>
        <w:spacing w:after="20" w:before="20"/>
        <w:ind w:left="360"/>
      </w:pPr>
      <w:r>
        <w:rPr>
          <w:rFonts w:ascii="Courier New" w:cs="Courier New" w:eastAsia="Courier New" w:hAnsi="Courier New"/>
          <w:i/>
          <w:iCs/>
          <w:color w:val="5A5A7A"/>
          <w:sz w:val="18"/>
          <w:szCs w:val="18"/>
        </w:rPr>
        <w:t xml:space="preserve">      // Date.now() is current time in milliseconds. Add 24 hours (24 * 60 * 60 * 1000 ms).</w:t>
      </w:r>
    </w:p>
    <w:p>
      <w:pPr>
        <w:shd w:fill="EEF0FB" w:val="clear"/>
        <w:spacing w:after="20" w:before="20"/>
        <w:ind w:left="360"/>
      </w:pPr>
      <w:r>
        <w:rPr>
          <w:rFonts w:ascii="Courier New" w:cs="Courier New" w:eastAsia="Courier New" w:hAnsi="Courier New"/>
          <w:color w:val="3D35A0"/>
          <w:sz w:val="18"/>
          <w:szCs w:val="18"/>
        </w:rPr>
        <w:t xml:space="preserve">      const expiresAt = new Date(Date.now() + 24 * 60 * 60 * 1000).toISOString();</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Record this user access in the users table — purely for analytics.</w:t>
      </w:r>
    </w:p>
    <w:p>
      <w:pPr>
        <w:shd w:fill="F4F3FC" w:val="clear"/>
        <w:spacing w:after="20" w:before="20"/>
        <w:ind w:left="360"/>
      </w:pPr>
      <w:r>
        <w:rPr>
          <w:rFonts w:ascii="Courier New" w:cs="Courier New" w:eastAsia="Courier New" w:hAnsi="Courier New"/>
          <w:i/>
          <w:iCs/>
          <w:color w:val="5A5A7A"/>
          <w:sz w:val="18"/>
          <w:szCs w:val="18"/>
        </w:rPr>
        <w:t xml:space="preserve">      // We fire it without 'await' so it runs in the background.</w:t>
      </w:r>
    </w:p>
    <w:p>
      <w:pPr>
        <w:shd w:fill="F4F3FC" w:val="clear"/>
        <w:spacing w:after="20" w:before="20"/>
        <w:ind w:left="360"/>
      </w:pPr>
      <w:r>
        <w:rPr>
          <w:rFonts w:ascii="Courier New" w:cs="Courier New" w:eastAsia="Courier New" w:hAnsi="Courier New"/>
          <w:i/>
          <w:iCs/>
          <w:color w:val="5A5A7A"/>
          <w:sz w:val="18"/>
          <w:szCs w:val="18"/>
        </w:rPr>
        <w:t xml:space="preserve">      // The .catch() prevents a storage write failure from crashing our response.</w:t>
      </w:r>
    </w:p>
    <w:p>
      <w:pPr>
        <w:shd w:fill="F4F3FC" w:val="clear"/>
        <w:spacing w:after="20" w:before="20"/>
        <w:ind w:left="360"/>
      </w:pPr>
      <w:r>
        <w:rPr>
          <w:rFonts w:ascii="Courier New" w:cs="Courier New" w:eastAsia="Courier New" w:hAnsi="Courier New"/>
          <w:i/>
          <w:iCs/>
          <w:color w:val="5A5A7A"/>
          <w:sz w:val="18"/>
          <w:szCs w:val="18"/>
        </w:rPr>
        <w:t xml:space="preserve">      // The user gets their license response whether or not the analytics write succeeds.</w:t>
      </w:r>
    </w:p>
    <w:p>
      <w:pPr>
        <w:shd w:fill="EEF0FB" w:val="clear"/>
        <w:spacing w:after="20" w:before="20"/>
        <w:ind w:left="360"/>
      </w:pPr>
      <w:r>
        <w:rPr>
          <w:rFonts w:ascii="Courier New" w:cs="Courier New" w:eastAsia="Courier New" w:hAnsi="Courier New"/>
          <w:color w:val="3D35A0"/>
          <w:sz w:val="18"/>
          <w:szCs w:val="18"/>
        </w:rPr>
        <w:t xml:space="preserve">      recordUserAccess(tenantId, userId, userEmail).catch(err =&gt;</w:t>
      </w:r>
    </w:p>
    <w:p>
      <w:pPr>
        <w:shd w:fill="EEF0FB" w:val="clear"/>
        <w:spacing w:after="20" w:before="20"/>
        <w:ind w:left="360"/>
      </w:pPr>
      <w:r>
        <w:rPr>
          <w:rFonts w:ascii="Courier New" w:cs="Courier New" w:eastAsia="Courier New" w:hAnsi="Courier New"/>
          <w:color w:val="3D35A0"/>
          <w:sz w:val="18"/>
          <w:szCs w:val="18"/>
        </w:rPr>
        <w:t xml:space="preserve">        context.log("recordUserAccess failed (non-fatal):", err.message)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Return the success response. The add-in receives this and caches the token.</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200,</w:t>
      </w:r>
    </w:p>
    <w:p>
      <w:pPr>
        <w:shd w:fill="EEF0FB" w:val="clear"/>
        <w:spacing w:after="20" w:before="20"/>
        <w:ind w:left="360"/>
      </w:pPr>
      <w:r>
        <w:rPr>
          <w:rFonts w:ascii="Courier New" w:cs="Courier New" w:eastAsia="Courier New" w:hAnsi="Courier New"/>
          <w:color w:val="3D35A0"/>
          <w:sz w:val="18"/>
          <w:szCs w:val="18"/>
        </w:rPr>
        <w:t xml:space="preserve">        headers,</w:t>
      </w:r>
    </w:p>
    <w:p>
      <w:pPr>
        <w:shd w:fill="EEF0FB" w:val="clear"/>
        <w:spacing w:after="20" w:before="20"/>
        <w:ind w:left="360"/>
      </w:pPr>
      <w:r>
        <w:rPr>
          <w:rFonts w:ascii="Courier New" w:cs="Courier New" w:eastAsia="Courier New" w:hAnsi="Courier New"/>
          <w:color w:val="3D35A0"/>
          <w:sz w:val="18"/>
          <w:szCs w:val="18"/>
        </w:rPr>
        <w:t xml:space="preserve">        body: JSON.stringify({</w:t>
      </w:r>
    </w:p>
    <w:p>
      <w:pPr>
        <w:shd w:fill="EEF0FB" w:val="clear"/>
        <w:spacing w:after="20" w:before="20"/>
        <w:ind w:left="360"/>
      </w:pPr>
      <w:r>
        <w:rPr>
          <w:rFonts w:ascii="Courier New" w:cs="Courier New" w:eastAsia="Courier New" w:hAnsi="Courier New"/>
          <w:color w:val="3D35A0"/>
          <w:sz w:val="18"/>
          <w:szCs w:val="18"/>
        </w:rPr>
        <w:t xml:space="preserve">          licensed: true,              // The key field — the add-in checks this first</w:t>
      </w:r>
    </w:p>
    <w:p>
      <w:pPr>
        <w:shd w:fill="EEF0FB" w:val="clear"/>
        <w:spacing w:after="20" w:before="20"/>
        <w:ind w:left="360"/>
      </w:pPr>
      <w:r>
        <w:rPr>
          <w:rFonts w:ascii="Courier New" w:cs="Courier New" w:eastAsia="Courier New" w:hAnsi="Courier New"/>
          <w:color w:val="3D35A0"/>
          <w:sz w:val="18"/>
          <w:szCs w:val="18"/>
        </w:rPr>
        <w:t xml:space="preserve">          plan: subscription.planId,   // e.g. "pro" — useful for showing plan info in the UI</w:t>
      </w:r>
    </w:p>
    <w:p>
      <w:pPr>
        <w:shd w:fill="EEF0FB" w:val="clear"/>
        <w:spacing w:after="20" w:before="20"/>
        <w:ind w:left="360"/>
      </w:pPr>
      <w:r>
        <w:rPr>
          <w:rFonts w:ascii="Courier New" w:cs="Courier New" w:eastAsia="Courier New" w:hAnsi="Courier New"/>
          <w:color w:val="3D35A0"/>
          <w:sz w:val="18"/>
          <w:szCs w:val="18"/>
        </w:rPr>
        <w:t xml:space="preserve">          token,                       // The JWT — cached by the add-in for 24 hours</w:t>
      </w:r>
    </w:p>
    <w:p>
      <w:pPr>
        <w:shd w:fill="EEF0FB" w:val="clear"/>
        <w:spacing w:after="20" w:before="20"/>
        <w:ind w:left="360"/>
      </w:pPr>
      <w:r>
        <w:rPr>
          <w:rFonts w:ascii="Courier New" w:cs="Courier New" w:eastAsia="Courier New" w:hAnsi="Courier New"/>
          <w:color w:val="3D35A0"/>
          <w:sz w:val="18"/>
          <w:szCs w:val="18"/>
        </w:rPr>
        <w:t xml:space="preserve">          expiresAt                    // ISO timestamp — so the add-in knows when to refresh</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 catch (err) {</w:t>
      </w:r>
    </w:p>
    <w:p>
      <w:pPr>
        <w:shd w:fill="F4F3FC" w:val="clear"/>
        <w:spacing w:after="20" w:before="20"/>
        <w:ind w:left="360"/>
      </w:pPr>
      <w:r>
        <w:rPr>
          <w:rFonts w:ascii="Courier New" w:cs="Courier New" w:eastAsia="Courier New" w:hAnsi="Courier New"/>
          <w:i/>
          <w:iCs/>
          <w:color w:val="5A5A7A"/>
          <w:sz w:val="18"/>
          <w:szCs w:val="18"/>
        </w:rPr>
        <w:t xml:space="preserve">      // Something went wrong on our end (storage error, etc.).</w:t>
      </w:r>
    </w:p>
    <w:p>
      <w:pPr>
        <w:shd w:fill="F4F3FC" w:val="clear"/>
        <w:spacing w:after="20" w:before="20"/>
        <w:ind w:left="360"/>
      </w:pPr>
      <w:r>
        <w:rPr>
          <w:rFonts w:ascii="Courier New" w:cs="Courier New" w:eastAsia="Courier New" w:hAnsi="Courier New"/>
          <w:i/>
          <w:iCs/>
          <w:color w:val="5A5A7A"/>
          <w:sz w:val="18"/>
          <w:szCs w:val="18"/>
        </w:rPr>
        <w:t xml:space="preserve">      // Log it for debugging — visible in Azure Portal → Function App → Log stream.</w:t>
      </w:r>
    </w:p>
    <w:p>
      <w:pPr>
        <w:shd w:fill="EEF0FB" w:val="clear"/>
        <w:spacing w:after="20" w:before="20"/>
        <w:ind w:left="360"/>
      </w:pPr>
      <w:r>
        <w:rPr>
          <w:rFonts w:ascii="Courier New" w:cs="Courier New" w:eastAsia="Courier New" w:hAnsi="Courier New"/>
          <w:color w:val="3D35A0"/>
          <w:sz w:val="18"/>
          <w:szCs w:val="18"/>
        </w:rPr>
        <w:t xml:space="preserve">      context.log.error("licenseCheck error:", err);</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Return 500 Internal Server Error. The add-in treats server errors as "fail open"</w:t>
      </w:r>
    </w:p>
    <w:p>
      <w:pPr>
        <w:shd w:fill="F4F3FC" w:val="clear"/>
        <w:spacing w:after="20" w:before="20"/>
        <w:ind w:left="360"/>
      </w:pPr>
      <w:r>
        <w:rPr>
          <w:rFonts w:ascii="Courier New" w:cs="Courier New" w:eastAsia="Courier New" w:hAnsi="Courier New"/>
          <w:i/>
          <w:iCs/>
          <w:color w:val="5A5A7A"/>
          <w:sz w:val="18"/>
          <w:szCs w:val="18"/>
        </w:rPr>
        <w:t xml:space="preserve">      // — it won't block the user just because our server had a bad moment.</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500,</w:t>
      </w:r>
    </w:p>
    <w:p>
      <w:pPr>
        <w:shd w:fill="EEF0FB" w:val="clear"/>
        <w:spacing w:after="20" w:before="20"/>
        <w:ind w:left="360"/>
      </w:pPr>
      <w:r>
        <w:rPr>
          <w:rFonts w:ascii="Courier New" w:cs="Courier New" w:eastAsia="Courier New" w:hAnsi="Courier New"/>
          <w:color w:val="3D35A0"/>
          <w:sz w:val="18"/>
          <w:szCs w:val="18"/>
        </w:rPr>
        <w:t xml:space="preserve">        headers,</w:t>
      </w:r>
    </w:p>
    <w:p>
      <w:pPr>
        <w:shd w:fill="EEF0FB" w:val="clear"/>
        <w:spacing w:after="20" w:before="20"/>
        <w:ind w:left="360"/>
      </w:pPr>
      <w:r>
        <w:rPr>
          <w:rFonts w:ascii="Courier New" w:cs="Courier New" w:eastAsia="Courier New" w:hAnsi="Courier New"/>
          <w:color w:val="3D35A0"/>
          <w:sz w:val="18"/>
          <w:szCs w:val="18"/>
        </w:rPr>
        <w:t xml:space="preserve">        body: JSON.stringify({ licensed: false, reason: "server_error"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8. src/functions/activate.js — The Front Desk</w:t>
      </w:r>
    </w:p>
    <w:p>
      <w:pPr>
        <w:spacing w:after="80" w:before="80"/>
      </w:pPr>
      <w:r>
        <w:rPr>
          <w:color w:val="1C1C1E"/>
          <w:sz w:val="22"/>
          <w:szCs w:val="22"/>
        </w:rPr>
        <w:t xml:space="preserve">This function handles the AppSource purchase redirect — what the customer sees</w:t>
      </w:r>
    </w:p>
    <w:p>
      <w:pPr>
        <w:spacing w:after="80" w:before="80"/>
      </w:pPr>
      <w:r>
        <w:rPr>
          <w:color w:val="1C1C1E"/>
          <w:sz w:val="22"/>
          <w:szCs w:val="22"/>
        </w:rPr>
        <w:t xml:space="preserve">after clicking 'Get it now' on AppSource.</w:t>
      </w:r>
    </w:p>
    <w:p>
      <w:pPr>
        <w:spacing w:after="40" w:before="40"/>
      </w:pPr>
    </w:p>
    <w:p>
      <w:pPr>
        <w:spacing w:after="80" w:before="80"/>
      </w:pPr>
      <w:r>
        <w:rPr>
          <w:color w:val="1C1C1E"/>
          <w:sz w:val="22"/>
          <w:szCs w:val="22"/>
        </w:rPr>
        <w:t xml:space="preserve">Microsoft redirects the customer to this URL with a short-lived token:</w:t>
      </w:r>
    </w:p>
    <w:p>
      <w:pPr>
        <w:spacing w:after="80" w:before="80"/>
      </w:pPr>
      <w:r>
        <w:rPr>
          <w:color w:val="1C1C1E"/>
          <w:sz w:val="22"/>
          <w:szCs w:val="22"/>
        </w:rPr>
        <w:t xml:space="preserve">  https://our-functions.azurewebsites.net/api/activate?token=XXXX</w:t>
      </w:r>
    </w:p>
    <w:p>
      <w:pPr>
        <w:spacing w:after="40" w:before="40"/>
      </w:pPr>
    </w:p>
    <w:p>
      <w:pPr>
        <w:spacing w:after="80" w:before="80"/>
      </w:pPr>
      <w:r>
        <w:rPr>
          <w:color w:val="1C1C1E"/>
          <w:sz w:val="22"/>
          <w:szCs w:val="22"/>
        </w:rPr>
        <w:t xml:space="preserve">We have ~10 minutes to:</w:t>
      </w:r>
    </w:p>
    <w:p>
      <w:pPr>
        <w:spacing w:after="80" w:before="80"/>
      </w:pPr>
      <w:r>
        <w:rPr>
          <w:color w:val="1C1C1E"/>
          <w:sz w:val="22"/>
          <w:szCs w:val="22"/>
        </w:rPr>
        <w:t xml:space="preserve">  1. Call resolveSubscription() to exchange the token for subscription details</w:t>
      </w:r>
    </w:p>
    <w:p>
      <w:pPr>
        <w:spacing w:after="80" w:before="80"/>
      </w:pPr>
      <w:r>
        <w:rPr>
          <w:color w:val="1C1C1E"/>
          <w:sz w:val="22"/>
          <w:szCs w:val="22"/>
        </w:rPr>
        <w:t xml:space="preserve">  2. Call activateSubscription() to officially accept the sale</w:t>
      </w:r>
    </w:p>
    <w:p>
      <w:pPr>
        <w:spacing w:after="80" w:before="80"/>
      </w:pPr>
      <w:r>
        <w:rPr>
          <w:color w:val="1C1C1E"/>
          <w:sz w:val="22"/>
          <w:szCs w:val="22"/>
        </w:rPr>
        <w:t xml:space="preserve">  3. Save the subscription to Table Storage</w:t>
      </w:r>
    </w:p>
    <w:p>
      <w:pPr>
        <w:spacing w:after="80" w:before="80"/>
      </w:pPr>
      <w:r>
        <w:rPr>
          <w:color w:val="1C1C1E"/>
          <w:sz w:val="22"/>
          <w:szCs w:val="22"/>
        </w:rPr>
        <w:t xml:space="preserve">  4. Return a success HTML page to the customer's browser</w:t>
      </w:r>
    </w:p>
    <w:p>
      <w:pPr>
        <w:spacing w:after="40" w:before="40"/>
      </w:pPr>
    </w:p>
    <w:p>
      <w:pPr>
        <w:spacing w:after="80" w:before="80"/>
      </w:pPr>
      <w:r>
        <w:rPr>
          <w:color w:val="1C1C1E"/>
          <w:sz w:val="22"/>
          <w:szCs w:val="22"/>
        </w:rPr>
        <w:t xml:space="preserve">This function returns HTML (not JSON) because it's a web page the customer sees.</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activate.js — The Front Desk / Activation Landing Page</w:t>
      </w:r>
    </w:p>
    <w:p>
      <w:pPr>
        <w:shd w:fill="F4F3FC" w:val="clear"/>
        <w:spacing w:after="20" w:before="20"/>
        <w:ind w:left="360"/>
      </w:pPr>
      <w:r>
        <w:rPr>
          <w:rFonts w:ascii="Courier New" w:cs="Courier New" w:eastAsia="Courier New" w:hAnsi="Courier New"/>
          <w:i/>
          <w:iCs/>
          <w:color w:val="5A5A7A"/>
          <w:sz w:val="18"/>
          <w:szCs w:val="18"/>
        </w:rPr>
        <w:t xml:space="preserve"> * Route: GET /api/activate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is what the customer sees after buying the add-in on AppSource.</w:t>
      </w:r>
    </w:p>
    <w:p>
      <w:pPr>
        <w:shd w:fill="F4F3FC" w:val="clear"/>
        <w:spacing w:after="20" w:before="20"/>
        <w:ind w:left="360"/>
      </w:pPr>
      <w:r>
        <w:rPr>
          <w:rFonts w:ascii="Courier New" w:cs="Courier New" w:eastAsia="Courier New" w:hAnsi="Courier New"/>
          <w:i/>
          <w:iCs/>
          <w:color w:val="5A5A7A"/>
          <w:sz w:val="18"/>
          <w:szCs w:val="18"/>
        </w:rPr>
        <w:t xml:space="preserve"> * Microsoft redirects them here with a short-lived "marketplace token" in the URL.</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Timeline a customer experiences:</w:t>
      </w:r>
    </w:p>
    <w:p>
      <w:pPr>
        <w:shd w:fill="F4F3FC" w:val="clear"/>
        <w:spacing w:after="20" w:before="20"/>
        <w:ind w:left="360"/>
      </w:pPr>
      <w:r>
        <w:rPr>
          <w:rFonts w:ascii="Courier New" w:cs="Courier New" w:eastAsia="Courier New" w:hAnsi="Courier New"/>
          <w:i/>
          <w:iCs/>
          <w:color w:val="5A5A7A"/>
          <w:sz w:val="18"/>
          <w:szCs w:val="18"/>
        </w:rPr>
        <w:t xml:space="preserve"> * 1. Customer clicks "Get it now" on AppSource</w:t>
      </w:r>
    </w:p>
    <w:p>
      <w:pPr>
        <w:shd w:fill="F4F3FC" w:val="clear"/>
        <w:spacing w:after="20" w:before="20"/>
        <w:ind w:left="360"/>
      </w:pPr>
      <w:r>
        <w:rPr>
          <w:rFonts w:ascii="Courier New" w:cs="Courier New" w:eastAsia="Courier New" w:hAnsi="Courier New"/>
          <w:i/>
          <w:iCs/>
          <w:color w:val="5A5A7A"/>
          <w:sz w:val="18"/>
          <w:szCs w:val="18"/>
        </w:rPr>
        <w:t xml:space="preserve"> * 2. Customer completes the Microsoft purchase flow</w:t>
      </w:r>
    </w:p>
    <w:p>
      <w:pPr>
        <w:shd w:fill="F4F3FC" w:val="clear"/>
        <w:spacing w:after="20" w:before="20"/>
        <w:ind w:left="360"/>
      </w:pPr>
      <w:r>
        <w:rPr>
          <w:rFonts w:ascii="Courier New" w:cs="Courier New" w:eastAsia="Courier New" w:hAnsi="Courier New"/>
          <w:i/>
          <w:iCs/>
          <w:color w:val="5A5A7A"/>
          <w:sz w:val="18"/>
          <w:szCs w:val="18"/>
        </w:rPr>
        <w:t xml:space="preserve"> * 3. Microsoft immediately redirects them to: https://our-functions.azurewebsites.net/api/activate?token=XXXX</w:t>
      </w:r>
    </w:p>
    <w:p>
      <w:pPr>
        <w:shd w:fill="F4F3FC" w:val="clear"/>
        <w:spacing w:after="20" w:before="20"/>
        <w:ind w:left="360"/>
      </w:pPr>
      <w:r>
        <w:rPr>
          <w:rFonts w:ascii="Courier New" w:cs="Courier New" w:eastAsia="Courier New" w:hAnsi="Courier New"/>
          <w:i/>
          <w:iCs/>
          <w:color w:val="5A5A7A"/>
          <w:sz w:val="18"/>
          <w:szCs w:val="18"/>
        </w:rPr>
        <w:t xml:space="preserve"> * 4. THIS FUNCTION runs, validates the purchase, stores it, and returns a success HTML page</w:t>
      </w:r>
    </w:p>
    <w:p>
      <w:pPr>
        <w:shd w:fill="F4F3FC" w:val="clear"/>
        <w:spacing w:after="20" w:before="20"/>
        <w:ind w:left="360"/>
      </w:pPr>
      <w:r>
        <w:rPr>
          <w:rFonts w:ascii="Courier New" w:cs="Courier New" w:eastAsia="Courier New" w:hAnsi="Courier New"/>
          <w:i/>
          <w:iCs/>
          <w:color w:val="5A5A7A"/>
          <w:sz w:val="18"/>
          <w:szCs w:val="18"/>
        </w:rPr>
        <w:t xml:space="preserve"> * 5. Customer sees a "You're all set!" page in their browser</w:t>
      </w:r>
    </w:p>
    <w:p>
      <w:pPr>
        <w:shd w:fill="F4F3FC" w:val="clear"/>
        <w:spacing w:after="20" w:before="20"/>
        <w:ind w:left="360"/>
      </w:pPr>
      <w:r>
        <w:rPr>
          <w:rFonts w:ascii="Courier New" w:cs="Courier New" w:eastAsia="Courier New" w:hAnsi="Courier New"/>
          <w:i/>
          <w:iCs/>
          <w:color w:val="5A5A7A"/>
          <w:sz w:val="18"/>
          <w:szCs w:val="18"/>
        </w:rPr>
        <w:t xml:space="preserve"> * 6. Customer opens Outlook, launches the add-in — it's now licensed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IMPORTANT: The marketplace token expires in ~10 minutes.</w:t>
      </w:r>
    </w:p>
    <w:p>
      <w:pPr>
        <w:shd w:fill="F4F3FC" w:val="clear"/>
        <w:spacing w:after="20" w:before="20"/>
        <w:ind w:left="360"/>
      </w:pPr>
      <w:r>
        <w:rPr>
          <w:rFonts w:ascii="Courier New" w:cs="Courier New" w:eastAsia="Courier New" w:hAnsi="Courier New"/>
          <w:i/>
          <w:iCs/>
          <w:color w:val="5A5A7A"/>
          <w:sz w:val="18"/>
          <w:szCs w:val="18"/>
        </w:rPr>
        <w:t xml:space="preserve"> * We must call resolveSubscription() and activateSubscription() before it expires.</w:t>
      </w:r>
    </w:p>
    <w:p>
      <w:pPr>
        <w:shd w:fill="F4F3FC" w:val="clear"/>
        <w:spacing w:after="20" w:before="20"/>
        <w:ind w:left="360"/>
      </w:pPr>
      <w:r>
        <w:rPr>
          <w:rFonts w:ascii="Courier New" w:cs="Courier New" w:eastAsia="Courier New" w:hAnsi="Courier New"/>
          <w:i/>
          <w:iCs/>
          <w:color w:val="5A5A7A"/>
          <w:sz w:val="18"/>
          <w:szCs w:val="18"/>
        </w:rPr>
        <w:t xml:space="preserve"> * If we miss the window, the customer must contact support to manually activate.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URL must be registered in Partner Center as the "Landing page URL".</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Azure Functions v4 SDK — registers our HTTP function with the runtime.</w:t>
      </w:r>
    </w:p>
    <w:p>
      <w:pPr>
        <w:shd w:fill="EEF0FB" w:val="clear"/>
        <w:spacing w:after="20" w:before="20"/>
        <w:ind w:left="360"/>
      </w:pPr>
      <w:r>
        <w:rPr>
          <w:rFonts w:ascii="Courier New" w:cs="Courier New" w:eastAsia="Courier New" w:hAnsi="Courier New"/>
          <w:color w:val="3D35A0"/>
          <w:sz w:val="18"/>
          <w:szCs w:val="18"/>
        </w:rPr>
        <w:t xml:space="preserve">const { app } = require("@azure/functions");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our Fulfillment API client to talk to Microsoft's billing system.</w:t>
      </w:r>
    </w:p>
    <w:p>
      <w:pPr>
        <w:shd w:fill="EEF0FB" w:val="clear"/>
        <w:spacing w:after="20" w:before="20"/>
        <w:ind w:left="360"/>
      </w:pPr>
      <w:r>
        <w:rPr>
          <w:rFonts w:ascii="Courier New" w:cs="Courier New" w:eastAsia="Courier New" w:hAnsi="Courier New"/>
          <w:color w:val="3D35A0"/>
          <w:sz w:val="18"/>
          <w:szCs w:val="18"/>
        </w:rPr>
        <w:t xml:space="preserve">const { resolveSubscription, activateSubscription } = require("../shared/fulfillmentClient");</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Import our storage helper to save the subscription record.</w:t>
      </w:r>
    </w:p>
    <w:p>
      <w:pPr>
        <w:shd w:fill="EEF0FB" w:val="clear"/>
        <w:spacing w:after="20" w:before="20"/>
        <w:ind w:left="360"/>
      </w:pPr>
      <w:r>
        <w:rPr>
          <w:rFonts w:ascii="Courier New" w:cs="Courier New" w:eastAsia="Courier New" w:hAnsi="Courier New"/>
          <w:color w:val="3D35A0"/>
          <w:sz w:val="18"/>
          <w:szCs w:val="18"/>
        </w:rPr>
        <w:t xml:space="preserve">const { upsertSubscription } = require("../shared/tableStorage");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successPage — Returns a styled HTML page shown after successful activation.</w:t>
      </w:r>
    </w:p>
    <w:p>
      <w:pPr>
        <w:shd w:fill="F4F3FC" w:val="clear"/>
        <w:spacing w:after="20" w:before="20"/>
        <w:ind w:left="360"/>
      </w:pPr>
      <w:r>
        <w:rPr>
          <w:rFonts w:ascii="Courier New" w:cs="Courier New" w:eastAsia="Courier New" w:hAnsi="Courier New"/>
          <w:i/>
          <w:iCs/>
          <w:color w:val="5A5A7A"/>
          <w:sz w:val="18"/>
          <w:szCs w:val="18"/>
        </w:rPr>
        <w:t xml:space="preserve"> * Uses inline CSS so no external files are needed — this function serves everything itself.</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planId - The plan name to display (e.g. "pro")</w:t>
      </w:r>
    </w:p>
    <w:p>
      <w:pPr>
        <w:shd w:fill="F4F3FC" w:val="clear"/>
        <w:spacing w:after="20" w:before="20"/>
        <w:ind w:left="360"/>
      </w:pPr>
      <w:r>
        <w:rPr>
          <w:rFonts w:ascii="Courier New" w:cs="Courier New" w:eastAsia="Courier New" w:hAnsi="Courier New"/>
          <w:i/>
          <w:iCs/>
          <w:color w:val="5A5A7A"/>
          <w:sz w:val="18"/>
          <w:szCs w:val="18"/>
        </w:rPr>
        <w:t xml:space="preserve"> * @param {string} email  - The customer's email address to display</w:t>
      </w:r>
    </w:p>
    <w:p>
      <w:pPr>
        <w:shd w:fill="F4F3FC" w:val="clear"/>
        <w:spacing w:after="20" w:before="20"/>
        <w:ind w:left="360"/>
      </w:pPr>
      <w:r>
        <w:rPr>
          <w:rFonts w:ascii="Courier New" w:cs="Courier New" w:eastAsia="Courier New" w:hAnsi="Courier New"/>
          <w:i/>
          <w:iCs/>
          <w:color w:val="5A5A7A"/>
          <w:sz w:val="18"/>
          <w:szCs w:val="18"/>
        </w:rPr>
        <w:t xml:space="preserve"> * @returns {string}      - A complete HTML document as a string</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successPage(planId, email) {</w:t>
      </w:r>
    </w:p>
    <w:p>
      <w:pPr>
        <w:shd w:fill="F4F3FC" w:val="clear"/>
        <w:spacing w:after="20" w:before="20"/>
        <w:ind w:left="360"/>
      </w:pPr>
      <w:r>
        <w:rPr>
          <w:rFonts w:ascii="Courier New" w:cs="Courier New" w:eastAsia="Courier New" w:hAnsi="Courier New"/>
          <w:i/>
          <w:iCs/>
          <w:color w:val="5A5A7A"/>
          <w:sz w:val="18"/>
          <w:szCs w:val="18"/>
        </w:rPr>
        <w:t xml:space="preserve">  // Template literal — a multi-line string using backticks.</w:t>
      </w:r>
    </w:p>
    <w:p>
      <w:pPr>
        <w:shd w:fill="F4F3FC" w:val="clear"/>
        <w:spacing w:after="20" w:before="20"/>
        <w:ind w:left="360"/>
      </w:pPr>
      <w:r>
        <w:rPr>
          <w:rFonts w:ascii="Courier New" w:cs="Courier New" w:eastAsia="Courier New" w:hAnsi="Courier New"/>
          <w:i/>
          <w:iCs/>
          <w:color w:val="5A5A7A"/>
          <w:sz w:val="18"/>
          <w:szCs w:val="18"/>
        </w:rPr>
        <w:t xml:space="preserve">  // ${escapeHtml(planId)} — we always escape user-supplied data before inserting</w:t>
      </w:r>
    </w:p>
    <w:p>
      <w:pPr>
        <w:shd w:fill="F4F3FC" w:val="clear"/>
        <w:spacing w:after="20" w:before="20"/>
        <w:ind w:left="360"/>
      </w:pPr>
      <w:r>
        <w:rPr>
          <w:rFonts w:ascii="Courier New" w:cs="Courier New" w:eastAsia="Courier New" w:hAnsi="Courier New"/>
          <w:i/>
          <w:iCs/>
          <w:color w:val="5A5A7A"/>
          <w:sz w:val="18"/>
          <w:szCs w:val="18"/>
        </w:rPr>
        <w:t xml:space="preserve">  // it into HTML to prevent XSS (Cross-Site Scripting) attacks.</w:t>
      </w:r>
    </w:p>
    <w:p>
      <w:pPr>
        <w:shd w:fill="EEF0FB" w:val="clear"/>
        <w:spacing w:after="20" w:before="20"/>
        <w:ind w:left="360"/>
      </w:pPr>
      <w:r>
        <w:rPr>
          <w:rFonts w:ascii="Courier New" w:cs="Courier New" w:eastAsia="Courier New" w:hAnsi="Courier New"/>
          <w:color w:val="3D35A0"/>
          <w:sz w:val="18"/>
          <w:szCs w:val="18"/>
        </w:rPr>
        <w:t xml:space="preserve">  return `&lt;!DOCTYPE html&gt;</w:t>
      </w:r>
    </w:p>
    <w:p>
      <w:pPr>
        <w:shd w:fill="EEF0FB" w:val="clear"/>
        <w:spacing w:after="20" w:before="20"/>
        <w:ind w:left="360"/>
      </w:pPr>
      <w:r>
        <w:rPr>
          <w:rFonts w:ascii="Courier New" w:cs="Courier New" w:eastAsia="Courier New" w:hAnsi="Courier New"/>
          <w:color w:val="3D35A0"/>
          <w:sz w:val="18"/>
          <w:szCs w:val="18"/>
        </w:rPr>
        <w:t xml:space="preserve">&lt;html lang="en"&gt;</w:t>
      </w:r>
    </w:p>
    <w:p>
      <w:pPr>
        <w:shd w:fill="EEF0FB" w:val="clear"/>
        <w:spacing w:after="20" w:before="20"/>
        <w:ind w:left="360"/>
      </w:pPr>
      <w:r>
        <w:rPr>
          <w:rFonts w:ascii="Courier New" w:cs="Courier New" w:eastAsia="Courier New" w:hAnsi="Courier New"/>
          <w:color w:val="3D35A0"/>
          <w:sz w:val="18"/>
          <w:szCs w:val="18"/>
        </w:rPr>
        <w:t xml:space="preserve">&lt;head&gt;</w:t>
      </w:r>
    </w:p>
    <w:p>
      <w:pPr>
        <w:shd w:fill="EEF0FB" w:val="clear"/>
        <w:spacing w:after="20" w:before="20"/>
        <w:ind w:left="360"/>
      </w:pPr>
      <w:r>
        <w:rPr>
          <w:rFonts w:ascii="Courier New" w:cs="Courier New" w:eastAsia="Courier New" w:hAnsi="Courier New"/>
          <w:color w:val="3D35A0"/>
          <w:sz w:val="18"/>
          <w:szCs w:val="18"/>
        </w:rPr>
        <w:t xml:space="preserve">  &lt;meta charset="UTF-8"&gt;</w:t>
      </w:r>
    </w:p>
    <w:p>
      <w:pPr>
        <w:shd w:fill="EEF0FB" w:val="clear"/>
        <w:spacing w:after="20" w:before="20"/>
        <w:ind w:left="360"/>
      </w:pPr>
      <w:r>
        <w:rPr>
          <w:rFonts w:ascii="Courier New" w:cs="Courier New" w:eastAsia="Courier New" w:hAnsi="Courier New"/>
          <w:color w:val="3D35A0"/>
          <w:sz w:val="18"/>
          <w:szCs w:val="18"/>
        </w:rPr>
        <w:t xml:space="preserve">  &lt;meta name="viewport" content="width=device-width, initial-scale=1.0"&gt;</w:t>
      </w:r>
    </w:p>
    <w:p>
      <w:pPr>
        <w:shd w:fill="EEF0FB" w:val="clear"/>
        <w:spacing w:after="20" w:before="20"/>
        <w:ind w:left="360"/>
      </w:pPr>
      <w:r>
        <w:rPr>
          <w:rFonts w:ascii="Courier New" w:cs="Courier New" w:eastAsia="Courier New" w:hAnsi="Courier New"/>
          <w:color w:val="3D35A0"/>
          <w:sz w:val="18"/>
          <w:szCs w:val="18"/>
        </w:rPr>
        <w:t xml:space="preserve">  &lt;title&gt;Mail Merge — Activated&lt;/title&gt;</w:t>
      </w:r>
    </w:p>
    <w:p>
      <w:pPr>
        <w:shd w:fill="EEF0FB" w:val="clear"/>
        <w:spacing w:after="20" w:before="20"/>
        <w:ind w:left="360"/>
      </w:pPr>
      <w:r>
        <w:rPr>
          <w:rFonts w:ascii="Courier New" w:cs="Courier New" w:eastAsia="Courier New" w:hAnsi="Courier New"/>
          <w:color w:val="3D35A0"/>
          <w:sz w:val="18"/>
          <w:szCs w:val="18"/>
        </w:rPr>
        <w:t xml:space="preserve">  &lt;style&gt;</w:t>
      </w:r>
    </w:p>
    <w:p>
      <w:pPr>
        <w:shd w:fill="F4F3FC" w:val="clear"/>
        <w:spacing w:after="20" w:before="20"/>
        <w:ind w:left="360"/>
      </w:pPr>
      <w:r>
        <w:rPr>
          <w:rFonts w:ascii="Courier New" w:cs="Courier New" w:eastAsia="Courier New" w:hAnsi="Courier New"/>
          <w:i/>
          <w:iCs/>
          <w:color w:val="5A5A7A"/>
          <w:sz w:val="18"/>
          <w:szCs w:val="18"/>
        </w:rPr>
        <w:t xml:space="preserve">    /* Reset default browser margins and padding */</w:t>
      </w:r>
    </w:p>
    <w:p>
      <w:pPr>
        <w:shd w:fill="F4F3FC" w:val="clear"/>
        <w:spacing w:after="20" w:before="20"/>
        <w:ind w:left="360"/>
      </w:pPr>
      <w:r>
        <w:rPr>
          <w:rFonts w:ascii="Courier New" w:cs="Courier New" w:eastAsia="Courier New" w:hAnsi="Courier New"/>
          <w:i/>
          <w:iCs/>
          <w:color w:val="5A5A7A"/>
          <w:sz w:val="18"/>
          <w:szCs w:val="18"/>
        </w:rPr>
        <w:t xml:space="preserve">    * { box-sizing: border-box; margin: 0; padding: 0; }</w:t>
      </w:r>
    </w:p>
    <w:p>
      <w:pPr>
        <w:shd w:fill="F4F3FC" w:val="clear"/>
        <w:spacing w:after="20" w:before="20"/>
        <w:ind w:left="360"/>
      </w:pPr>
      <w:r>
        <w:rPr>
          <w:rFonts w:ascii="Courier New" w:cs="Courier New" w:eastAsia="Courier New" w:hAnsi="Courier New"/>
          <w:i/>
          <w:iCs/>
          <w:color w:val="5A5A7A"/>
          <w:sz w:val="18"/>
          <w:szCs w:val="18"/>
        </w:rPr>
        <w:t xml:space="preserve">    /* Center the card vertically and horizontally on the screen */</w:t>
      </w:r>
    </w:p>
    <w:p>
      <w:pPr>
        <w:shd w:fill="EEF0FB" w:val="clear"/>
        <w:spacing w:after="20" w:before="20"/>
        <w:ind w:left="360"/>
      </w:pPr>
      <w:r>
        <w:rPr>
          <w:rFonts w:ascii="Courier New" w:cs="Courier New" w:eastAsia="Courier New" w:hAnsi="Courier New"/>
          <w:color w:val="3D35A0"/>
          <w:sz w:val="18"/>
          <w:szCs w:val="18"/>
        </w:rPr>
        <w:t xml:space="preserve">    body {</w:t>
      </w:r>
    </w:p>
    <w:p>
      <w:pPr>
        <w:shd w:fill="EEF0FB" w:val="clear"/>
        <w:spacing w:after="20" w:before="20"/>
        <w:ind w:left="360"/>
      </w:pPr>
      <w:r>
        <w:rPr>
          <w:rFonts w:ascii="Courier New" w:cs="Courier New" w:eastAsia="Courier New" w:hAnsi="Courier New"/>
          <w:color w:val="3D35A0"/>
          <w:sz w:val="18"/>
          <w:szCs w:val="18"/>
        </w:rPr>
        <w:t xml:space="preserve">      font-family: -apple-system, BlinkMacSystemFont, 'Segoe UI', sans-serif;</w:t>
      </w:r>
    </w:p>
    <w:p>
      <w:pPr>
        <w:shd w:fill="EEF0FB" w:val="clear"/>
        <w:spacing w:after="20" w:before="20"/>
        <w:ind w:left="360"/>
      </w:pPr>
      <w:r>
        <w:rPr>
          <w:rFonts w:ascii="Courier New" w:cs="Courier New" w:eastAsia="Courier New" w:hAnsi="Courier New"/>
          <w:color w:val="3D35A0"/>
          <w:sz w:val="18"/>
          <w:szCs w:val="18"/>
        </w:rPr>
        <w:t xml:space="preserve">      background: #F3F2FB; /* light lavender — matches the add-in's background colour */</w:t>
      </w:r>
    </w:p>
    <w:p>
      <w:pPr>
        <w:shd w:fill="EEF0FB" w:val="clear"/>
        <w:spacing w:after="20" w:before="20"/>
        <w:ind w:left="360"/>
      </w:pPr>
      <w:r>
        <w:rPr>
          <w:rFonts w:ascii="Courier New" w:cs="Courier New" w:eastAsia="Courier New" w:hAnsi="Courier New"/>
          <w:color w:val="3D35A0"/>
          <w:sz w:val="18"/>
          <w:szCs w:val="18"/>
        </w:rPr>
        <w:t xml:space="preserve">      display: flex;</w:t>
      </w:r>
    </w:p>
    <w:p>
      <w:pPr>
        <w:shd w:fill="EEF0FB" w:val="clear"/>
        <w:spacing w:after="20" w:before="20"/>
        <w:ind w:left="360"/>
      </w:pPr>
      <w:r>
        <w:rPr>
          <w:rFonts w:ascii="Courier New" w:cs="Courier New" w:eastAsia="Courier New" w:hAnsi="Courier New"/>
          <w:color w:val="3D35A0"/>
          <w:sz w:val="18"/>
          <w:szCs w:val="18"/>
        </w:rPr>
        <w:t xml:space="preserve">      align-items: center;</w:t>
      </w:r>
    </w:p>
    <w:p>
      <w:pPr>
        <w:shd w:fill="EEF0FB" w:val="clear"/>
        <w:spacing w:after="20" w:before="20"/>
        <w:ind w:left="360"/>
      </w:pPr>
      <w:r>
        <w:rPr>
          <w:rFonts w:ascii="Courier New" w:cs="Courier New" w:eastAsia="Courier New" w:hAnsi="Courier New"/>
          <w:color w:val="3D35A0"/>
          <w:sz w:val="18"/>
          <w:szCs w:val="18"/>
        </w:rPr>
        <w:t xml:space="preserve">      justify-content: center;</w:t>
      </w:r>
    </w:p>
    <w:p>
      <w:pPr>
        <w:shd w:fill="EEF0FB" w:val="clear"/>
        <w:spacing w:after="20" w:before="20"/>
        <w:ind w:left="360"/>
      </w:pPr>
      <w:r>
        <w:rPr>
          <w:rFonts w:ascii="Courier New" w:cs="Courier New" w:eastAsia="Courier New" w:hAnsi="Courier New"/>
          <w:color w:val="3D35A0"/>
          <w:sz w:val="18"/>
          <w:szCs w:val="18"/>
        </w:rPr>
        <w:t xml:space="preserve">      min-height: 100vh; /* fill the full browser window height */</w:t>
      </w:r>
    </w:p>
    <w:p>
      <w:pPr>
        <w:shd w:fill="EEF0FB" w:val="clear"/>
        <w:spacing w:after="20" w:before="20"/>
        <w:ind w:left="360"/>
      </w:pPr>
      <w:r>
        <w:rPr>
          <w:rFonts w:ascii="Courier New" w:cs="Courier New" w:eastAsia="Courier New" w:hAnsi="Courier New"/>
          <w:color w:val="3D35A0"/>
          <w:sz w:val="18"/>
          <w:szCs w:val="18"/>
        </w:rPr>
        <w:t xml:space="preserve">      padding: 24px;</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.card {</w:t>
      </w:r>
    </w:p>
    <w:p>
      <w:pPr>
        <w:shd w:fill="EEF0FB" w:val="clear"/>
        <w:spacing w:after="20" w:before="20"/>
        <w:ind w:left="360"/>
      </w:pPr>
      <w:r>
        <w:rPr>
          <w:rFonts w:ascii="Courier New" w:cs="Courier New" w:eastAsia="Courier New" w:hAnsi="Courier New"/>
          <w:color w:val="3D35A0"/>
          <w:sz w:val="18"/>
          <w:szCs w:val="18"/>
        </w:rPr>
        <w:t xml:space="preserve">      background: #fff;</w:t>
      </w:r>
    </w:p>
    <w:p>
      <w:pPr>
        <w:shd w:fill="EEF0FB" w:val="clear"/>
        <w:spacing w:after="20" w:before="20"/>
        <w:ind w:left="360"/>
      </w:pPr>
      <w:r>
        <w:rPr>
          <w:rFonts w:ascii="Courier New" w:cs="Courier New" w:eastAsia="Courier New" w:hAnsi="Courier New"/>
          <w:color w:val="3D35A0"/>
          <w:sz w:val="18"/>
          <w:szCs w:val="18"/>
        </w:rPr>
        <w:t xml:space="preserve">      border-radius: 20px;</w:t>
      </w:r>
    </w:p>
    <w:p>
      <w:pPr>
        <w:shd w:fill="EEF0FB" w:val="clear"/>
        <w:spacing w:after="20" w:before="20"/>
        <w:ind w:left="360"/>
      </w:pPr>
      <w:r>
        <w:rPr>
          <w:rFonts w:ascii="Courier New" w:cs="Courier New" w:eastAsia="Courier New" w:hAnsi="Courier New"/>
          <w:color w:val="3D35A0"/>
          <w:sz w:val="18"/>
          <w:szCs w:val="18"/>
        </w:rPr>
        <w:t xml:space="preserve">      padding: 48px 40px;</w:t>
      </w:r>
    </w:p>
    <w:p>
      <w:pPr>
        <w:shd w:fill="EEF0FB" w:val="clear"/>
        <w:spacing w:after="20" w:before="20"/>
        <w:ind w:left="360"/>
      </w:pPr>
      <w:r>
        <w:rPr>
          <w:rFonts w:ascii="Courier New" w:cs="Courier New" w:eastAsia="Courier New" w:hAnsi="Courier New"/>
          <w:color w:val="3D35A0"/>
          <w:sz w:val="18"/>
          <w:szCs w:val="18"/>
        </w:rPr>
        <w:t xml:space="preserve">      max-width: 480px;</w:t>
      </w:r>
    </w:p>
    <w:p>
      <w:pPr>
        <w:shd w:fill="EEF0FB" w:val="clear"/>
        <w:spacing w:after="20" w:before="20"/>
        <w:ind w:left="360"/>
      </w:pPr>
      <w:r>
        <w:rPr>
          <w:rFonts w:ascii="Courier New" w:cs="Courier New" w:eastAsia="Courier New" w:hAnsi="Courier New"/>
          <w:color w:val="3D35A0"/>
          <w:sz w:val="18"/>
          <w:szCs w:val="18"/>
        </w:rPr>
        <w:t xml:space="preserve">      width: 100%;</w:t>
      </w:r>
    </w:p>
    <w:p>
      <w:pPr>
        <w:shd w:fill="EEF0FB" w:val="clear"/>
        <w:spacing w:after="20" w:before="20"/>
        <w:ind w:left="360"/>
      </w:pPr>
      <w:r>
        <w:rPr>
          <w:rFonts w:ascii="Courier New" w:cs="Courier New" w:eastAsia="Courier New" w:hAnsi="Courier New"/>
          <w:color w:val="3D35A0"/>
          <w:sz w:val="18"/>
          <w:szCs w:val="18"/>
        </w:rPr>
        <w:t xml:space="preserve">      text-align: center;</w:t>
      </w:r>
    </w:p>
    <w:p>
      <w:pPr>
        <w:shd w:fill="EEF0FB" w:val="clear"/>
        <w:spacing w:after="20" w:before="20"/>
        <w:ind w:left="360"/>
      </w:pPr>
      <w:r>
        <w:rPr>
          <w:rFonts w:ascii="Courier New" w:cs="Courier New" w:eastAsia="Courier New" w:hAnsi="Courier New"/>
          <w:color w:val="3D35A0"/>
          <w:sz w:val="18"/>
          <w:szCs w:val="18"/>
        </w:rPr>
        <w:t xml:space="preserve">      box-shadow: 0 8px 40px rgba(108,98,212,0.12); /* subtle purple shadow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.icon { font-size: 56px; margin-bottom: 20px; }</w:t>
      </w:r>
    </w:p>
    <w:p>
      <w:pPr>
        <w:shd w:fill="EEF0FB" w:val="clear"/>
        <w:spacing w:after="20" w:before="20"/>
        <w:ind w:left="360"/>
      </w:pPr>
      <w:r>
        <w:rPr>
          <w:rFonts w:ascii="Courier New" w:cs="Courier New" w:eastAsia="Courier New" w:hAnsi="Courier New"/>
          <w:color w:val="3D35A0"/>
          <w:sz w:val="18"/>
          <w:szCs w:val="18"/>
        </w:rPr>
        <w:t xml:space="preserve">    h1 { font-size: 26px; color: #1C1C1E; margin-bottom: 12px; font-weight: 700; }</w:t>
      </w:r>
    </w:p>
    <w:p>
      <w:pPr>
        <w:shd w:fill="EEF0FB" w:val="clear"/>
        <w:spacing w:after="20" w:before="20"/>
        <w:ind w:left="360"/>
      </w:pPr>
      <w:r>
        <w:rPr>
          <w:rFonts w:ascii="Courier New" w:cs="Courier New" w:eastAsia="Courier New" w:hAnsi="Courier New"/>
          <w:color w:val="3D35A0"/>
          <w:sz w:val="18"/>
          <w:szCs w:val="18"/>
        </w:rPr>
        <w:t xml:space="preserve">    p { color: #6B6B6B; font-size: 15px; line-height: 1.6; margin-bottom: 8px; }</w:t>
      </w:r>
    </w:p>
    <w:p>
      <w:pPr>
        <w:shd w:fill="F4F3FC" w:val="clear"/>
        <w:spacing w:after="20" w:before="20"/>
        <w:ind w:left="360"/>
      </w:pPr>
      <w:r>
        <w:rPr>
          <w:rFonts w:ascii="Courier New" w:cs="Courier New" w:eastAsia="Courier New" w:hAnsi="Courier New"/>
          <w:i/>
          <w:iCs/>
          <w:color w:val="5A5A7A"/>
          <w:sz w:val="18"/>
          <w:szCs w:val="18"/>
        </w:rPr>
        <w:t xml:space="preserve">    /* Purple pill badge showing the plan name */</w:t>
      </w:r>
    </w:p>
    <w:p>
      <w:pPr>
        <w:shd w:fill="EEF0FB" w:val="clear"/>
        <w:spacing w:after="20" w:before="20"/>
        <w:ind w:left="360"/>
      </w:pPr>
      <w:r>
        <w:rPr>
          <w:rFonts w:ascii="Courier New" w:cs="Courier New" w:eastAsia="Courier New" w:hAnsi="Courier New"/>
          <w:color w:val="3D35A0"/>
          <w:sz w:val="18"/>
          <w:szCs w:val="18"/>
        </w:rPr>
        <w:t xml:space="preserve">    .plan-badge {</w:t>
      </w:r>
    </w:p>
    <w:p>
      <w:pPr>
        <w:shd w:fill="EEF0FB" w:val="clear"/>
        <w:spacing w:after="20" w:before="20"/>
        <w:ind w:left="360"/>
      </w:pPr>
      <w:r>
        <w:rPr>
          <w:rFonts w:ascii="Courier New" w:cs="Courier New" w:eastAsia="Courier New" w:hAnsi="Courier New"/>
          <w:color w:val="3D35A0"/>
          <w:sz w:val="18"/>
          <w:szCs w:val="18"/>
        </w:rPr>
        <w:t xml:space="preserve">      display: inline-block;</w:t>
      </w:r>
    </w:p>
    <w:p>
      <w:pPr>
        <w:shd w:fill="EEF0FB" w:val="clear"/>
        <w:spacing w:after="20" w:before="20"/>
        <w:ind w:left="360"/>
      </w:pPr>
      <w:r>
        <w:rPr>
          <w:rFonts w:ascii="Courier New" w:cs="Courier New" w:eastAsia="Courier New" w:hAnsi="Courier New"/>
          <w:color w:val="3D35A0"/>
          <w:sz w:val="18"/>
          <w:szCs w:val="18"/>
        </w:rPr>
        <w:t xml:space="preserve">      background: linear-gradient(135deg, #6C62D4, #534AB7);</w:t>
      </w:r>
    </w:p>
    <w:p>
      <w:pPr>
        <w:shd w:fill="EEF0FB" w:val="clear"/>
        <w:spacing w:after="20" w:before="20"/>
        <w:ind w:left="360"/>
      </w:pPr>
      <w:r>
        <w:rPr>
          <w:rFonts w:ascii="Courier New" w:cs="Courier New" w:eastAsia="Courier New" w:hAnsi="Courier New"/>
          <w:color w:val="3D35A0"/>
          <w:sz w:val="18"/>
          <w:szCs w:val="18"/>
        </w:rPr>
        <w:t xml:space="preserve">      color: #fff;</w:t>
      </w:r>
    </w:p>
    <w:p>
      <w:pPr>
        <w:shd w:fill="EEF0FB" w:val="clear"/>
        <w:spacing w:after="20" w:before="20"/>
        <w:ind w:left="360"/>
      </w:pPr>
      <w:r>
        <w:rPr>
          <w:rFonts w:ascii="Courier New" w:cs="Courier New" w:eastAsia="Courier New" w:hAnsi="Courier New"/>
          <w:color w:val="3D35A0"/>
          <w:sz w:val="18"/>
          <w:szCs w:val="18"/>
        </w:rPr>
        <w:t xml:space="preserve">      border-radius: 99px;</w:t>
      </w:r>
    </w:p>
    <w:p>
      <w:pPr>
        <w:shd w:fill="EEF0FB" w:val="clear"/>
        <w:spacing w:after="20" w:before="20"/>
        <w:ind w:left="360"/>
      </w:pPr>
      <w:r>
        <w:rPr>
          <w:rFonts w:ascii="Courier New" w:cs="Courier New" w:eastAsia="Courier New" w:hAnsi="Courier New"/>
          <w:color w:val="3D35A0"/>
          <w:sz w:val="18"/>
          <w:szCs w:val="18"/>
        </w:rPr>
        <w:t xml:space="preserve">      padding: 4px 18px;</w:t>
      </w:r>
    </w:p>
    <w:p>
      <w:pPr>
        <w:shd w:fill="EEF0FB" w:val="clear"/>
        <w:spacing w:after="20" w:before="20"/>
        <w:ind w:left="360"/>
      </w:pPr>
      <w:r>
        <w:rPr>
          <w:rFonts w:ascii="Courier New" w:cs="Courier New" w:eastAsia="Courier New" w:hAnsi="Courier New"/>
          <w:color w:val="3D35A0"/>
          <w:sz w:val="18"/>
          <w:szCs w:val="18"/>
        </w:rPr>
        <w:t xml:space="preserve">      font-size: 13px;</w:t>
      </w:r>
    </w:p>
    <w:p>
      <w:pPr>
        <w:shd w:fill="EEF0FB" w:val="clear"/>
        <w:spacing w:after="20" w:before="20"/>
        <w:ind w:left="360"/>
      </w:pPr>
      <w:r>
        <w:rPr>
          <w:rFonts w:ascii="Courier New" w:cs="Courier New" w:eastAsia="Courier New" w:hAnsi="Courier New"/>
          <w:color w:val="3D35A0"/>
          <w:sz w:val="18"/>
          <w:szCs w:val="18"/>
        </w:rPr>
        <w:t xml:space="preserve">      font-weight: 600;</w:t>
      </w:r>
    </w:p>
    <w:p>
      <w:pPr>
        <w:shd w:fill="EEF0FB" w:val="clear"/>
        <w:spacing w:after="20" w:before="20"/>
        <w:ind w:left="360"/>
      </w:pPr>
      <w:r>
        <w:rPr>
          <w:rFonts w:ascii="Courier New" w:cs="Courier New" w:eastAsia="Courier New" w:hAnsi="Courier New"/>
          <w:color w:val="3D35A0"/>
          <w:sz w:val="18"/>
          <w:szCs w:val="18"/>
        </w:rPr>
        <w:t xml:space="preserve">      margin: 16px 0 24px;</w:t>
      </w:r>
    </w:p>
    <w:p>
      <w:pPr>
        <w:shd w:fill="EEF0FB" w:val="clear"/>
        <w:spacing w:after="20" w:before="20"/>
        <w:ind w:left="360"/>
      </w:pPr>
      <w:r>
        <w:rPr>
          <w:rFonts w:ascii="Courier New" w:cs="Courier New" w:eastAsia="Courier New" w:hAnsi="Courier New"/>
          <w:color w:val="3D35A0"/>
          <w:sz w:val="18"/>
          <w:szCs w:val="18"/>
        </w:rPr>
        <w:t xml:space="preserve">      text-transform: uppercase;</w:t>
      </w:r>
    </w:p>
    <w:p>
      <w:pPr>
        <w:shd w:fill="EEF0FB" w:val="clear"/>
        <w:spacing w:after="20" w:before="20"/>
        <w:ind w:left="360"/>
      </w:pPr>
      <w:r>
        <w:rPr>
          <w:rFonts w:ascii="Courier New" w:cs="Courier New" w:eastAsia="Courier New" w:hAnsi="Courier New"/>
          <w:color w:val="3D35A0"/>
          <w:sz w:val="18"/>
          <w:szCs w:val="18"/>
        </w:rPr>
        <w:t xml:space="preserve">      letter-spacing: 0.05em;</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.hint { font-size: 13px; color: #9999AA; margin-top: 24px; }</w:t>
      </w:r>
    </w:p>
    <w:p>
      <w:pPr>
        <w:shd w:fill="EEF0FB" w:val="clear"/>
        <w:spacing w:after="20" w:before="20"/>
        <w:ind w:left="360"/>
      </w:pPr>
      <w:r>
        <w:rPr>
          <w:rFonts w:ascii="Courier New" w:cs="Courier New" w:eastAsia="Courier New" w:hAnsi="Courier New"/>
          <w:color w:val="3D35A0"/>
          <w:sz w:val="18"/>
          <w:szCs w:val="18"/>
        </w:rPr>
        <w:t xml:space="preserve">  &lt;/style&gt;</w:t>
      </w:r>
    </w:p>
    <w:p>
      <w:pPr>
        <w:shd w:fill="EEF0FB" w:val="clear"/>
        <w:spacing w:after="20" w:before="20"/>
        <w:ind w:left="360"/>
      </w:pPr>
      <w:r>
        <w:rPr>
          <w:rFonts w:ascii="Courier New" w:cs="Courier New" w:eastAsia="Courier New" w:hAnsi="Courier New"/>
          <w:color w:val="3D35A0"/>
          <w:sz w:val="18"/>
          <w:szCs w:val="18"/>
        </w:rPr>
        <w:t xml:space="preserve">&lt;/head&gt;</w:t>
      </w:r>
    </w:p>
    <w:p>
      <w:pPr>
        <w:shd w:fill="EEF0FB" w:val="clear"/>
        <w:spacing w:after="20" w:before="20"/>
        <w:ind w:left="360"/>
      </w:pPr>
      <w:r>
        <w:rPr>
          <w:rFonts w:ascii="Courier New" w:cs="Courier New" w:eastAsia="Courier New" w:hAnsi="Courier New"/>
          <w:color w:val="3D35A0"/>
          <w:sz w:val="18"/>
          <w:szCs w:val="18"/>
        </w:rPr>
        <w:t xml:space="preserve">&lt;body&gt;</w:t>
      </w:r>
    </w:p>
    <w:p>
      <w:pPr>
        <w:shd w:fill="EEF0FB" w:val="clear"/>
        <w:spacing w:after="20" w:before="20"/>
        <w:ind w:left="360"/>
      </w:pPr>
      <w:r>
        <w:rPr>
          <w:rFonts w:ascii="Courier New" w:cs="Courier New" w:eastAsia="Courier New" w:hAnsi="Courier New"/>
          <w:color w:val="3D35A0"/>
          <w:sz w:val="18"/>
          <w:szCs w:val="18"/>
        </w:rPr>
        <w:t xml:space="preserve">  &lt;div class="card"&gt;</w:t>
      </w:r>
    </w:p>
    <w:p>
      <w:pPr>
        <w:shd w:fill="EEF0FB" w:val="clear"/>
        <w:spacing w:after="20" w:before="20"/>
        <w:ind w:left="360"/>
      </w:pPr>
      <w:r>
        <w:rPr>
          <w:rFonts w:ascii="Courier New" w:cs="Courier New" w:eastAsia="Courier New" w:hAnsi="Courier New"/>
          <w:color w:val="3D35A0"/>
          <w:sz w:val="18"/>
          <w:szCs w:val="18"/>
        </w:rPr>
        <w:t xml:space="preserve">    &lt;div class="icon"&gt;✅&lt;/div&gt;</w:t>
      </w:r>
    </w:p>
    <w:p>
      <w:pPr>
        <w:shd w:fill="EEF0FB" w:val="clear"/>
        <w:spacing w:after="20" w:before="20"/>
        <w:ind w:left="360"/>
      </w:pPr>
      <w:r>
        <w:rPr>
          <w:rFonts w:ascii="Courier New" w:cs="Courier New" w:eastAsia="Courier New" w:hAnsi="Courier New"/>
          <w:color w:val="3D35A0"/>
          <w:sz w:val="18"/>
          <w:szCs w:val="18"/>
        </w:rPr>
        <w:t xml:space="preserve">    &lt;h1&gt;You're all set!&lt;/h1&gt;</w:t>
      </w:r>
    </w:p>
    <w:p>
      <w:pPr>
        <w:shd w:fill="EEF0FB" w:val="clear"/>
        <w:spacing w:after="20" w:before="20"/>
        <w:ind w:left="360"/>
      </w:pPr>
      <w:r>
        <w:rPr>
          <w:rFonts w:ascii="Courier New" w:cs="Courier New" w:eastAsia="Courier New" w:hAnsi="Courier New"/>
          <w:color w:val="3D35A0"/>
          <w:sz w:val="18"/>
          <w:szCs w:val="18"/>
        </w:rPr>
        <w:t xml:space="preserve">    &lt;p&gt;Your Mail Merge subscription is now active.&lt;/p&gt;</w:t>
      </w:r>
    </w:p>
    <w:p>
      <w:pPr>
        <w:shd w:fill="EEF0FB" w:val="clear"/>
        <w:spacing w:after="20" w:before="20"/>
        <w:ind w:left="360"/>
      </w:pPr>
      <w:r>
        <w:rPr>
          <w:rFonts w:ascii="Courier New" w:cs="Courier New" w:eastAsia="Courier New" w:hAnsi="Courier New"/>
          <w:color w:val="3D35A0"/>
          <w:sz w:val="18"/>
          <w:szCs w:val="18"/>
        </w:rPr>
        <w:t xml:space="preserve">    &lt;div class="plan-badge"&gt;${escapeHtml(planId)}&lt;/div&gt;</w:t>
      </w:r>
    </w:p>
    <w:p>
      <w:pPr>
        <w:shd w:fill="EEF0FB" w:val="clear"/>
        <w:spacing w:after="20" w:before="20"/>
        <w:ind w:left="360"/>
      </w:pPr>
      <w:r>
        <w:rPr>
          <w:rFonts w:ascii="Courier New" w:cs="Courier New" w:eastAsia="Courier New" w:hAnsi="Courier New"/>
          <w:color w:val="3D35A0"/>
          <w:sz w:val="18"/>
          <w:szCs w:val="18"/>
        </w:rPr>
        <w:t xml:space="preserve">    &lt;p&gt;Open Outlook and launch the Mail Merge add-in from the ribbon to get started.&lt;/p&gt;</w:t>
      </w:r>
    </w:p>
    <w:p>
      <w:pPr>
        <w:shd w:fill="EEF0FB" w:val="clear"/>
        <w:spacing w:after="20" w:before="20"/>
        <w:ind w:left="360"/>
      </w:pPr>
      <w:r>
        <w:rPr>
          <w:rFonts w:ascii="Courier New" w:cs="Courier New" w:eastAsia="Courier New" w:hAnsi="Courier New"/>
          <w:color w:val="3D35A0"/>
          <w:sz w:val="18"/>
          <w:szCs w:val="18"/>
        </w:rPr>
        <w:t xml:space="preserve">    &lt;p class="hint"&gt;Activated for ${escapeHtml(email)}&lt;/p&gt;</w:t>
      </w:r>
    </w:p>
    <w:p>
      <w:pPr>
        <w:shd w:fill="EEF0FB" w:val="clear"/>
        <w:spacing w:after="20" w:before="20"/>
        <w:ind w:left="360"/>
      </w:pPr>
      <w:r>
        <w:rPr>
          <w:rFonts w:ascii="Courier New" w:cs="Courier New" w:eastAsia="Courier New" w:hAnsi="Courier New"/>
          <w:color w:val="3D35A0"/>
          <w:sz w:val="18"/>
          <w:szCs w:val="18"/>
        </w:rPr>
        <w:t xml:space="preserve">  &lt;/div&gt;</w:t>
      </w:r>
    </w:p>
    <w:p>
      <w:pPr>
        <w:shd w:fill="EEF0FB" w:val="clear"/>
        <w:spacing w:after="20" w:before="20"/>
        <w:ind w:left="360"/>
      </w:pPr>
      <w:r>
        <w:rPr>
          <w:rFonts w:ascii="Courier New" w:cs="Courier New" w:eastAsia="Courier New" w:hAnsi="Courier New"/>
          <w:color w:val="3D35A0"/>
          <w:sz w:val="18"/>
          <w:szCs w:val="18"/>
        </w:rPr>
        <w:t xml:space="preserve">&lt;/body&gt;</w:t>
      </w:r>
    </w:p>
    <w:p>
      <w:pPr>
        <w:shd w:fill="EEF0FB" w:val="clear"/>
        <w:spacing w:after="20" w:before="20"/>
        <w:ind w:left="360"/>
      </w:pPr>
      <w:r>
        <w:rPr>
          <w:rFonts w:ascii="Courier New" w:cs="Courier New" w:eastAsia="Courier New" w:hAnsi="Courier New"/>
          <w:color w:val="3D35A0"/>
          <w:sz w:val="18"/>
          <w:szCs w:val="18"/>
        </w:rPr>
        <w:t xml:space="preserve">&lt;/html&gt;`;</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errorPage — Returns a styled HTML error page if activation fails.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message - The error message to display to the user</w:t>
      </w:r>
    </w:p>
    <w:p>
      <w:pPr>
        <w:shd w:fill="F4F3FC" w:val="clear"/>
        <w:spacing w:after="20" w:before="20"/>
        <w:ind w:left="360"/>
      </w:pPr>
      <w:r>
        <w:rPr>
          <w:rFonts w:ascii="Courier New" w:cs="Courier New" w:eastAsia="Courier New" w:hAnsi="Courier New"/>
          <w:i/>
          <w:iCs/>
          <w:color w:val="5A5A7A"/>
          <w:sz w:val="18"/>
          <w:szCs w:val="18"/>
        </w:rPr>
        <w:t xml:space="preserve"> * @returns {string}       - A complete HTML document as a string</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errorPage(message) {</w:t>
      </w:r>
    </w:p>
    <w:p>
      <w:pPr>
        <w:shd w:fill="EEF0FB" w:val="clear"/>
        <w:spacing w:after="20" w:before="20"/>
        <w:ind w:left="360"/>
      </w:pPr>
      <w:r>
        <w:rPr>
          <w:rFonts w:ascii="Courier New" w:cs="Courier New" w:eastAsia="Courier New" w:hAnsi="Courier New"/>
          <w:color w:val="3D35A0"/>
          <w:sz w:val="18"/>
          <w:szCs w:val="18"/>
        </w:rPr>
        <w:t xml:space="preserve">  return `&lt;!DOCTYPE html&gt;</w:t>
      </w:r>
    </w:p>
    <w:p>
      <w:pPr>
        <w:shd w:fill="EEF0FB" w:val="clear"/>
        <w:spacing w:after="20" w:before="20"/>
        <w:ind w:left="360"/>
      </w:pPr>
      <w:r>
        <w:rPr>
          <w:rFonts w:ascii="Courier New" w:cs="Courier New" w:eastAsia="Courier New" w:hAnsi="Courier New"/>
          <w:color w:val="3D35A0"/>
          <w:sz w:val="18"/>
          <w:szCs w:val="18"/>
        </w:rPr>
        <w:t xml:space="preserve">&lt;html lang="en"&gt;</w:t>
      </w:r>
    </w:p>
    <w:p>
      <w:pPr>
        <w:shd w:fill="EEF0FB" w:val="clear"/>
        <w:spacing w:after="20" w:before="20"/>
        <w:ind w:left="360"/>
      </w:pPr>
      <w:r>
        <w:rPr>
          <w:rFonts w:ascii="Courier New" w:cs="Courier New" w:eastAsia="Courier New" w:hAnsi="Courier New"/>
          <w:color w:val="3D35A0"/>
          <w:sz w:val="18"/>
          <w:szCs w:val="18"/>
        </w:rPr>
        <w:t xml:space="preserve">&lt;head&gt;</w:t>
      </w:r>
    </w:p>
    <w:p>
      <w:pPr>
        <w:shd w:fill="EEF0FB" w:val="clear"/>
        <w:spacing w:after="20" w:before="20"/>
        <w:ind w:left="360"/>
      </w:pPr>
      <w:r>
        <w:rPr>
          <w:rFonts w:ascii="Courier New" w:cs="Courier New" w:eastAsia="Courier New" w:hAnsi="Courier New"/>
          <w:color w:val="3D35A0"/>
          <w:sz w:val="18"/>
          <w:szCs w:val="18"/>
        </w:rPr>
        <w:t xml:space="preserve">  &lt;meta charset="UTF-8"&gt;</w:t>
      </w:r>
    </w:p>
    <w:p>
      <w:pPr>
        <w:shd w:fill="EEF0FB" w:val="clear"/>
        <w:spacing w:after="20" w:before="20"/>
        <w:ind w:left="360"/>
      </w:pPr>
      <w:r>
        <w:rPr>
          <w:rFonts w:ascii="Courier New" w:cs="Courier New" w:eastAsia="Courier New" w:hAnsi="Courier New"/>
          <w:color w:val="3D35A0"/>
          <w:sz w:val="18"/>
          <w:szCs w:val="18"/>
        </w:rPr>
        <w:t xml:space="preserve">  &lt;title&gt;Mail Merge — Activation Error&lt;/title&gt;</w:t>
      </w:r>
    </w:p>
    <w:p>
      <w:pPr>
        <w:shd w:fill="EEF0FB" w:val="clear"/>
        <w:spacing w:after="20" w:before="20"/>
        <w:ind w:left="360"/>
      </w:pPr>
      <w:r>
        <w:rPr>
          <w:rFonts w:ascii="Courier New" w:cs="Courier New" w:eastAsia="Courier New" w:hAnsi="Courier New"/>
          <w:color w:val="3D35A0"/>
          <w:sz w:val="18"/>
          <w:szCs w:val="18"/>
        </w:rPr>
        <w:t xml:space="preserve">  &lt;style&gt;</w:t>
      </w:r>
    </w:p>
    <w:p>
      <w:pPr>
        <w:shd w:fill="EEF0FB" w:val="clear"/>
        <w:spacing w:after="20" w:before="20"/>
        <w:ind w:left="360"/>
      </w:pPr>
      <w:r>
        <w:rPr>
          <w:rFonts w:ascii="Courier New" w:cs="Courier New" w:eastAsia="Courier New" w:hAnsi="Courier New"/>
          <w:color w:val="3D35A0"/>
          <w:sz w:val="18"/>
          <w:szCs w:val="18"/>
        </w:rPr>
        <w:t xml:space="preserve">    body { font-family: -apple-system, sans-serif; background: #F3F2FB; display: flex; align-items: center; justify-content: center; min-height: 100vh; }</w:t>
      </w:r>
    </w:p>
    <w:p>
      <w:pPr>
        <w:shd w:fill="EEF0FB" w:val="clear"/>
        <w:spacing w:after="20" w:before="20"/>
        <w:ind w:left="360"/>
      </w:pPr>
      <w:r>
        <w:rPr>
          <w:rFonts w:ascii="Courier New" w:cs="Courier New" w:eastAsia="Courier New" w:hAnsi="Courier New"/>
          <w:color w:val="3D35A0"/>
          <w:sz w:val="18"/>
          <w:szCs w:val="18"/>
        </w:rPr>
        <w:t xml:space="preserve">    .card { background: #fff; border-radius: 20px; padding: 48px 40px; max-width: 480px; text-align: center; box-shadow: 0 8px 40px rgba(0,0,0,0.08); }</w:t>
      </w:r>
    </w:p>
    <w:p>
      <w:pPr>
        <w:shd w:fill="EEF0FB" w:val="clear"/>
        <w:spacing w:after="20" w:before="20"/>
        <w:ind w:left="360"/>
      </w:pPr>
      <w:r>
        <w:rPr>
          <w:rFonts w:ascii="Courier New" w:cs="Courier New" w:eastAsia="Courier New" w:hAnsi="Courier New"/>
          <w:color w:val="3D35A0"/>
          <w:sz w:val="18"/>
          <w:szCs w:val="18"/>
        </w:rPr>
        <w:t xml:space="preserve">    h1 { color: #EB5757; margin-bottom: 12px; } /* red heading for errors */</w:t>
      </w:r>
    </w:p>
    <w:p>
      <w:pPr>
        <w:shd w:fill="EEF0FB" w:val="clear"/>
        <w:spacing w:after="20" w:before="20"/>
        <w:ind w:left="360"/>
      </w:pPr>
      <w:r>
        <w:rPr>
          <w:rFonts w:ascii="Courier New" w:cs="Courier New" w:eastAsia="Courier New" w:hAnsi="Courier New"/>
          <w:color w:val="3D35A0"/>
          <w:sz w:val="18"/>
          <w:szCs w:val="18"/>
        </w:rPr>
        <w:t xml:space="preserve">    p { color: #6B6B6B; }</w:t>
      </w:r>
    </w:p>
    <w:p>
      <w:pPr>
        <w:shd w:fill="EEF0FB" w:val="clear"/>
        <w:spacing w:after="20" w:before="20"/>
        <w:ind w:left="360"/>
      </w:pPr>
      <w:r>
        <w:rPr>
          <w:rFonts w:ascii="Courier New" w:cs="Courier New" w:eastAsia="Courier New" w:hAnsi="Courier New"/>
          <w:color w:val="3D35A0"/>
          <w:sz w:val="18"/>
          <w:szCs w:val="18"/>
        </w:rPr>
        <w:t xml:space="preserve">  &lt;/style&gt;</w:t>
      </w:r>
    </w:p>
    <w:p>
      <w:pPr>
        <w:shd w:fill="EEF0FB" w:val="clear"/>
        <w:spacing w:after="20" w:before="20"/>
        <w:ind w:left="360"/>
      </w:pPr>
      <w:r>
        <w:rPr>
          <w:rFonts w:ascii="Courier New" w:cs="Courier New" w:eastAsia="Courier New" w:hAnsi="Courier New"/>
          <w:color w:val="3D35A0"/>
          <w:sz w:val="18"/>
          <w:szCs w:val="18"/>
        </w:rPr>
        <w:t xml:space="preserve">&lt;/head&gt;</w:t>
      </w:r>
    </w:p>
    <w:p>
      <w:pPr>
        <w:shd w:fill="EEF0FB" w:val="clear"/>
        <w:spacing w:after="20" w:before="20"/>
        <w:ind w:left="360"/>
      </w:pPr>
      <w:r>
        <w:rPr>
          <w:rFonts w:ascii="Courier New" w:cs="Courier New" w:eastAsia="Courier New" w:hAnsi="Courier New"/>
          <w:color w:val="3D35A0"/>
          <w:sz w:val="18"/>
          <w:szCs w:val="18"/>
        </w:rPr>
        <w:t xml:space="preserve">&lt;body&gt;</w:t>
      </w:r>
    </w:p>
    <w:p>
      <w:pPr>
        <w:shd w:fill="EEF0FB" w:val="clear"/>
        <w:spacing w:after="20" w:before="20"/>
        <w:ind w:left="360"/>
      </w:pPr>
      <w:r>
        <w:rPr>
          <w:rFonts w:ascii="Courier New" w:cs="Courier New" w:eastAsia="Courier New" w:hAnsi="Courier New"/>
          <w:color w:val="3D35A0"/>
          <w:sz w:val="18"/>
          <w:szCs w:val="18"/>
        </w:rPr>
        <w:t xml:space="preserve">  &lt;div class="card"&gt;</w:t>
      </w:r>
    </w:p>
    <w:p>
      <w:pPr>
        <w:shd w:fill="EEF0FB" w:val="clear"/>
        <w:spacing w:after="20" w:before="20"/>
        <w:ind w:left="360"/>
      </w:pPr>
      <w:r>
        <w:rPr>
          <w:rFonts w:ascii="Courier New" w:cs="Courier New" w:eastAsia="Courier New" w:hAnsi="Courier New"/>
          <w:color w:val="3D35A0"/>
          <w:sz w:val="18"/>
          <w:szCs w:val="18"/>
        </w:rPr>
        <w:t xml:space="preserve">    &lt;div style="font-size:48px;margin-bottom:16px"&gt;⚠️&lt;/div&gt;</w:t>
      </w:r>
    </w:p>
    <w:p>
      <w:pPr>
        <w:shd w:fill="EEF0FB" w:val="clear"/>
        <w:spacing w:after="20" w:before="20"/>
        <w:ind w:left="360"/>
      </w:pPr>
      <w:r>
        <w:rPr>
          <w:rFonts w:ascii="Courier New" w:cs="Courier New" w:eastAsia="Courier New" w:hAnsi="Courier New"/>
          <w:color w:val="3D35A0"/>
          <w:sz w:val="18"/>
          <w:szCs w:val="18"/>
        </w:rPr>
        <w:t xml:space="preserve">    &lt;h1&gt;Activation failed&lt;/h1&gt;</w:t>
      </w:r>
    </w:p>
    <w:p>
      <w:pPr>
        <w:shd w:fill="EEF0FB" w:val="clear"/>
        <w:spacing w:after="20" w:before="20"/>
        <w:ind w:left="360"/>
      </w:pPr>
      <w:r>
        <w:rPr>
          <w:rFonts w:ascii="Courier New" w:cs="Courier New" w:eastAsia="Courier New" w:hAnsi="Courier New"/>
          <w:color w:val="3D35A0"/>
          <w:sz w:val="18"/>
          <w:szCs w:val="18"/>
        </w:rPr>
        <w:t xml:space="preserve">    &lt;p&gt;${escapeHtml(message)}&lt;/p&gt;</w:t>
      </w:r>
    </w:p>
    <w:p>
      <w:pPr>
        <w:shd w:fill="EEF0FB" w:val="clear"/>
        <w:spacing w:after="20" w:before="20"/>
        <w:ind w:left="360"/>
      </w:pPr>
      <w:r>
        <w:rPr>
          <w:rFonts w:ascii="Courier New" w:cs="Courier New" w:eastAsia="Courier New" w:hAnsi="Courier New"/>
          <w:color w:val="3D35A0"/>
          <w:sz w:val="18"/>
          <w:szCs w:val="18"/>
        </w:rPr>
        <w:t xml:space="preserve">    &lt;p style="margin-top:16px;font-size:13px;color:#999"&gt;Please contact support at leighton@prometheanit.com&lt;/p&gt;</w:t>
      </w:r>
    </w:p>
    <w:p>
      <w:pPr>
        <w:shd w:fill="EEF0FB" w:val="clear"/>
        <w:spacing w:after="20" w:before="20"/>
        <w:ind w:left="360"/>
      </w:pPr>
      <w:r>
        <w:rPr>
          <w:rFonts w:ascii="Courier New" w:cs="Courier New" w:eastAsia="Courier New" w:hAnsi="Courier New"/>
          <w:color w:val="3D35A0"/>
          <w:sz w:val="18"/>
          <w:szCs w:val="18"/>
        </w:rPr>
        <w:t xml:space="preserve">  &lt;/div&gt;</w:t>
      </w:r>
    </w:p>
    <w:p>
      <w:pPr>
        <w:shd w:fill="EEF0FB" w:val="clear"/>
        <w:spacing w:after="20" w:before="20"/>
        <w:ind w:left="360"/>
      </w:pPr>
      <w:r>
        <w:rPr>
          <w:rFonts w:ascii="Courier New" w:cs="Courier New" w:eastAsia="Courier New" w:hAnsi="Courier New"/>
          <w:color w:val="3D35A0"/>
          <w:sz w:val="18"/>
          <w:szCs w:val="18"/>
        </w:rPr>
        <w:t xml:space="preserve">&lt;/body&gt;</w:t>
      </w:r>
    </w:p>
    <w:p>
      <w:pPr>
        <w:shd w:fill="EEF0FB" w:val="clear"/>
        <w:spacing w:after="20" w:before="20"/>
        <w:ind w:left="360"/>
      </w:pPr>
      <w:r>
        <w:rPr>
          <w:rFonts w:ascii="Courier New" w:cs="Courier New" w:eastAsia="Courier New" w:hAnsi="Courier New"/>
          <w:color w:val="3D35A0"/>
          <w:sz w:val="18"/>
          <w:szCs w:val="18"/>
        </w:rPr>
        <w:t xml:space="preserve">&lt;/html&gt;`;</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escapeHtml — Converts special characters to safe HTML entities.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WHY THIS MATTERS (XSS Prevention):</w:t>
      </w:r>
    </w:p>
    <w:p>
      <w:pPr>
        <w:shd w:fill="F4F3FC" w:val="clear"/>
        <w:spacing w:after="20" w:before="20"/>
        <w:ind w:left="360"/>
      </w:pPr>
      <w:r>
        <w:rPr>
          <w:rFonts w:ascii="Courier New" w:cs="Courier New" w:eastAsia="Courier New" w:hAnsi="Courier New"/>
          <w:i/>
          <w:iCs/>
          <w:color w:val="5A5A7A"/>
          <w:sz w:val="18"/>
          <w:szCs w:val="18"/>
        </w:rPr>
        <w:t xml:space="preserve"> * If an attacker somehow injected a plan name like: &lt;script&gt;alert('hacked')&lt;/script&gt;</w:t>
      </w:r>
    </w:p>
    <w:p>
      <w:pPr>
        <w:shd w:fill="F4F3FC" w:val="clear"/>
        <w:spacing w:after="20" w:before="20"/>
        <w:ind w:left="360"/>
      </w:pPr>
      <w:r>
        <w:rPr>
          <w:rFonts w:ascii="Courier New" w:cs="Courier New" w:eastAsia="Courier New" w:hAnsi="Courier New"/>
          <w:i/>
          <w:iCs/>
          <w:color w:val="5A5A7A"/>
          <w:sz w:val="18"/>
          <w:szCs w:val="18"/>
        </w:rPr>
        <w:t xml:space="preserve"> * and we put that directly into HTML, the browser would execute the script.</w:t>
      </w:r>
    </w:p>
    <w:p>
      <w:pPr>
        <w:shd w:fill="F4F3FC" w:val="clear"/>
        <w:spacing w:after="20" w:before="20"/>
        <w:ind w:left="360"/>
      </w:pPr>
      <w:r>
        <w:rPr>
          <w:rFonts w:ascii="Courier New" w:cs="Courier New" w:eastAsia="Courier New" w:hAnsi="Courier New"/>
          <w:i/>
          <w:iCs/>
          <w:color w:val="5A5A7A"/>
          <w:sz w:val="18"/>
          <w:szCs w:val="18"/>
        </w:rPr>
        <w:t xml:space="preserve"> * escapeHtml turns '&lt;' into '&amp;lt;' and '&gt;' into '&amp;gt;', making it display as</w:t>
      </w:r>
    </w:p>
    <w:p>
      <w:pPr>
        <w:shd w:fill="F4F3FC" w:val="clear"/>
        <w:spacing w:after="20" w:before="20"/>
        <w:ind w:left="360"/>
      </w:pPr>
      <w:r>
        <w:rPr>
          <w:rFonts w:ascii="Courier New" w:cs="Courier New" w:eastAsia="Courier New" w:hAnsi="Courier New"/>
          <w:i/>
          <w:iCs/>
          <w:color w:val="5A5A7A"/>
          <w:sz w:val="18"/>
          <w:szCs w:val="18"/>
        </w:rPr>
        <w:t xml:space="preserve"> * literal text instead of executing as code.</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{string} str - Any string that might contain unsafe characters</w:t>
      </w:r>
    </w:p>
    <w:p>
      <w:pPr>
        <w:shd w:fill="F4F3FC" w:val="clear"/>
        <w:spacing w:after="20" w:before="20"/>
        <w:ind w:left="360"/>
      </w:pPr>
      <w:r>
        <w:rPr>
          <w:rFonts w:ascii="Courier New" w:cs="Courier New" w:eastAsia="Courier New" w:hAnsi="Courier New"/>
          <w:i/>
          <w:iCs/>
          <w:color w:val="5A5A7A"/>
          <w:sz w:val="18"/>
          <w:szCs w:val="18"/>
        </w:rPr>
        <w:t xml:space="preserve"> * @returns {string}   - The string with special chars replaced by HTML entities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escapeHtml(str) {</w:t>
      </w:r>
    </w:p>
    <w:p>
      <w:pPr>
        <w:shd w:fill="EEF0FB" w:val="clear"/>
        <w:spacing w:after="20" w:before="20"/>
        <w:ind w:left="360"/>
      </w:pPr>
      <w:r>
        <w:rPr>
          <w:rFonts w:ascii="Courier New" w:cs="Courier New" w:eastAsia="Courier New" w:hAnsi="Courier New"/>
          <w:color w:val="3D35A0"/>
          <w:sz w:val="18"/>
          <w:szCs w:val="18"/>
        </w:rPr>
        <w:t xml:space="preserve">  return String(str)</w:t>
      </w:r>
    </w:p>
    <w:p>
      <w:pPr>
        <w:shd w:fill="EEF0FB" w:val="clear"/>
        <w:spacing w:after="20" w:before="20"/>
        <w:ind w:left="360"/>
      </w:pPr>
      <w:r>
        <w:rPr>
          <w:rFonts w:ascii="Courier New" w:cs="Courier New" w:eastAsia="Courier New" w:hAnsi="Courier New"/>
          <w:color w:val="3D35A0"/>
          <w:sz w:val="18"/>
          <w:szCs w:val="18"/>
        </w:rPr>
        <w:t xml:space="preserve">    .replace(/&amp;/g, "&amp;amp;")   // &amp; must go first (otherwise we'd double-escape)</w:t>
      </w:r>
    </w:p>
    <w:p>
      <w:pPr>
        <w:shd w:fill="EEF0FB" w:val="clear"/>
        <w:spacing w:after="20" w:before="20"/>
        <w:ind w:left="360"/>
      </w:pPr>
      <w:r>
        <w:rPr>
          <w:rFonts w:ascii="Courier New" w:cs="Courier New" w:eastAsia="Courier New" w:hAnsi="Courier New"/>
          <w:color w:val="3D35A0"/>
          <w:sz w:val="18"/>
          <w:szCs w:val="18"/>
        </w:rPr>
        <w:t xml:space="preserve">    .replace(/&lt;/g, "&amp;lt;")    // &lt; would start an HTML tag</w:t>
      </w:r>
    </w:p>
    <w:p>
      <w:pPr>
        <w:shd w:fill="EEF0FB" w:val="clear"/>
        <w:spacing w:after="20" w:before="20"/>
        <w:ind w:left="360"/>
      </w:pPr>
      <w:r>
        <w:rPr>
          <w:rFonts w:ascii="Courier New" w:cs="Courier New" w:eastAsia="Courier New" w:hAnsi="Courier New"/>
          <w:color w:val="3D35A0"/>
          <w:sz w:val="18"/>
          <w:szCs w:val="18"/>
        </w:rPr>
        <w:t xml:space="preserve">    .replace(/&gt;/g, "&amp;gt;")    // &gt; would close an HTML tag</w:t>
      </w:r>
    </w:p>
    <w:p>
      <w:pPr>
        <w:shd w:fill="EEF0FB" w:val="clear"/>
        <w:spacing w:after="20" w:before="20"/>
        <w:ind w:left="360"/>
      </w:pPr>
      <w:r>
        <w:rPr>
          <w:rFonts w:ascii="Courier New" w:cs="Courier New" w:eastAsia="Courier New" w:hAnsi="Courier New"/>
          <w:color w:val="3D35A0"/>
          <w:sz w:val="18"/>
          <w:szCs w:val="18"/>
        </w:rPr>
        <w:t xml:space="preserve">    .replace(/"/g, "&amp;quot;"); // " inside attributes would break out of the attribute</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Register the HTTP-triggered Azure Function.</w:t>
      </w:r>
    </w:p>
    <w:p>
      <w:pPr>
        <w:shd w:fill="EEF0FB" w:val="clear"/>
        <w:spacing w:after="20" w:before="20"/>
        <w:ind w:left="360"/>
      </w:pPr>
      <w:r>
        <w:rPr>
          <w:rFonts w:ascii="Courier New" w:cs="Courier New" w:eastAsia="Courier New" w:hAnsi="Courier New"/>
          <w:color w:val="3D35A0"/>
          <w:sz w:val="18"/>
          <w:szCs w:val="18"/>
        </w:rPr>
        <w:t xml:space="preserve">app.http("activate", {</w:t>
      </w:r>
    </w:p>
    <w:p>
      <w:pPr>
        <w:shd w:fill="EEF0FB" w:val="clear"/>
        <w:spacing w:after="20" w:before="20"/>
        <w:ind w:left="360"/>
      </w:pPr>
      <w:r>
        <w:rPr>
          <w:rFonts w:ascii="Courier New" w:cs="Courier New" w:eastAsia="Courier New" w:hAnsi="Courier New"/>
          <w:color w:val="3D35A0"/>
          <w:sz w:val="18"/>
          <w:szCs w:val="18"/>
        </w:rPr>
        <w:t xml:space="preserve">  methods: ["GET"],      // Only GET requests — this is a page the browser navigates to</w:t>
      </w:r>
    </w:p>
    <w:p>
      <w:pPr>
        <w:shd w:fill="EEF0FB" w:val="clear"/>
        <w:spacing w:after="20" w:before="20"/>
        <w:ind w:left="360"/>
      </w:pPr>
      <w:r>
        <w:rPr>
          <w:rFonts w:ascii="Courier New" w:cs="Courier New" w:eastAsia="Courier New" w:hAnsi="Courier New"/>
          <w:color w:val="3D35A0"/>
          <w:sz w:val="18"/>
          <w:szCs w:val="18"/>
        </w:rPr>
        <w:t xml:space="preserve">  authLevel: "anonymous", // No function key required — it's a public landing page</w:t>
      </w:r>
    </w:p>
    <w:p>
      <w:pPr>
        <w:shd w:fill="EEF0FB" w:val="clear"/>
        <w:spacing w:after="20" w:before="20"/>
        <w:ind w:left="360"/>
      </w:pPr>
      <w:r>
        <w:rPr>
          <w:rFonts w:ascii="Courier New" w:cs="Courier New" w:eastAsia="Courier New" w:hAnsi="Courier New"/>
          <w:color w:val="3D35A0"/>
          <w:sz w:val="18"/>
          <w:szCs w:val="18"/>
        </w:rPr>
        <w:t xml:space="preserve">  route: "activate",     // URL: /api/activate</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handler: async (request, context) =&gt; {</w:t>
      </w:r>
    </w:p>
    <w:p>
      <w:pPr>
        <w:shd w:fill="F4F3FC" w:val="clear"/>
        <w:spacing w:after="20" w:before="20"/>
        <w:ind w:left="360"/>
      </w:pPr>
      <w:r>
        <w:rPr>
          <w:rFonts w:ascii="Courier New" w:cs="Courier New" w:eastAsia="Courier New" w:hAnsi="Courier New"/>
          <w:i/>
          <w:iCs/>
          <w:color w:val="5A5A7A"/>
          <w:sz w:val="18"/>
          <w:szCs w:val="18"/>
        </w:rPr>
        <w:t xml:space="preserve">    // Set up HTML response headers. This is a web page, not JSON.</w:t>
      </w:r>
    </w:p>
    <w:p>
      <w:pPr>
        <w:shd w:fill="EEF0FB" w:val="clear"/>
        <w:spacing w:after="20" w:before="20"/>
        <w:ind w:left="360"/>
      </w:pPr>
      <w:r>
        <w:rPr>
          <w:rFonts w:ascii="Courier New" w:cs="Courier New" w:eastAsia="Courier New" w:hAnsi="Courier New"/>
          <w:color w:val="3D35A0"/>
          <w:sz w:val="18"/>
          <w:szCs w:val="18"/>
        </w:rPr>
        <w:t xml:space="preserve">    const htmlHeaders = { "Content-Type": "text/html; charset=utf-8"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Read the marketplace token from the URL query string.</w:t>
      </w:r>
    </w:p>
    <w:p>
      <w:pPr>
        <w:shd w:fill="F4F3FC" w:val="clear"/>
        <w:spacing w:after="20" w:before="20"/>
        <w:ind w:left="360"/>
      </w:pPr>
      <w:r>
        <w:rPr>
          <w:rFonts w:ascii="Courier New" w:cs="Courier New" w:eastAsia="Courier New" w:hAnsi="Courier New"/>
          <w:i/>
          <w:iCs/>
          <w:color w:val="5A5A7A"/>
          <w:sz w:val="18"/>
          <w:szCs w:val="18"/>
        </w:rPr>
        <w:t xml:space="preserve">    // Microsoft appends it like: /api/activate?token=eyJ...</w:t>
      </w:r>
    </w:p>
    <w:p>
      <w:pPr>
        <w:shd w:fill="EEF0FB" w:val="clear"/>
        <w:spacing w:after="20" w:before="20"/>
        <w:ind w:left="360"/>
      </w:pPr>
      <w:r>
        <w:rPr>
          <w:rFonts w:ascii="Courier New" w:cs="Courier New" w:eastAsia="Courier New" w:hAnsi="Courier New"/>
          <w:color w:val="3D35A0"/>
          <w:sz w:val="18"/>
          <w:szCs w:val="18"/>
        </w:rPr>
        <w:t xml:space="preserve">    const marketplaceToken = request.query.get("token");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there's no token, someone navigated to this page directly (not via AppSource).</w:t>
      </w:r>
    </w:p>
    <w:p>
      <w:pPr>
        <w:shd w:fill="F4F3FC" w:val="clear"/>
        <w:spacing w:after="20" w:before="20"/>
        <w:ind w:left="360"/>
      </w:pPr>
      <w:r>
        <w:rPr>
          <w:rFonts w:ascii="Courier New" w:cs="Courier New" w:eastAsia="Courier New" w:hAnsi="Courier New"/>
          <w:i/>
          <w:iCs/>
          <w:color w:val="5A5A7A"/>
          <w:sz w:val="18"/>
          <w:szCs w:val="18"/>
        </w:rPr>
        <w:t xml:space="preserve">    // Return an error — we have nothing to activate.</w:t>
      </w:r>
    </w:p>
    <w:p>
      <w:pPr>
        <w:shd w:fill="EEF0FB" w:val="clear"/>
        <w:spacing w:after="20" w:before="20"/>
        <w:ind w:left="360"/>
      </w:pPr>
      <w:r>
        <w:rPr>
          <w:rFonts w:ascii="Courier New" w:cs="Courier New" w:eastAsia="Courier New" w:hAnsi="Courier New"/>
          <w:color w:val="3D35A0"/>
          <w:sz w:val="18"/>
          <w:szCs w:val="18"/>
        </w:rPr>
        <w:t xml:space="preserve">    if (!marketplaceToken) {</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400,</w:t>
      </w:r>
    </w:p>
    <w:p>
      <w:pPr>
        <w:shd w:fill="EEF0FB" w:val="clear"/>
        <w:spacing w:after="20" w:before="20"/>
        <w:ind w:left="360"/>
      </w:pPr>
      <w:r>
        <w:rPr>
          <w:rFonts w:ascii="Courier New" w:cs="Courier New" w:eastAsia="Courier New" w:hAnsi="Courier New"/>
          <w:color w:val="3D35A0"/>
          <w:sz w:val="18"/>
          <w:szCs w:val="18"/>
        </w:rPr>
        <w:t xml:space="preserve">        headers: htmlHeaders,</w:t>
      </w:r>
    </w:p>
    <w:p>
      <w:pPr>
        <w:shd w:fill="EEF0FB" w:val="clear"/>
        <w:spacing w:after="20" w:before="20"/>
        <w:ind w:left="360"/>
      </w:pPr>
      <w:r>
        <w:rPr>
          <w:rFonts w:ascii="Courier New" w:cs="Courier New" w:eastAsia="Courier New" w:hAnsi="Courier New"/>
          <w:color w:val="3D35A0"/>
          <w:sz w:val="18"/>
          <w:szCs w:val="18"/>
        </w:rPr>
        <w:t xml:space="preserve">        body: errorPage("No activation token provided. Please purchase through Microsoft AppSource.")</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 STEP 1: RESOLVE THE TOKEN ─────────────────────────────────────────</w:t>
      </w:r>
    </w:p>
    <w:p>
      <w:pPr>
        <w:shd w:fill="F4F3FC" w:val="clear"/>
        <w:spacing w:after="20" w:before="20"/>
        <w:ind w:left="360"/>
      </w:pPr>
      <w:r>
        <w:rPr>
          <w:rFonts w:ascii="Courier New" w:cs="Courier New" w:eastAsia="Courier New" w:hAnsi="Courier New"/>
          <w:i/>
          <w:iCs/>
          <w:color w:val="5A5A7A"/>
          <w:sz w:val="18"/>
          <w:szCs w:val="18"/>
        </w:rPr>
        <w:t xml:space="preserve">      // Exchange the short-lived marketplace token for full subscription details.</w:t>
      </w:r>
    </w:p>
    <w:p>
      <w:pPr>
        <w:shd w:fill="F4F3FC" w:val="clear"/>
        <w:spacing w:after="20" w:before="20"/>
        <w:ind w:left="360"/>
      </w:pPr>
      <w:r>
        <w:rPr>
          <w:rFonts w:ascii="Courier New" w:cs="Courier New" w:eastAsia="Courier New" w:hAnsi="Courier New"/>
          <w:i/>
          <w:iCs/>
          <w:color w:val="5A5A7A"/>
          <w:sz w:val="18"/>
          <w:szCs w:val="18"/>
        </w:rPr>
        <w:t xml:space="preserve">      // This is like exchanging a voucher for the actual product information.</w:t>
      </w:r>
    </w:p>
    <w:p>
      <w:pPr>
        <w:shd w:fill="EEF0FB" w:val="clear"/>
        <w:spacing w:after="20" w:before="20"/>
        <w:ind w:left="360"/>
      </w:pPr>
      <w:r>
        <w:rPr>
          <w:rFonts w:ascii="Courier New" w:cs="Courier New" w:eastAsia="Courier New" w:hAnsi="Courier New"/>
          <w:color w:val="3D35A0"/>
          <w:sz w:val="18"/>
          <w:szCs w:val="18"/>
        </w:rPr>
        <w:t xml:space="preserve">      context.log("Resolving marketplace token...");</w:t>
      </w:r>
    </w:p>
    <w:p>
      <w:pPr>
        <w:shd w:fill="EEF0FB" w:val="clear"/>
        <w:spacing w:after="20" w:before="20"/>
        <w:ind w:left="360"/>
      </w:pPr>
      <w:r>
        <w:rPr>
          <w:rFonts w:ascii="Courier New" w:cs="Courier New" w:eastAsia="Courier New" w:hAnsi="Courier New"/>
          <w:color w:val="3D35A0"/>
          <w:sz w:val="18"/>
          <w:szCs w:val="18"/>
        </w:rPr>
        <w:t xml:space="preserve">      const resolved = await resolveSubscription(marketplaceToken);</w:t>
      </w:r>
    </w:p>
    <w:p>
      <w:pPr>
        <w:shd w:fill="EEF0FB" w:val="clear"/>
        <w:spacing w:after="20" w:before="20"/>
        <w:ind w:left="360"/>
      </w:pPr>
      <w:r>
        <w:rPr>
          <w:rFonts w:ascii="Courier New" w:cs="Courier New" w:eastAsia="Courier New" w:hAnsi="Courier New"/>
          <w:color w:val="3D35A0"/>
          <w:sz w:val="18"/>
          <w:szCs w:val="18"/>
        </w:rPr>
        <w:t xml:space="preserve">      context.log("Resolved subscription:", resolved.id, resolved.planId);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Destructure the fields we need from the resolved subscription object.</w:t>
      </w:r>
    </w:p>
    <w:p>
      <w:pPr>
        <w:shd w:fill="F4F3FC" w:val="clear"/>
        <w:spacing w:after="20" w:before="20"/>
        <w:ind w:left="360"/>
      </w:pPr>
      <w:r>
        <w:rPr>
          <w:rFonts w:ascii="Courier New" w:cs="Courier New" w:eastAsia="Courier New" w:hAnsi="Courier New"/>
          <w:i/>
          <w:iCs/>
          <w:color w:val="5A5A7A"/>
          <w:sz w:val="18"/>
          <w:szCs w:val="18"/>
        </w:rPr>
        <w:t xml:space="preserve">      // The { id: subscriptionId } syntax renames 'id' to 'subscriptionId' for clarity.</w:t>
      </w:r>
    </w:p>
    <w:p>
      <w:pPr>
        <w:shd w:fill="EEF0FB" w:val="clear"/>
        <w:spacing w:after="20" w:before="20"/>
        <w:ind w:left="360"/>
      </w:pPr>
      <w:r>
        <w:rPr>
          <w:rFonts w:ascii="Courier New" w:cs="Courier New" w:eastAsia="Courier New" w:hAnsi="Courier New"/>
          <w:color w:val="3D35A0"/>
          <w:sz w:val="18"/>
          <w:szCs w:val="18"/>
        </w:rPr>
        <w:t xml:space="preserve">      const {</w:t>
      </w:r>
    </w:p>
    <w:p>
      <w:pPr>
        <w:shd w:fill="EEF0FB" w:val="clear"/>
        <w:spacing w:after="20" w:before="20"/>
        <w:ind w:left="360"/>
      </w:pPr>
      <w:r>
        <w:rPr>
          <w:rFonts w:ascii="Courier New" w:cs="Courier New" w:eastAsia="Courier New" w:hAnsi="Courier New"/>
          <w:color w:val="3D35A0"/>
          <w:sz w:val="18"/>
          <w:szCs w:val="18"/>
        </w:rPr>
        <w:t xml:space="preserve">        id: subscriptionId,  // Microsoft's UUID for this subscription</w:t>
      </w:r>
    </w:p>
    <w:p>
      <w:pPr>
        <w:shd w:fill="EEF0FB" w:val="clear"/>
        <w:spacing w:after="20" w:before="20"/>
        <w:ind w:left="360"/>
      </w:pPr>
      <w:r>
        <w:rPr>
          <w:rFonts w:ascii="Courier New" w:cs="Courier New" w:eastAsia="Courier New" w:hAnsi="Courier New"/>
          <w:color w:val="3D35A0"/>
          <w:sz w:val="18"/>
          <w:szCs w:val="18"/>
        </w:rPr>
        <w:t xml:space="preserve">        planId,              // Which plan was purchased (e.g. "pro")</w:t>
      </w:r>
    </w:p>
    <w:p>
      <w:pPr>
        <w:shd w:fill="EEF0FB" w:val="clear"/>
        <w:spacing w:after="20" w:before="20"/>
        <w:ind w:left="360"/>
      </w:pPr>
      <w:r>
        <w:rPr>
          <w:rFonts w:ascii="Courier New" w:cs="Courier New" w:eastAsia="Courier New" w:hAnsi="Courier New"/>
          <w:color w:val="3D35A0"/>
          <w:sz w:val="18"/>
          <w:szCs w:val="18"/>
        </w:rPr>
        <w:t xml:space="preserve">        quantity,            // Number of seats (usually 1 for per-org plans)</w:t>
      </w:r>
    </w:p>
    <w:p>
      <w:pPr>
        <w:shd w:fill="EEF0FB" w:val="clear"/>
        <w:spacing w:after="20" w:before="20"/>
        <w:ind w:left="360"/>
      </w:pPr>
      <w:r>
        <w:rPr>
          <w:rFonts w:ascii="Courier New" w:cs="Courier New" w:eastAsia="Courier New" w:hAnsi="Courier New"/>
          <w:color w:val="3D35A0"/>
          <w:sz w:val="18"/>
          <w:szCs w:val="18"/>
        </w:rPr>
        <w:t xml:space="preserve">        offerId,             // The offer this subscription is for (our product ID)</w:t>
      </w:r>
    </w:p>
    <w:p>
      <w:pPr>
        <w:shd w:fill="EEF0FB" w:val="clear"/>
        <w:spacing w:after="20" w:before="20"/>
        <w:ind w:left="360"/>
      </w:pPr>
      <w:r>
        <w:rPr>
          <w:rFonts w:ascii="Courier New" w:cs="Courier New" w:eastAsia="Courier New" w:hAnsi="Courier New"/>
          <w:color w:val="3D35A0"/>
          <w:sz w:val="18"/>
          <w:szCs w:val="18"/>
        </w:rPr>
        <w:t xml:space="preserve">        publisherId,         // Our publisher ID in Partner Center</w:t>
      </w:r>
    </w:p>
    <w:p>
      <w:pPr>
        <w:shd w:fill="EEF0FB" w:val="clear"/>
        <w:spacing w:after="20" w:before="20"/>
        <w:ind w:left="360"/>
      </w:pPr>
      <w:r>
        <w:rPr>
          <w:rFonts w:ascii="Courier New" w:cs="Courier New" w:eastAsia="Courier New" w:hAnsi="Courier New"/>
          <w:color w:val="3D35A0"/>
          <w:sz w:val="18"/>
          <w:szCs w:val="18"/>
        </w:rPr>
        <w:t xml:space="preserve">        purchaser,           // The person who clicked "buy" — their email and tenantId</w:t>
      </w:r>
    </w:p>
    <w:p>
      <w:pPr>
        <w:shd w:fill="EEF0FB" w:val="clear"/>
        <w:spacing w:after="20" w:before="20"/>
        <w:ind w:left="360"/>
      </w:pPr>
      <w:r>
        <w:rPr>
          <w:rFonts w:ascii="Courier New" w:cs="Courier New" w:eastAsia="Courier New" w:hAnsi="Courier New"/>
          <w:color w:val="3D35A0"/>
          <w:sz w:val="18"/>
          <w:szCs w:val="18"/>
        </w:rPr>
        <w:t xml:space="preserve">        beneficiary          // The person/org who will USE the product — may differ from purchaser</w:t>
      </w:r>
    </w:p>
    <w:p>
      <w:pPr>
        <w:shd w:fill="EEF0FB" w:val="clear"/>
        <w:spacing w:after="20" w:before="20"/>
        <w:ind w:left="360"/>
      </w:pPr>
      <w:r>
        <w:rPr>
          <w:rFonts w:ascii="Courier New" w:cs="Courier New" w:eastAsia="Courier New" w:hAnsi="Courier New"/>
          <w:color w:val="3D35A0"/>
          <w:sz w:val="18"/>
          <w:szCs w:val="18"/>
        </w:rPr>
        <w:t xml:space="preserve">      } = resolved;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Get the tenant ID. Prefer beneficiary (the org using it) over purchaser (the buyer).</w:t>
      </w:r>
    </w:p>
    <w:p>
      <w:pPr>
        <w:shd w:fill="F4F3FC" w:val="clear"/>
        <w:spacing w:after="20" w:before="20"/>
        <w:ind w:left="360"/>
      </w:pPr>
      <w:r>
        <w:rPr>
          <w:rFonts w:ascii="Courier New" w:cs="Courier New" w:eastAsia="Courier New" w:hAnsi="Courier New"/>
          <w:i/>
          <w:iCs/>
          <w:color w:val="5A5A7A"/>
          <w:sz w:val="18"/>
          <w:szCs w:val="18"/>
        </w:rPr>
        <w:t xml:space="preserve">      // In enterprise scenarios these can be different — e.g. IT department buys for all users.</w:t>
      </w:r>
    </w:p>
    <w:p>
      <w:pPr>
        <w:shd w:fill="EEF0FB" w:val="clear"/>
        <w:spacing w:after="20" w:before="20"/>
        <w:ind w:left="360"/>
      </w:pPr>
      <w:r>
        <w:rPr>
          <w:rFonts w:ascii="Courier New" w:cs="Courier New" w:eastAsia="Courier New" w:hAnsi="Courier New"/>
          <w:color w:val="3D35A0"/>
          <w:sz w:val="18"/>
          <w:szCs w:val="18"/>
        </w:rPr>
        <w:t xml:space="preserve">      const tenantId = beneficiary?.tenantId || purchaser?.tenantId;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The ?. is "optional chaining" — safely reads a property even if the object is null.</w:t>
      </w:r>
    </w:p>
    <w:p>
      <w:pPr>
        <w:shd w:fill="F4F3FC" w:val="clear"/>
        <w:spacing w:after="20" w:before="20"/>
        <w:ind w:left="360"/>
      </w:pPr>
      <w:r>
        <w:rPr>
          <w:rFonts w:ascii="Courier New" w:cs="Courier New" w:eastAsia="Courier New" w:hAnsi="Courier New"/>
          <w:i/>
          <w:iCs/>
          <w:color w:val="5A5A7A"/>
          <w:sz w:val="18"/>
          <w:szCs w:val="18"/>
        </w:rPr>
        <w:t xml:space="preserve">      // If beneficiary is null, beneficiary?.emailId returns undefined instead of throwing.</w:t>
      </w:r>
    </w:p>
    <w:p>
      <w:pPr>
        <w:shd w:fill="EEF0FB" w:val="clear"/>
        <w:spacing w:after="20" w:before="20"/>
        <w:ind w:left="360"/>
      </w:pPr>
      <w:r>
        <w:rPr>
          <w:rFonts w:ascii="Courier New" w:cs="Courier New" w:eastAsia="Courier New" w:hAnsi="Courier New"/>
          <w:color w:val="3D35A0"/>
          <w:sz w:val="18"/>
          <w:szCs w:val="18"/>
        </w:rPr>
        <w:t xml:space="preserve">      const email = beneficiary?.emailId || purchaser?.emailId || "unknown";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we couldn't determine the tenant, something is seriously wrong. Abort.</w:t>
      </w:r>
    </w:p>
    <w:p>
      <w:pPr>
        <w:shd w:fill="EEF0FB" w:val="clear"/>
        <w:spacing w:after="20" w:before="20"/>
        <w:ind w:left="360"/>
      </w:pPr>
      <w:r>
        <w:rPr>
          <w:rFonts w:ascii="Courier New" w:cs="Courier New" w:eastAsia="Courier New" w:hAnsi="Courier New"/>
          <w:color w:val="3D35A0"/>
          <w:sz w:val="18"/>
          <w:szCs w:val="18"/>
        </w:rPr>
        <w:t xml:space="preserve">      if (!tenantId) {</w:t>
      </w:r>
    </w:p>
    <w:p>
      <w:pPr>
        <w:shd w:fill="EEF0FB" w:val="clear"/>
        <w:spacing w:after="20" w:before="20"/>
        <w:ind w:left="360"/>
      </w:pPr>
      <w:r>
        <w:rPr>
          <w:rFonts w:ascii="Courier New" w:cs="Courier New" w:eastAsia="Courier New" w:hAnsi="Courier New"/>
          <w:color w:val="3D35A0"/>
          <w:sz w:val="18"/>
          <w:szCs w:val="18"/>
        </w:rPr>
        <w:t xml:space="preserve">        throw new Error("Could not determine tenant ID from marketplace token.");</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STEP 2: ACTIVATE THE SUBSCRIPTION ────────────────────────────────</w:t>
      </w:r>
    </w:p>
    <w:p>
      <w:pPr>
        <w:shd w:fill="F4F3FC" w:val="clear"/>
        <w:spacing w:after="20" w:before="20"/>
        <w:ind w:left="360"/>
      </w:pPr>
      <w:r>
        <w:rPr>
          <w:rFonts w:ascii="Courier New" w:cs="Courier New" w:eastAsia="Courier New" w:hAnsi="Courier New"/>
          <w:i/>
          <w:iCs/>
          <w:color w:val="5A5A7A"/>
          <w:sz w:val="18"/>
          <w:szCs w:val="18"/>
        </w:rPr>
        <w:t xml:space="preserve">      // Tell Microsoft "we've seen the purchase and we're accepting it".</w:t>
      </w:r>
    </w:p>
    <w:p>
      <w:pPr>
        <w:shd w:fill="F4F3FC" w:val="clear"/>
        <w:spacing w:after="20" w:before="20"/>
        <w:ind w:left="360"/>
      </w:pPr>
      <w:r>
        <w:rPr>
          <w:rFonts w:ascii="Courier New" w:cs="Courier New" w:eastAsia="Courier New" w:hAnsi="Courier New"/>
          <w:i/>
          <w:iCs/>
          <w:color w:val="5A5A7A"/>
          <w:sz w:val="18"/>
          <w:szCs w:val="18"/>
        </w:rPr>
        <w:t xml:space="preserve">      // Without this call, Microsoft holds the subscription in a "PendingFulfillmentStart"</w:t>
      </w:r>
    </w:p>
    <w:p>
      <w:pPr>
        <w:shd w:fill="F4F3FC" w:val="clear"/>
        <w:spacing w:after="20" w:before="20"/>
        <w:ind w:left="360"/>
      </w:pPr>
      <w:r>
        <w:rPr>
          <w:rFonts w:ascii="Courier New" w:cs="Courier New" w:eastAsia="Courier New" w:hAnsi="Courier New"/>
          <w:i/>
          <w:iCs/>
          <w:color w:val="5A5A7A"/>
          <w:sz w:val="18"/>
          <w:szCs w:val="18"/>
        </w:rPr>
        <w:t xml:space="preserve">      // state and may auto-cancel it if we don't respond within a few days.</w:t>
      </w:r>
    </w:p>
    <w:p>
      <w:pPr>
        <w:shd w:fill="EEF0FB" w:val="clear"/>
        <w:spacing w:after="20" w:before="20"/>
        <w:ind w:left="360"/>
      </w:pPr>
      <w:r>
        <w:rPr>
          <w:rFonts w:ascii="Courier New" w:cs="Courier New" w:eastAsia="Courier New" w:hAnsi="Courier New"/>
          <w:color w:val="3D35A0"/>
          <w:sz w:val="18"/>
          <w:szCs w:val="18"/>
        </w:rPr>
        <w:t xml:space="preserve">      await activateSubscription(subscriptionId, planId, quantity || 1);</w:t>
      </w:r>
    </w:p>
    <w:p>
      <w:pPr>
        <w:shd w:fill="EEF0FB" w:val="clear"/>
        <w:spacing w:after="20" w:before="20"/>
        <w:ind w:left="360"/>
      </w:pPr>
      <w:r>
        <w:rPr>
          <w:rFonts w:ascii="Courier New" w:cs="Courier New" w:eastAsia="Courier New" w:hAnsi="Courier New"/>
          <w:color w:val="3D35A0"/>
          <w:sz w:val="18"/>
          <w:szCs w:val="18"/>
        </w:rPr>
        <w:t xml:space="preserve">      context.log("Subscription activated:", subscriptionId);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STEP 3: STORE IN TABLE STORAGE ───────────────────────────────────</w:t>
      </w:r>
    </w:p>
    <w:p>
      <w:pPr>
        <w:shd w:fill="F4F3FC" w:val="clear"/>
        <w:spacing w:after="20" w:before="20"/>
        <w:ind w:left="360"/>
      </w:pPr>
      <w:r>
        <w:rPr>
          <w:rFonts w:ascii="Courier New" w:cs="Courier New" w:eastAsia="Courier New" w:hAnsi="Courier New"/>
          <w:i/>
          <w:iCs/>
          <w:color w:val="5A5A7A"/>
          <w:sz w:val="18"/>
          <w:szCs w:val="18"/>
        </w:rPr>
        <w:t xml:space="preserve">      // Save the subscription to OUR database so licenseCheck.js can find it later.</w:t>
      </w:r>
    </w:p>
    <w:p>
      <w:pPr>
        <w:shd w:fill="F4F3FC" w:val="clear"/>
        <w:spacing w:after="20" w:before="20"/>
        <w:ind w:left="360"/>
      </w:pPr>
      <w:r>
        <w:rPr>
          <w:rFonts w:ascii="Courier New" w:cs="Courier New" w:eastAsia="Courier New" w:hAnsi="Courier New"/>
          <w:i/>
          <w:iCs/>
          <w:color w:val="5A5A7A"/>
          <w:sz w:val="18"/>
          <w:szCs w:val="18"/>
        </w:rPr>
        <w:t xml:space="preserve">      // This is the record that determines whether users are licensed going forward.</w:t>
      </w:r>
    </w:p>
    <w:p>
      <w:pPr>
        <w:shd w:fill="EEF0FB" w:val="clear"/>
        <w:spacing w:after="20" w:before="20"/>
        <w:ind w:left="360"/>
      </w:pPr>
      <w:r>
        <w:rPr>
          <w:rFonts w:ascii="Courier New" w:cs="Courier New" w:eastAsia="Courier New" w:hAnsi="Courier New"/>
          <w:color w:val="3D35A0"/>
          <w:sz w:val="18"/>
          <w:szCs w:val="18"/>
        </w:rPr>
        <w:t xml:space="preserve">      await upsertSubscription({</w:t>
      </w:r>
    </w:p>
    <w:p>
      <w:pPr>
        <w:shd w:fill="EEF0FB" w:val="clear"/>
        <w:spacing w:after="20" w:before="20"/>
        <w:ind w:left="360"/>
      </w:pPr>
      <w:r>
        <w:rPr>
          <w:rFonts w:ascii="Courier New" w:cs="Courier New" w:eastAsia="Courier New" w:hAnsi="Courier New"/>
          <w:color w:val="3D35A0"/>
          <w:sz w:val="18"/>
          <w:szCs w:val="18"/>
        </w:rPr>
        <w:t xml:space="preserve">        subscriptionId,               // Microsoft's UUID — this is our RowKey</w:t>
      </w:r>
    </w:p>
    <w:p>
      <w:pPr>
        <w:shd w:fill="EEF0FB" w:val="clear"/>
        <w:spacing w:after="20" w:before="20"/>
        <w:ind w:left="360"/>
      </w:pPr>
      <w:r>
        <w:rPr>
          <w:rFonts w:ascii="Courier New" w:cs="Courier New" w:eastAsia="Courier New" w:hAnsi="Courier New"/>
          <w:color w:val="3D35A0"/>
          <w:sz w:val="18"/>
          <w:szCs w:val="18"/>
        </w:rPr>
        <w:t xml:space="preserve">        tenantId,                     // Org's tenant ID — this is our PartitionKey</w:t>
      </w:r>
    </w:p>
    <w:p>
      <w:pPr>
        <w:shd w:fill="EEF0FB" w:val="clear"/>
        <w:spacing w:after="20" w:before="20"/>
        <w:ind w:left="360"/>
      </w:pPr>
      <w:r>
        <w:rPr>
          <w:rFonts w:ascii="Courier New" w:cs="Courier New" w:eastAsia="Courier New" w:hAnsi="Courier New"/>
          <w:color w:val="3D35A0"/>
          <w:sz w:val="18"/>
          <w:szCs w:val="18"/>
        </w:rPr>
        <w:t xml:space="preserve">        purchaserEmail: purchaser?.emailId || email,   // Who bought it</w:t>
      </w:r>
    </w:p>
    <w:p>
      <w:pPr>
        <w:shd w:fill="EEF0FB" w:val="clear"/>
        <w:spacing w:after="20" w:before="20"/>
        <w:ind w:left="360"/>
      </w:pPr>
      <w:r>
        <w:rPr>
          <w:rFonts w:ascii="Courier New" w:cs="Courier New" w:eastAsia="Courier New" w:hAnsi="Courier New"/>
          <w:color w:val="3D35A0"/>
          <w:sz w:val="18"/>
          <w:szCs w:val="18"/>
        </w:rPr>
        <w:t xml:space="preserve">        beneficiaryEmail: beneficiary?.emailId || email, // Who uses it</w:t>
      </w:r>
    </w:p>
    <w:p>
      <w:pPr>
        <w:shd w:fill="EEF0FB" w:val="clear"/>
        <w:spacing w:after="20" w:before="20"/>
        <w:ind w:left="360"/>
      </w:pPr>
      <w:r>
        <w:rPr>
          <w:rFonts w:ascii="Courier New" w:cs="Courier New" w:eastAsia="Courier New" w:hAnsi="Courier New"/>
          <w:color w:val="3D35A0"/>
          <w:sz w:val="18"/>
          <w:szCs w:val="18"/>
        </w:rPr>
        <w:t xml:space="preserve">        planId,                       // "pro", "enterprise", etc.</w:t>
      </w:r>
    </w:p>
    <w:p>
      <w:pPr>
        <w:shd w:fill="EEF0FB" w:val="clear"/>
        <w:spacing w:after="20" w:before="20"/>
        <w:ind w:left="360"/>
      </w:pPr>
      <w:r>
        <w:rPr>
          <w:rFonts w:ascii="Courier New" w:cs="Courier New" w:eastAsia="Courier New" w:hAnsi="Courier New"/>
          <w:color w:val="3D35A0"/>
          <w:sz w:val="18"/>
          <w:szCs w:val="18"/>
        </w:rPr>
        <w:t xml:space="preserve">        quantity: quantity || 1,      // Number of seats</w:t>
      </w:r>
    </w:p>
    <w:p>
      <w:pPr>
        <w:shd w:fill="EEF0FB" w:val="clear"/>
        <w:spacing w:after="20" w:before="20"/>
        <w:ind w:left="360"/>
      </w:pPr>
      <w:r>
        <w:rPr>
          <w:rFonts w:ascii="Courier New" w:cs="Courier New" w:eastAsia="Courier New" w:hAnsi="Courier New"/>
          <w:color w:val="3D35A0"/>
          <w:sz w:val="18"/>
          <w:szCs w:val="18"/>
        </w:rPr>
        <w:t xml:space="preserve">        offerId,                      // Our product's offer ID</w:t>
      </w:r>
    </w:p>
    <w:p>
      <w:pPr>
        <w:shd w:fill="EEF0FB" w:val="clear"/>
        <w:spacing w:after="20" w:before="20"/>
        <w:ind w:left="360"/>
      </w:pPr>
      <w:r>
        <w:rPr>
          <w:rFonts w:ascii="Courier New" w:cs="Courier New" w:eastAsia="Courier New" w:hAnsi="Courier New"/>
          <w:color w:val="3D35A0"/>
          <w:sz w:val="18"/>
          <w:szCs w:val="18"/>
        </w:rPr>
        <w:t xml:space="preserve">        publisherId,                  // Our publisher ID</w:t>
      </w:r>
    </w:p>
    <w:p>
      <w:pPr>
        <w:shd w:fill="EEF0FB" w:val="clear"/>
        <w:spacing w:after="20" w:before="20"/>
        <w:ind w:left="360"/>
      </w:pPr>
      <w:r>
        <w:rPr>
          <w:rFonts w:ascii="Courier New" w:cs="Courier New" w:eastAsia="Courier New" w:hAnsi="Courier New"/>
          <w:color w:val="3D35A0"/>
          <w:sz w:val="18"/>
          <w:szCs w:val="18"/>
        </w:rPr>
        <w:t xml:space="preserve">        status: "Active",             // Start as Active — webhook will update if anything changes</w:t>
      </w:r>
    </w:p>
    <w:p>
      <w:pPr>
        <w:shd w:fill="EEF0FB" w:val="clear"/>
        <w:spacing w:after="20" w:before="20"/>
        <w:ind w:left="360"/>
      </w:pPr>
      <w:r>
        <w:rPr>
          <w:rFonts w:ascii="Courier New" w:cs="Courier New" w:eastAsia="Courier New" w:hAnsi="Courier New"/>
          <w:color w:val="3D35A0"/>
          <w:sz w:val="18"/>
          <w:szCs w:val="18"/>
        </w:rPr>
        <w:t xml:space="preserve">        saasSubscriptionStatus: "Subscribed", // Microsoft's status string</w:t>
      </w:r>
    </w:p>
    <w:p>
      <w:pPr>
        <w:shd w:fill="EEF0FB" w:val="clear"/>
        <w:spacing w:after="20" w:before="20"/>
        <w:ind w:left="360"/>
      </w:pPr>
      <w:r>
        <w:rPr>
          <w:rFonts w:ascii="Courier New" w:cs="Courier New" w:eastAsia="Courier New" w:hAnsi="Courier New"/>
          <w:color w:val="3D35A0"/>
          <w:sz w:val="18"/>
          <w:szCs w:val="18"/>
        </w:rPr>
        <w:t xml:space="preserve">        activatedAt: new Date().toISOString(), // When we activated it</w:t>
      </w:r>
    </w:p>
    <w:p>
      <w:pPr>
        <w:shd w:fill="EEF0FB" w:val="clear"/>
        <w:spacing w:after="20" w:before="20"/>
        <w:ind w:left="360"/>
      </w:pPr>
      <w:r>
        <w:rPr>
          <w:rFonts w:ascii="Courier New" w:cs="Courier New" w:eastAsia="Courier New" w:hAnsi="Courier New"/>
          <w:color w:val="3D35A0"/>
          <w:sz w:val="18"/>
          <w:szCs w:val="18"/>
        </w:rPr>
        <w:t xml:space="preserve">        autoRenew: true               // Subscriptions auto-renew by default</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context.log("Subscription stored in Table Storage.");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STEP 4: RETURN SUCCESS PAGE ───────────────────────────────────────</w:t>
      </w:r>
    </w:p>
    <w:p>
      <w:pPr>
        <w:shd w:fill="F4F3FC" w:val="clear"/>
        <w:spacing w:after="20" w:before="20"/>
        <w:ind w:left="360"/>
      </w:pPr>
      <w:r>
        <w:rPr>
          <w:rFonts w:ascii="Courier New" w:cs="Courier New" w:eastAsia="Courier New" w:hAnsi="Courier New"/>
          <w:i/>
          <w:iCs/>
          <w:color w:val="5A5A7A"/>
          <w:sz w:val="18"/>
          <w:szCs w:val="18"/>
        </w:rPr>
        <w:t xml:space="preserve">      // Show the customer a nice confirmation page in their browser.</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200,</w:t>
      </w:r>
    </w:p>
    <w:p>
      <w:pPr>
        <w:shd w:fill="EEF0FB" w:val="clear"/>
        <w:spacing w:after="20" w:before="20"/>
        <w:ind w:left="360"/>
      </w:pPr>
      <w:r>
        <w:rPr>
          <w:rFonts w:ascii="Courier New" w:cs="Courier New" w:eastAsia="Courier New" w:hAnsi="Courier New"/>
          <w:color w:val="3D35A0"/>
          <w:sz w:val="18"/>
          <w:szCs w:val="18"/>
        </w:rPr>
        <w:t xml:space="preserve">        headers: htmlHeaders,</w:t>
      </w:r>
    </w:p>
    <w:p>
      <w:pPr>
        <w:shd w:fill="EEF0FB" w:val="clear"/>
        <w:spacing w:after="20" w:before="20"/>
        <w:ind w:left="360"/>
      </w:pPr>
      <w:r>
        <w:rPr>
          <w:rFonts w:ascii="Courier New" w:cs="Courier New" w:eastAsia="Courier New" w:hAnsi="Courier New"/>
          <w:color w:val="3D35A0"/>
          <w:sz w:val="18"/>
          <w:szCs w:val="18"/>
        </w:rPr>
        <w:t xml:space="preserve">        body: successPage(planId, email) // Both values are escaped inside successPage()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 catch (err) {</w:t>
      </w:r>
    </w:p>
    <w:p>
      <w:pPr>
        <w:shd w:fill="F4F3FC" w:val="clear"/>
        <w:spacing w:after="20" w:before="20"/>
        <w:ind w:left="360"/>
      </w:pPr>
      <w:r>
        <w:rPr>
          <w:rFonts w:ascii="Courier New" w:cs="Courier New" w:eastAsia="Courier New" w:hAnsi="Courier New"/>
          <w:i/>
          <w:iCs/>
          <w:color w:val="5A5A7A"/>
          <w:sz w:val="18"/>
          <w:szCs w:val="18"/>
        </w:rPr>
        <w:t xml:space="preserve">      // Something went wrong — log the full error for debugging in Azure Portal.</w:t>
      </w:r>
    </w:p>
    <w:p>
      <w:pPr>
        <w:shd w:fill="EEF0FB" w:val="clear"/>
        <w:spacing w:after="20" w:before="20"/>
        <w:ind w:left="360"/>
      </w:pPr>
      <w:r>
        <w:rPr>
          <w:rFonts w:ascii="Courier New" w:cs="Courier New" w:eastAsia="Courier New" w:hAnsi="Courier New"/>
          <w:color w:val="3D35A0"/>
          <w:sz w:val="18"/>
          <w:szCs w:val="18"/>
        </w:rPr>
        <w:t xml:space="preserve">      context.log.error("Activation error:", err);</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Show the customer an error page instead of a raw error message.</w:t>
      </w:r>
    </w:p>
    <w:p>
      <w:pPr>
        <w:shd w:fill="F4F3FC" w:val="clear"/>
        <w:spacing w:after="20" w:before="20"/>
        <w:ind w:left="360"/>
      </w:pPr>
      <w:r>
        <w:rPr>
          <w:rFonts w:ascii="Courier New" w:cs="Courier New" w:eastAsia="Courier New" w:hAnsi="Courier New"/>
          <w:i/>
          <w:iCs/>
          <w:color w:val="5A5A7A"/>
          <w:sz w:val="18"/>
          <w:szCs w:val="18"/>
        </w:rPr>
        <w:t xml:space="preserve">      // We don't show err.message to the user (could contain sensitive info).</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500,</w:t>
      </w:r>
    </w:p>
    <w:p>
      <w:pPr>
        <w:shd w:fill="EEF0FB" w:val="clear"/>
        <w:spacing w:after="20" w:before="20"/>
        <w:ind w:left="360"/>
      </w:pPr>
      <w:r>
        <w:rPr>
          <w:rFonts w:ascii="Courier New" w:cs="Courier New" w:eastAsia="Courier New" w:hAnsi="Courier New"/>
          <w:color w:val="3D35A0"/>
          <w:sz w:val="18"/>
          <w:szCs w:val="18"/>
        </w:rPr>
        <w:t xml:space="preserve">        headers: htmlHeaders,</w:t>
      </w:r>
    </w:p>
    <w:p>
      <w:pPr>
        <w:shd w:fill="EEF0FB" w:val="clear"/>
        <w:spacing w:after="20" w:before="20"/>
        <w:ind w:left="360"/>
      </w:pPr>
      <w:r>
        <w:rPr>
          <w:rFonts w:ascii="Courier New" w:cs="Courier New" w:eastAsia="Courier New" w:hAnsi="Courier New"/>
          <w:color w:val="3D35A0"/>
          <w:sz w:val="18"/>
          <w:szCs w:val="18"/>
        </w:rPr>
        <w:t xml:space="preserve">        body: errorPage("An error occurred during activation. Please try again or contact support.")</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pStyle w:val="Heading1"/>
        <w:spacing w:after="140" w:before="480"/>
      </w:pPr>
      <w:r>
        <w:t xml:space="preserve">9. src/functions/saasWebhook.js — The Accountant's Phone</w:t>
      </w:r>
    </w:p>
    <w:p>
      <w:pPr>
        <w:spacing w:after="80" w:before="80"/>
      </w:pPr>
      <w:r>
        <w:rPr>
          <w:color w:val="1C1C1E"/>
          <w:sz w:val="22"/>
          <w:szCs w:val="22"/>
        </w:rPr>
        <w:t xml:space="preserve">Microsoft calls this endpoint whenever anything changes with any subscription.</w:t>
      </w:r>
    </w:p>
    <w:p>
      <w:pPr>
        <w:spacing w:after="80" w:before="80"/>
      </w:pPr>
      <w:r>
        <w:rPr>
          <w:color w:val="1C1C1E"/>
          <w:sz w:val="22"/>
          <w:szCs w:val="22"/>
        </w:rPr>
        <w:t xml:space="preserve">Cancel, suspend, reinstate, upgrade, renew — all events come here.</w:t>
      </w:r>
    </w:p>
    <w:p>
      <w:pPr>
        <w:spacing w:after="40" w:before="40"/>
      </w:pPr>
    </w:p>
    <w:p>
      <w:pPr>
        <w:spacing w:after="80" w:before="80"/>
      </w:pPr>
      <w:r>
        <w:rPr>
          <w:color w:val="1C1C1E"/>
          <w:sz w:val="22"/>
          <w:szCs w:val="22"/>
        </w:rPr>
        <w:t xml:space="preserve">Critical constraint: Microsoft requires a response within 10 seconds.</w:t>
      </w:r>
    </w:p>
    <w:p>
      <w:pPr>
        <w:spacing w:after="80" w:before="80"/>
      </w:pPr>
      <w:r>
        <w:rPr>
          <w:color w:val="1C1C1E"/>
          <w:sz w:val="22"/>
          <w:szCs w:val="22"/>
        </w:rPr>
        <w:t xml:space="preserve">Our solution: respond immediately, do the database work in the background.</w:t>
      </w:r>
    </w:p>
    <w:p>
      <w:pPr>
        <w:spacing w:after="80" w:before="80"/>
      </w:pPr>
      <w:r>
        <w:rPr>
          <w:color w:val="1C1C1E"/>
          <w:sz w:val="22"/>
          <w:szCs w:val="22"/>
        </w:rPr>
        <w:t xml:space="preserve">This is called 'fire and forget' — we start the async work but don't wait for it.</w:t>
      </w:r>
    </w:p>
    <w:p>
      <w:pPr>
        <w:spacing w:after="40" w:before="40"/>
      </w:pPr>
    </w:p>
    <w:p>
      <w:pPr>
        <w:spacing w:after="80" w:before="80"/>
      </w:pPr>
      <w:r>
        <w:rPr>
          <w:color w:val="1C1C1E"/>
          <w:sz w:val="22"/>
          <w:szCs w:val="22"/>
        </w:rPr>
        <w:t xml:space="preserve">Security: Microsoft signs every webhook request with a JWT.</w:t>
      </w:r>
    </w:p>
    <w:p>
      <w:pPr>
        <w:spacing w:after="80" w:before="80"/>
      </w:pPr>
      <w:r>
        <w:rPr>
          <w:color w:val="1C1C1E"/>
          <w:sz w:val="22"/>
          <w:szCs w:val="22"/>
        </w:rPr>
        <w:t xml:space="preserve">We validate the token's issuer before processing any events.</w:t>
      </w:r>
    </w:p>
    <w:p>
      <w:pPr>
        <w:spacing w:after="80" w:before="80"/>
      </w:pPr>
      <w:r>
        <w:rPr>
          <w:color w:val="1C1C1E"/>
          <w:sz w:val="22"/>
          <w:szCs w:val="22"/>
        </w:rPr>
        <w:t xml:space="preserve">Without this check, anyone could POST fake events to cancel subscriptions.</w:t>
      </w:r>
    </w:p>
    <w:p>
      <w:pPr>
        <w:spacing w:after="40" w:before="80"/>
      </w:pPr>
    </w:p>
    <w:p>
      <w:pPr>
        <w:spacing w:after="80" w:before="80"/>
      </w:pPr>
      <w:r>
        <w:rPr>
          <w:b/>
          <w:bCs/>
          <w:color w:val="534AB7"/>
          <w:sz w:val="22"/>
          <w:szCs w:val="22"/>
        </w:rPr>
        <w:t xml:space="preserve">── Full source code with inline comments ──</w:t>
      </w:r>
    </w:p>
    <w:p>
      <w:pPr>
        <w:spacing w:after="20" w:before="2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saasWebhook.js — The Accountant's Phone</w:t>
      </w:r>
    </w:p>
    <w:p>
      <w:pPr>
        <w:shd w:fill="F4F3FC" w:val="clear"/>
        <w:spacing w:after="20" w:before="20"/>
        <w:ind w:left="360"/>
      </w:pPr>
      <w:r>
        <w:rPr>
          <w:rFonts w:ascii="Courier New" w:cs="Courier New" w:eastAsia="Courier New" w:hAnsi="Courier New"/>
          <w:i/>
          <w:iCs/>
          <w:color w:val="5A5A7A"/>
          <w:sz w:val="18"/>
          <w:szCs w:val="18"/>
        </w:rPr>
        <w:t xml:space="preserve"> * Route: POST /api/webhook</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Microsoft calls this endpoint every time anything changes with any subscription.</w:t>
      </w:r>
    </w:p>
    <w:p>
      <w:pPr>
        <w:shd w:fill="F4F3FC" w:val="clear"/>
        <w:spacing w:after="20" w:before="20"/>
        <w:ind w:left="360"/>
      </w:pPr>
      <w:r>
        <w:rPr>
          <w:rFonts w:ascii="Courier New" w:cs="Courier New" w:eastAsia="Courier New" w:hAnsi="Courier New"/>
          <w:i/>
          <w:iCs/>
          <w:color w:val="5A5A7A"/>
          <w:sz w:val="18"/>
          <w:szCs w:val="18"/>
        </w:rPr>
        <w:t xml:space="preserve"> * Think of it like an automated phone call from Microsoft's billing department.</w:t>
      </w:r>
    </w:p>
    <w:p>
      <w:pPr>
        <w:shd w:fill="F4F3FC" w:val="clear"/>
        <w:spacing w:after="20" w:before="20"/>
        <w:ind w:left="360"/>
      </w:pPr>
      <w:r>
        <w:rPr>
          <w:rFonts w:ascii="Courier New" w:cs="Courier New" w:eastAsia="Courier New" w:hAnsi="Courier New"/>
          <w:i/>
          <w:iCs/>
          <w:color w:val="5A5A7A"/>
          <w:sz w:val="18"/>
          <w:szCs w:val="18"/>
        </w:rPr>
        <w:t xml:space="preserve"> * They ring, tell us what happened, and we have to say "got it" within 10 seconds.</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Events we handle:</w:t>
      </w:r>
    </w:p>
    <w:p>
      <w:pPr>
        <w:shd w:fill="F4F3FC" w:val="clear"/>
        <w:spacing w:after="20" w:before="20"/>
        <w:ind w:left="360"/>
      </w:pPr>
      <w:r>
        <w:rPr>
          <w:rFonts w:ascii="Courier New" w:cs="Courier New" w:eastAsia="Courier New" w:hAnsi="Courier New"/>
          <w:i/>
          <w:iCs/>
          <w:color w:val="5A5A7A"/>
          <w:sz w:val="18"/>
          <w:szCs w:val="18"/>
        </w:rPr>
        <w:t xml:space="preserve"> *   Subscribed      — A new subscription was created (backup to the activation page)</w:t>
      </w:r>
    </w:p>
    <w:p>
      <w:pPr>
        <w:shd w:fill="F4F3FC" w:val="clear"/>
        <w:spacing w:after="20" w:before="20"/>
        <w:ind w:left="360"/>
      </w:pPr>
      <w:r>
        <w:rPr>
          <w:rFonts w:ascii="Courier New" w:cs="Courier New" w:eastAsia="Courier New" w:hAnsi="Courier New"/>
          <w:i/>
          <w:iCs/>
          <w:color w:val="5A5A7A"/>
          <w:sz w:val="18"/>
          <w:szCs w:val="18"/>
        </w:rPr>
        <w:t xml:space="preserve"> *   Unsubscribed    — Customer cancelled. We mark them as Unsubscribed.</w:t>
      </w:r>
    </w:p>
    <w:p>
      <w:pPr>
        <w:shd w:fill="F4F3FC" w:val="clear"/>
        <w:spacing w:after="20" w:before="20"/>
        <w:ind w:left="360"/>
      </w:pPr>
      <w:r>
        <w:rPr>
          <w:rFonts w:ascii="Courier New" w:cs="Courier New" w:eastAsia="Courier New" w:hAnsi="Courier New"/>
          <w:i/>
          <w:iCs/>
          <w:color w:val="5A5A7A"/>
          <w:sz w:val="18"/>
          <w:szCs w:val="18"/>
        </w:rPr>
        <w:t xml:space="preserve"> *   Suspended       — Payment failed. We mark them as Suspended (no access).</w:t>
      </w:r>
    </w:p>
    <w:p>
      <w:pPr>
        <w:shd w:fill="F4F3FC" w:val="clear"/>
        <w:spacing w:after="20" w:before="20"/>
        <w:ind w:left="360"/>
      </w:pPr>
      <w:r>
        <w:rPr>
          <w:rFonts w:ascii="Courier New" w:cs="Courier New" w:eastAsia="Courier New" w:hAnsi="Courier New"/>
          <w:i/>
          <w:iCs/>
          <w:color w:val="5A5A7A"/>
          <w:sz w:val="18"/>
          <w:szCs w:val="18"/>
        </w:rPr>
        <w:t xml:space="preserve"> *   Reinstated      — Payment fixed. We mark them as Active again.</w:t>
      </w:r>
    </w:p>
    <w:p>
      <w:pPr>
        <w:shd w:fill="F4F3FC" w:val="clear"/>
        <w:spacing w:after="20" w:before="20"/>
        <w:ind w:left="360"/>
      </w:pPr>
      <w:r>
        <w:rPr>
          <w:rFonts w:ascii="Courier New" w:cs="Courier New" w:eastAsia="Courier New" w:hAnsi="Courier New"/>
          <w:i/>
          <w:iCs/>
          <w:color w:val="5A5A7A"/>
          <w:sz w:val="18"/>
          <w:szCs w:val="18"/>
        </w:rPr>
        <w:t xml:space="preserve"> *   ChangePlan      — Customer upgraded or downgraded. We update their plan.</w:t>
      </w:r>
    </w:p>
    <w:p>
      <w:pPr>
        <w:shd w:fill="F4F3FC" w:val="clear"/>
        <w:spacing w:after="20" w:before="20"/>
        <w:ind w:left="360"/>
      </w:pPr>
      <w:r>
        <w:rPr>
          <w:rFonts w:ascii="Courier New" w:cs="Courier New" w:eastAsia="Courier New" w:hAnsi="Courier New"/>
          <w:i/>
          <w:iCs/>
          <w:color w:val="5A5A7A"/>
          <w:sz w:val="18"/>
          <w:szCs w:val="18"/>
        </w:rPr>
        <w:t xml:space="preserve"> *   ChangeQuantity  — Customer changed seat count. We update quantity.</w:t>
      </w:r>
    </w:p>
    <w:p>
      <w:pPr>
        <w:shd w:fill="F4F3FC" w:val="clear"/>
        <w:spacing w:after="20" w:before="20"/>
        <w:ind w:left="360"/>
      </w:pPr>
      <w:r>
        <w:rPr>
          <w:rFonts w:ascii="Courier New" w:cs="Courier New" w:eastAsia="Courier New" w:hAnsi="Courier New"/>
          <w:i/>
          <w:iCs/>
          <w:color w:val="5A5A7A"/>
          <w:sz w:val="18"/>
          <w:szCs w:val="18"/>
        </w:rPr>
        <w:t xml:space="preserve"> *   Renew           — Auto-renewal happened. We just log it.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The pattern: respond to Microsoft IMMEDIATELY (under 10 seconds),</w:t>
      </w:r>
    </w:p>
    <w:p>
      <w:pPr>
        <w:shd w:fill="F4F3FC" w:val="clear"/>
        <w:spacing w:after="20" w:before="20"/>
        <w:ind w:left="360"/>
      </w:pPr>
      <w:r>
        <w:rPr>
          <w:rFonts w:ascii="Courier New" w:cs="Courier New" w:eastAsia="Courier New" w:hAnsi="Courier New"/>
          <w:i/>
          <w:iCs/>
          <w:color w:val="5A5A7A"/>
          <w:sz w:val="18"/>
          <w:szCs w:val="18"/>
        </w:rPr>
        <w:t xml:space="preserve"> * then do the slow database work in the background.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URL must be registered in Partner Center as the "Webhook URL".</w:t>
      </w:r>
    </w:p>
    <w:p>
      <w:pPr>
        <w:shd w:fill="F4F3FC" w:val="clear"/>
        <w:spacing w:after="20" w:before="20"/>
        <w:ind w:left="360"/>
      </w:pPr>
      <w:r>
        <w:rPr>
          <w:rFonts w:ascii="Courier New" w:cs="Courier New" w:eastAsia="Courier New" w:hAnsi="Courier New"/>
          <w:i/>
          <w:iCs/>
          <w:color w:val="5A5A7A"/>
          <w:sz w:val="18"/>
          <w:szCs w:val="18"/>
        </w:rPr>
        <w:t xml:space="preserve"> * Microsoft sends a signed JWT in the Authorization header — we validate it.</w:t>
      </w:r>
    </w:p>
    <w:p>
      <w:pPr>
        <w:shd w:fill="F4F3FC" w:val="clear"/>
        <w:spacing w:after="20" w:before="20"/>
        <w:ind w:left="360"/>
      </w:pPr>
      <w:r>
        <w:rPr>
          <w:rFonts w:ascii="Courier New" w:cs="Courier New" w:eastAsia="Courier New" w:hAnsi="Courier New"/>
          <w:i/>
          <w:iCs/>
          <w:color w:val="5A5A7A"/>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Azure Functions v4 SDK.</w:t>
      </w:r>
    </w:p>
    <w:p>
      <w:pPr>
        <w:shd w:fill="EEF0FB" w:val="clear"/>
        <w:spacing w:after="20" w:before="20"/>
        <w:ind w:left="360"/>
      </w:pPr>
      <w:r>
        <w:rPr>
          <w:rFonts w:ascii="Courier New" w:cs="Courier New" w:eastAsia="Courier New" w:hAnsi="Courier New"/>
          <w:color w:val="3D35A0"/>
          <w:sz w:val="18"/>
          <w:szCs w:val="18"/>
        </w:rPr>
        <w:t xml:space="preserve">const { app } = require("@azure/functions");</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jwt library — used here to decode/validate Microsoft's webhook signature.</w:t>
      </w:r>
    </w:p>
    <w:p>
      <w:pPr>
        <w:shd w:fill="EEF0FB" w:val="clear"/>
        <w:spacing w:after="20" w:before="20"/>
        <w:ind w:left="360"/>
      </w:pPr>
      <w:r>
        <w:rPr>
          <w:rFonts w:ascii="Courier New" w:cs="Courier New" w:eastAsia="Courier New" w:hAnsi="Courier New"/>
          <w:color w:val="3D35A0"/>
          <w:sz w:val="18"/>
          <w:szCs w:val="18"/>
        </w:rPr>
        <w:t xml:space="preserve">const jwt = require("jsonwebtoken");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Our storage helpers — we'll use these to update subscription records.</w:t>
      </w:r>
    </w:p>
    <w:p>
      <w:pPr>
        <w:shd w:fill="EEF0FB" w:val="clear"/>
        <w:spacing w:after="20" w:before="20"/>
        <w:ind w:left="360"/>
      </w:pPr>
      <w:r>
        <w:rPr>
          <w:rFonts w:ascii="Courier New" w:cs="Courier New" w:eastAsia="Courier New" w:hAnsi="Courier New"/>
          <w:color w:val="3D35A0"/>
          <w:sz w:val="18"/>
          <w:szCs w:val="18"/>
        </w:rPr>
        <w:t xml:space="preserve">const {</w:t>
      </w:r>
    </w:p>
    <w:p>
      <w:pPr>
        <w:shd w:fill="EEF0FB" w:val="clear"/>
        <w:spacing w:after="20" w:before="20"/>
        <w:ind w:left="360"/>
      </w:pPr>
      <w:r>
        <w:rPr>
          <w:rFonts w:ascii="Courier New" w:cs="Courier New" w:eastAsia="Courier New" w:hAnsi="Courier New"/>
          <w:color w:val="3D35A0"/>
          <w:sz w:val="18"/>
          <w:szCs w:val="18"/>
        </w:rPr>
        <w:t xml:space="preserve">  upsertSubscription,          // Create or update a subscription</w:t>
      </w:r>
    </w:p>
    <w:p>
      <w:pPr>
        <w:shd w:fill="EEF0FB" w:val="clear"/>
        <w:spacing w:after="20" w:before="20"/>
        <w:ind w:left="360"/>
      </w:pPr>
      <w:r>
        <w:rPr>
          <w:rFonts w:ascii="Courier New" w:cs="Courier New" w:eastAsia="Courier New" w:hAnsi="Courier New"/>
          <w:color w:val="3D35A0"/>
          <w:sz w:val="18"/>
          <w:szCs w:val="18"/>
        </w:rPr>
        <w:t xml:space="preserve">  updateSubscriptionStatus,    // Just change the status field</w:t>
      </w:r>
    </w:p>
    <w:p>
      <w:pPr>
        <w:shd w:fill="EEF0FB" w:val="clear"/>
        <w:spacing w:after="20" w:before="20"/>
        <w:ind w:left="360"/>
      </w:pPr>
      <w:r>
        <w:rPr>
          <w:rFonts w:ascii="Courier New" w:cs="Courier New" w:eastAsia="Courier New" w:hAnsi="Courier New"/>
          <w:color w:val="3D35A0"/>
          <w:sz w:val="18"/>
          <w:szCs w:val="18"/>
        </w:rPr>
        <w:t xml:space="preserve">  getSubscriptionById          // Look up a subscription by ID alone (no tenantId needed)</w:t>
      </w:r>
    </w:p>
    <w:p>
      <w:pPr>
        <w:shd w:fill="EEF0FB" w:val="clear"/>
        <w:spacing w:after="20" w:before="20"/>
        <w:ind w:left="360"/>
      </w:pPr>
      <w:r>
        <w:rPr>
          <w:rFonts w:ascii="Courier New" w:cs="Courier New" w:eastAsia="Courier New" w:hAnsi="Courier New"/>
          <w:color w:val="3D35A0"/>
          <w:sz w:val="18"/>
          <w:szCs w:val="18"/>
        </w:rPr>
        <w:t xml:space="preserve">} = require("../shared/tableStorage");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Our Fulfillment API client — used to:</w:t>
      </w:r>
    </w:p>
    <w:p>
      <w:pPr>
        <w:shd w:fill="F4F3FC" w:val="clear"/>
        <w:spacing w:after="20" w:before="20"/>
        <w:ind w:left="360"/>
      </w:pPr>
      <w:r>
        <w:rPr>
          <w:rFonts w:ascii="Courier New" w:cs="Courier New" w:eastAsia="Courier New" w:hAnsi="Courier New"/>
          <w:i/>
          <w:iCs/>
          <w:color w:val="5A5A7A"/>
          <w:sz w:val="18"/>
          <w:szCs w:val="18"/>
        </w:rPr>
        <w:t xml:space="preserve">// 1. Get full subscription details when a Subscribed event arrives</w:t>
      </w:r>
    </w:p>
    <w:p>
      <w:pPr>
        <w:shd w:fill="F4F3FC" w:val="clear"/>
        <w:spacing w:after="20" w:before="20"/>
        <w:ind w:left="360"/>
      </w:pPr>
      <w:r>
        <w:rPr>
          <w:rFonts w:ascii="Courier New" w:cs="Courier New" w:eastAsia="Courier New" w:hAnsi="Courier New"/>
          <w:i/>
          <w:iCs/>
          <w:color w:val="5A5A7A"/>
          <w:sz w:val="18"/>
          <w:szCs w:val="18"/>
        </w:rPr>
        <w:t xml:space="preserve">// 2. Acknowledge operations (tell Microsoft "we received and processed your event")</w:t>
      </w:r>
    </w:p>
    <w:p>
      <w:pPr>
        <w:shd w:fill="EEF0FB" w:val="clear"/>
        <w:spacing w:after="20" w:before="20"/>
        <w:ind w:left="360"/>
      </w:pPr>
      <w:r>
        <w:rPr>
          <w:rFonts w:ascii="Courier New" w:cs="Courier New" w:eastAsia="Courier New" w:hAnsi="Courier New"/>
          <w:color w:val="3D35A0"/>
          <w:sz w:val="18"/>
          <w:szCs w:val="18"/>
        </w:rPr>
        <w:t xml:space="preserve">const { acknowledgeOperation, getSubscription: getMarketplaceSubscription } = require("../shared/fulfillmentClient");</w:t>
      </w:r>
    </w:p>
    <w:p>
      <w:pPr>
        <w:shd w:fill="F4F3FC" w:val="clear"/>
        <w:spacing w:after="20" w:before="20"/>
        <w:ind w:left="360"/>
      </w:pPr>
      <w:r>
        <w:rPr>
          <w:rFonts w:ascii="Courier New" w:cs="Courier New" w:eastAsia="Courier New" w:hAnsi="Courier New"/>
          <w:i/>
          <w:iCs/>
          <w:color w:val="5A5A7A"/>
          <w:sz w:val="18"/>
          <w:szCs w:val="18"/>
        </w:rPr>
        <w:t xml:space="preserve">// Note: 'getSubscription' is renamed to 'getMarketplaceSubscription' to avoid confusion</w:t>
      </w:r>
    </w:p>
    <w:p>
      <w:pPr>
        <w:shd w:fill="F4F3FC" w:val="clear"/>
        <w:spacing w:after="20" w:before="20"/>
        <w:ind w:left="360"/>
      </w:pPr>
      <w:r>
        <w:rPr>
          <w:rFonts w:ascii="Courier New" w:cs="Courier New" w:eastAsia="Courier New" w:hAnsi="Courier New"/>
          <w:i/>
          <w:iCs/>
          <w:color w:val="5A5A7A"/>
          <w:sz w:val="18"/>
          <w:szCs w:val="18"/>
        </w:rPr>
        <w:t xml:space="preserve">// with our own storage helper's getSubscription function.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The expected issuer for Microsoft's webhook JWT tokens.</w:t>
      </w:r>
    </w:p>
    <w:p>
      <w:pPr>
        <w:shd w:fill="F4F3FC" w:val="clear"/>
        <w:spacing w:after="20" w:before="20"/>
        <w:ind w:left="360"/>
      </w:pPr>
      <w:r>
        <w:rPr>
          <w:rFonts w:ascii="Courier New" w:cs="Courier New" w:eastAsia="Courier New" w:hAnsi="Courier New"/>
          <w:i/>
          <w:iCs/>
          <w:color w:val="5A5A7A"/>
          <w:sz w:val="18"/>
          <w:szCs w:val="18"/>
        </w:rPr>
        <w:t xml:space="preserve">// Any token claiming to come from somewhere else is rejected.</w:t>
      </w:r>
    </w:p>
    <w:p>
      <w:pPr>
        <w:shd w:fill="EEF0FB" w:val="clear"/>
        <w:spacing w:after="20" w:before="20"/>
        <w:ind w:left="360"/>
      </w:pPr>
      <w:r>
        <w:rPr>
          <w:rFonts w:ascii="Courier New" w:cs="Courier New" w:eastAsia="Courier New" w:hAnsi="Courier New"/>
          <w:color w:val="3D35A0"/>
          <w:sz w:val="18"/>
          <w:szCs w:val="18"/>
        </w:rPr>
        <w:t xml:space="preserve">const MARKETPLACE_ISSUER = "https://marketplaceapi.microsoft.com";</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w:t>
      </w:r>
    </w:p>
    <w:p>
      <w:pPr>
        <w:shd w:fill="F4F3FC" w:val="clear"/>
        <w:spacing w:after="20" w:before="20"/>
        <w:ind w:left="360"/>
      </w:pPr>
      <w:r>
        <w:rPr>
          <w:rFonts w:ascii="Courier New" w:cs="Courier New" w:eastAsia="Courier New" w:hAnsi="Courier New"/>
          <w:i/>
          <w:iCs/>
          <w:color w:val="5A5A7A"/>
          <w:sz w:val="18"/>
          <w:szCs w:val="18"/>
        </w:rPr>
        <w:t xml:space="preserve"> * validateWebhookAuth — Validates the Microsoft-signed JWT in the Authorization header.</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Microsoft signs every webhook request with a JWT to prove it's really from them.</w:t>
      </w:r>
    </w:p>
    <w:p>
      <w:pPr>
        <w:shd w:fill="F4F3FC" w:val="clear"/>
        <w:spacing w:after="20" w:before="20"/>
        <w:ind w:left="360"/>
      </w:pPr>
      <w:r>
        <w:rPr>
          <w:rFonts w:ascii="Courier New" w:cs="Courier New" w:eastAsia="Courier New" w:hAnsi="Courier New"/>
          <w:i/>
          <w:iCs/>
          <w:color w:val="5A5A7A"/>
          <w:sz w:val="18"/>
          <w:szCs w:val="18"/>
        </w:rPr>
        <w:t xml:space="preserve"> * Without validation, anyone could POST fake events to our webhook URL and cancel</w:t>
      </w:r>
    </w:p>
    <w:p>
      <w:pPr>
        <w:shd w:fill="F4F3FC" w:val="clear"/>
        <w:spacing w:after="20" w:before="20"/>
        <w:ind w:left="360"/>
      </w:pPr>
      <w:r>
        <w:rPr>
          <w:rFonts w:ascii="Courier New" w:cs="Courier New" w:eastAsia="Courier New" w:hAnsi="Courier New"/>
          <w:i/>
          <w:iCs/>
          <w:color w:val="5A5A7A"/>
          <w:sz w:val="18"/>
          <w:szCs w:val="18"/>
        </w:rPr>
        <w:t xml:space="preserve"> * subscriptions maliciously (e.g. someone sends a fake "Unsubscribed" event).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Current implementation: structural validation (check issuer claim is correct).</w:t>
      </w:r>
    </w:p>
    <w:p>
      <w:pPr>
        <w:shd w:fill="F4F3FC" w:val="clear"/>
        <w:spacing w:after="20" w:before="20"/>
        <w:ind w:left="360"/>
      </w:pPr>
      <w:r>
        <w:rPr>
          <w:rFonts w:ascii="Courier New" w:cs="Courier New" w:eastAsia="Courier New" w:hAnsi="Courier New"/>
          <w:i/>
          <w:iCs/>
          <w:color w:val="5A5A7A"/>
          <w:sz w:val="18"/>
          <w:szCs w:val="18"/>
        </w:rPr>
        <w:t xml:space="preserve"> * TODO for production: add full JWKS signature verification using Microsoft's</w:t>
      </w:r>
    </w:p>
    <w:p>
      <w:pPr>
        <w:shd w:fill="F4F3FC" w:val="clear"/>
        <w:spacing w:after="20" w:before="20"/>
        <w:ind w:left="360"/>
      </w:pPr>
      <w:r>
        <w:rPr>
          <w:rFonts w:ascii="Courier New" w:cs="Courier New" w:eastAsia="Courier New" w:hAnsi="Courier New"/>
          <w:i/>
          <w:iCs/>
          <w:color w:val="5A5A7A"/>
          <w:sz w:val="18"/>
          <w:szCs w:val="18"/>
        </w:rPr>
        <w:t xml:space="preserve"> * published public key endpoint for cryptographic proof.</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@param {Request} request - The incoming Azure Functions request object</w:t>
      </w:r>
    </w:p>
    <w:p>
      <w:pPr>
        <w:shd w:fill="F4F3FC" w:val="clear"/>
        <w:spacing w:after="20" w:before="20"/>
        <w:ind w:left="360"/>
      </w:pPr>
      <w:r>
        <w:rPr>
          <w:rFonts w:ascii="Courier New" w:cs="Courier New" w:eastAsia="Courier New" w:hAnsi="Courier New"/>
          <w:i/>
          <w:iCs/>
          <w:color w:val="5A5A7A"/>
          <w:sz w:val="18"/>
          <w:szCs w:val="18"/>
        </w:rPr>
        <w:t xml:space="preserve"> * @param {object}  context - The Azure Functions context (for logging)</w:t>
      </w:r>
    </w:p>
    <w:p>
      <w:pPr>
        <w:shd w:fill="F4F3FC" w:val="clear"/>
        <w:spacing w:after="20" w:before="20"/>
        <w:ind w:left="360"/>
      </w:pPr>
      <w:r>
        <w:rPr>
          <w:rFonts w:ascii="Courier New" w:cs="Courier New" w:eastAsia="Courier New" w:hAnsi="Courier New"/>
          <w:i/>
          <w:iCs/>
          <w:color w:val="5A5A7A"/>
          <w:sz w:val="18"/>
          <w:szCs w:val="18"/>
        </w:rPr>
        <w:t xml:space="preserve"> * @returns {boolean}       - true if the request looks legitimate, false if not</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function validateWebhookAuth(request, context) {</w:t>
      </w:r>
    </w:p>
    <w:p>
      <w:pPr>
        <w:shd w:fill="F4F3FC" w:val="clear"/>
        <w:spacing w:after="20" w:before="20"/>
        <w:ind w:left="360"/>
      </w:pPr>
      <w:r>
        <w:rPr>
          <w:rFonts w:ascii="Courier New" w:cs="Courier New" w:eastAsia="Courier New" w:hAnsi="Courier New"/>
          <w:i/>
          <w:iCs/>
          <w:color w:val="5A5A7A"/>
          <w:sz w:val="18"/>
          <w:szCs w:val="18"/>
        </w:rPr>
        <w:t xml:space="preserve">  // Read the Authorization header. Microsoft sends: "Bearer eyJ..."</w:t>
      </w:r>
    </w:p>
    <w:p>
      <w:pPr>
        <w:shd w:fill="EEF0FB" w:val="clear"/>
        <w:spacing w:after="20" w:before="20"/>
        <w:ind w:left="360"/>
      </w:pPr>
      <w:r>
        <w:rPr>
          <w:rFonts w:ascii="Courier New" w:cs="Courier New" w:eastAsia="Courier New" w:hAnsi="Courier New"/>
          <w:color w:val="3D35A0"/>
          <w:sz w:val="18"/>
          <w:szCs w:val="18"/>
        </w:rPr>
        <w:t xml:space="preserve">  const authHeader = request.headers.get("authorization") ||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there's no Authorization header at all, reject immediately.</w:t>
      </w:r>
    </w:p>
    <w:p>
      <w:pPr>
        <w:shd w:fill="F4F3FC" w:val="clear"/>
        <w:spacing w:after="20" w:before="20"/>
        <w:ind w:left="360"/>
      </w:pPr>
      <w:r>
        <w:rPr>
          <w:rFonts w:ascii="Courier New" w:cs="Courier New" w:eastAsia="Courier New" w:hAnsi="Courier New"/>
          <w:i/>
          <w:iCs/>
          <w:color w:val="5A5A7A"/>
          <w:sz w:val="18"/>
          <w:szCs w:val="18"/>
        </w:rPr>
        <w:t xml:space="preserve">  // Legitimate Microsoft calls always include this header.</w:t>
      </w:r>
    </w:p>
    <w:p>
      <w:pPr>
        <w:shd w:fill="EEF0FB" w:val="clear"/>
        <w:spacing w:after="20" w:before="20"/>
        <w:ind w:left="360"/>
      </w:pPr>
      <w:r>
        <w:rPr>
          <w:rFonts w:ascii="Courier New" w:cs="Courier New" w:eastAsia="Courier New" w:hAnsi="Courier New"/>
          <w:color w:val="3D35A0"/>
          <w:sz w:val="18"/>
          <w:szCs w:val="18"/>
        </w:rPr>
        <w:t xml:space="preserve">  if (!authHeader.startsWith("Bearer ")) {</w:t>
      </w:r>
    </w:p>
    <w:p>
      <w:pPr>
        <w:shd w:fill="EEF0FB" w:val="clear"/>
        <w:spacing w:after="20" w:before="20"/>
        <w:ind w:left="360"/>
      </w:pPr>
      <w:r>
        <w:rPr>
          <w:rFonts w:ascii="Courier New" w:cs="Courier New" w:eastAsia="Courier New" w:hAnsi="Courier New"/>
          <w:color w:val="3D35A0"/>
          <w:sz w:val="18"/>
          <w:szCs w:val="18"/>
        </w:rPr>
        <w:t xml:space="preserve">    context.log.warn("Webhook: missing or malformed Authorization header");</w:t>
      </w:r>
    </w:p>
    <w:p>
      <w:pPr>
        <w:shd w:fill="EEF0FB" w:val="clear"/>
        <w:spacing w:after="20" w:before="20"/>
        <w:ind w:left="360"/>
      </w:pPr>
      <w:r>
        <w:rPr>
          <w:rFonts w:ascii="Courier New" w:cs="Courier New" w:eastAsia="Courier New" w:hAnsi="Courier New"/>
          <w:color w:val="3D35A0"/>
          <w:sz w:val="18"/>
          <w:szCs w:val="18"/>
        </w:rPr>
        <w:t xml:space="preserve">    return false;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Strip the "Bearer " prefix (7 characters) to get just the JWT token string.</w:t>
      </w:r>
    </w:p>
    <w:p>
      <w:pPr>
        <w:shd w:fill="EEF0FB" w:val="clear"/>
        <w:spacing w:after="20" w:before="20"/>
        <w:ind w:left="360"/>
      </w:pPr>
      <w:r>
        <w:rPr>
          <w:rFonts w:ascii="Courier New" w:cs="Courier New" w:eastAsia="Courier New" w:hAnsi="Courier New"/>
          <w:color w:val="3D35A0"/>
          <w:sz w:val="18"/>
          <w:szCs w:val="18"/>
        </w:rPr>
        <w:t xml:space="preserve">  const token = authHeader.slice(7);</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jwt.decode() reads the token WITHOUT checking the signature.</w:t>
      </w:r>
    </w:p>
    <w:p>
      <w:pPr>
        <w:shd w:fill="F4F3FC" w:val="clear"/>
        <w:spacing w:after="20" w:before="20"/>
        <w:ind w:left="360"/>
      </w:pPr>
      <w:r>
        <w:rPr>
          <w:rFonts w:ascii="Courier New" w:cs="Courier New" w:eastAsia="Courier New" w:hAnsi="Courier New"/>
          <w:i/>
          <w:iCs/>
          <w:color w:val="5A5A7A"/>
          <w:sz w:val="18"/>
          <w:szCs w:val="18"/>
        </w:rPr>
        <w:t xml:space="preserve">    // This is intentional here — we check the claims first.</w:t>
      </w:r>
    </w:p>
    <w:p>
      <w:pPr>
        <w:shd w:fill="F4F3FC" w:val="clear"/>
        <w:spacing w:after="20" w:before="20"/>
        <w:ind w:left="360"/>
      </w:pPr>
      <w:r>
        <w:rPr>
          <w:rFonts w:ascii="Courier New" w:cs="Courier New" w:eastAsia="Courier New" w:hAnsi="Courier New"/>
          <w:i/>
          <w:iCs/>
          <w:color w:val="5A5A7A"/>
          <w:sz w:val="18"/>
          <w:szCs w:val="18"/>
        </w:rPr>
        <w:t xml:space="preserve">    // In production, replace this with jwt.verify() against Microsoft's JWKS endpoint</w:t>
      </w:r>
    </w:p>
    <w:p>
      <w:pPr>
        <w:shd w:fill="F4F3FC" w:val="clear"/>
        <w:spacing w:after="20" w:before="20"/>
        <w:ind w:left="360"/>
      </w:pPr>
      <w:r>
        <w:rPr>
          <w:rFonts w:ascii="Courier New" w:cs="Courier New" w:eastAsia="Courier New" w:hAnsi="Courier New"/>
          <w:i/>
          <w:iCs/>
          <w:color w:val="5A5A7A"/>
          <w:sz w:val="18"/>
          <w:szCs w:val="18"/>
        </w:rPr>
        <w:t xml:space="preserve">    // to cryptographically prove the signature is from Microsoft's private key.</w:t>
      </w:r>
    </w:p>
    <w:p>
      <w:pPr>
        <w:shd w:fill="EEF0FB" w:val="clear"/>
        <w:spacing w:after="20" w:before="20"/>
        <w:ind w:left="360"/>
      </w:pPr>
      <w:r>
        <w:rPr>
          <w:rFonts w:ascii="Courier New" w:cs="Courier New" w:eastAsia="Courier New" w:hAnsi="Courier New"/>
          <w:color w:val="3D35A0"/>
          <w:sz w:val="18"/>
          <w:szCs w:val="18"/>
        </w:rPr>
        <w:t xml:space="preserve">    const decoded = jwt.decode(token);</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If decode() returned null, the token is malformed (not a valid JWT structure).</w:t>
      </w:r>
    </w:p>
    <w:p>
      <w:pPr>
        <w:shd w:fill="EEF0FB" w:val="clear"/>
        <w:spacing w:after="20" w:before="20"/>
        <w:ind w:left="360"/>
      </w:pPr>
      <w:r>
        <w:rPr>
          <w:rFonts w:ascii="Courier New" w:cs="Courier New" w:eastAsia="Courier New" w:hAnsi="Courier New"/>
          <w:color w:val="3D35A0"/>
          <w:sz w:val="18"/>
          <w:szCs w:val="18"/>
        </w:rPr>
        <w:t xml:space="preserve">    if (!decoded) {</w:t>
      </w:r>
    </w:p>
    <w:p>
      <w:pPr>
        <w:shd w:fill="EEF0FB" w:val="clear"/>
        <w:spacing w:after="20" w:before="20"/>
        <w:ind w:left="360"/>
      </w:pPr>
      <w:r>
        <w:rPr>
          <w:rFonts w:ascii="Courier New" w:cs="Courier New" w:eastAsia="Courier New" w:hAnsi="Courier New"/>
          <w:color w:val="3D35A0"/>
          <w:sz w:val="18"/>
          <w:szCs w:val="18"/>
        </w:rPr>
        <w:t xml:space="preserve">      context.log.warn("Webhook: could not decode token");</w:t>
      </w:r>
    </w:p>
    <w:p>
      <w:pPr>
        <w:shd w:fill="EEF0FB" w:val="clear"/>
        <w:spacing w:after="20" w:before="20"/>
        <w:ind w:left="360"/>
      </w:pPr>
      <w:r>
        <w:rPr>
          <w:rFonts w:ascii="Courier New" w:cs="Courier New" w:eastAsia="Courier New" w:hAnsi="Courier New"/>
          <w:color w:val="3D35A0"/>
          <w:sz w:val="18"/>
          <w:szCs w:val="18"/>
        </w:rPr>
        <w:t xml:space="preserve">      return false;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Check the issuer claim ('iss'). This must match Microsoft's Marketplace API.</w:t>
      </w:r>
    </w:p>
    <w:p>
      <w:pPr>
        <w:shd w:fill="F4F3FC" w:val="clear"/>
        <w:spacing w:after="20" w:before="20"/>
        <w:ind w:left="360"/>
      </w:pPr>
      <w:r>
        <w:rPr>
          <w:rFonts w:ascii="Courier New" w:cs="Courier New" w:eastAsia="Courier New" w:hAnsi="Courier New"/>
          <w:i/>
          <w:iCs/>
          <w:color w:val="5A5A7A"/>
          <w:sz w:val="18"/>
          <w:szCs w:val="18"/>
        </w:rPr>
        <w:t xml:space="preserve">    // If it doesn't match, the token came from somewhere unexpected.</w:t>
      </w:r>
    </w:p>
    <w:p>
      <w:pPr>
        <w:shd w:fill="EEF0FB" w:val="clear"/>
        <w:spacing w:after="20" w:before="20"/>
        <w:ind w:left="360"/>
      </w:pPr>
      <w:r>
        <w:rPr>
          <w:rFonts w:ascii="Courier New" w:cs="Courier New" w:eastAsia="Courier New" w:hAnsi="Courier New"/>
          <w:color w:val="3D35A0"/>
          <w:sz w:val="18"/>
          <w:szCs w:val="18"/>
        </w:rPr>
        <w:t xml:space="preserve">    if (decoded.iss !== MARKETPLACE_ISSUER) {</w:t>
      </w:r>
    </w:p>
    <w:p>
      <w:pPr>
        <w:shd w:fill="EEF0FB" w:val="clear"/>
        <w:spacing w:after="20" w:before="20"/>
        <w:ind w:left="360"/>
      </w:pPr>
      <w:r>
        <w:rPr>
          <w:rFonts w:ascii="Courier New" w:cs="Courier New" w:eastAsia="Courier New" w:hAnsi="Courier New"/>
          <w:color w:val="3D35A0"/>
          <w:sz w:val="18"/>
          <w:szCs w:val="18"/>
        </w:rPr>
        <w:t xml:space="preserve">      context.log.warn("Webhook: unexpected token issuer:", decoded.iss);</w:t>
      </w:r>
    </w:p>
    <w:p>
      <w:pPr>
        <w:shd w:fill="EEF0FB" w:val="clear"/>
        <w:spacing w:after="20" w:before="20"/>
        <w:ind w:left="360"/>
      </w:pPr>
      <w:r>
        <w:rPr>
          <w:rFonts w:ascii="Courier New" w:cs="Courier New" w:eastAsia="Courier New" w:hAnsi="Courier New"/>
          <w:color w:val="3D35A0"/>
          <w:sz w:val="18"/>
          <w:szCs w:val="18"/>
        </w:rPr>
        <w:t xml:space="preserve">      return false;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Log useful details for debugging — visible in Azure Portal logs.</w:t>
      </w:r>
    </w:p>
    <w:p>
      <w:pPr>
        <w:shd w:fill="F4F3FC" w:val="clear"/>
        <w:spacing w:after="20" w:before="20"/>
        <w:ind w:left="360"/>
      </w:pPr>
      <w:r>
        <w:rPr>
          <w:rFonts w:ascii="Courier New" w:cs="Courier New" w:eastAsia="Courier New" w:hAnsi="Courier New"/>
          <w:i/>
          <w:iCs/>
          <w:color w:val="5A5A7A"/>
          <w:sz w:val="18"/>
          <w:szCs w:val="18"/>
        </w:rPr>
        <w:t xml:space="preserve">    // appid = Microsoft's app ID for the Marketplace service</w:t>
      </w:r>
    </w:p>
    <w:p>
      <w:pPr>
        <w:shd w:fill="F4F3FC" w:val="clear"/>
        <w:spacing w:after="20" w:before="20"/>
        <w:ind w:left="360"/>
      </w:pPr>
      <w:r>
        <w:rPr>
          <w:rFonts w:ascii="Courier New" w:cs="Courier New" w:eastAsia="Courier New" w:hAnsi="Courier New"/>
          <w:i/>
          <w:iCs/>
          <w:color w:val="5A5A7A"/>
          <w:sz w:val="18"/>
          <w:szCs w:val="18"/>
        </w:rPr>
        <w:t xml:space="preserve">    // tid = the tenant ID the event came from</w:t>
      </w:r>
    </w:p>
    <w:p>
      <w:pPr>
        <w:shd w:fill="EEF0FB" w:val="clear"/>
        <w:spacing w:after="20" w:before="20"/>
        <w:ind w:left="360"/>
      </w:pPr>
      <w:r>
        <w:rPr>
          <w:rFonts w:ascii="Courier New" w:cs="Courier New" w:eastAsia="Courier New" w:hAnsi="Courier New"/>
          <w:color w:val="3D35A0"/>
          <w:sz w:val="18"/>
          <w:szCs w:val="18"/>
        </w:rPr>
        <w:t xml:space="preserve">    context.log(`Webhook auth: publisher=${decoded.appid}, tenant=${decoded.tid}`);</w:t>
      </w:r>
    </w:p>
    <w:p>
      <w:pPr>
        <w:shd w:fill="EEF0FB" w:val="clear"/>
        <w:spacing w:after="20" w:before="20"/>
        <w:ind w:left="360"/>
      </w:pPr>
      <w:r>
        <w:rPr>
          <w:rFonts w:ascii="Courier New" w:cs="Courier New" w:eastAsia="Courier New" w:hAnsi="Courier New"/>
          <w:color w:val="3D35A0"/>
          <w:sz w:val="18"/>
          <w:szCs w:val="18"/>
        </w:rPr>
        <w:t xml:space="preserve">    return true; // Token looks legitimate</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 catch (e) {</w:t>
      </w:r>
    </w:p>
    <w:p>
      <w:pPr>
        <w:shd w:fill="F4F3FC" w:val="clear"/>
        <w:spacing w:after="20" w:before="20"/>
        <w:ind w:left="360"/>
      </w:pPr>
      <w:r>
        <w:rPr>
          <w:rFonts w:ascii="Courier New" w:cs="Courier New" w:eastAsia="Courier New" w:hAnsi="Courier New"/>
          <w:i/>
          <w:iCs/>
          <w:color w:val="5A5A7A"/>
          <w:sz w:val="18"/>
          <w:szCs w:val="18"/>
        </w:rPr>
        <w:t xml:space="preserve">    // jwt.decode() threw an unexpected error — token is corrupted or malformed.</w:t>
      </w:r>
    </w:p>
    <w:p>
      <w:pPr>
        <w:shd w:fill="EEF0FB" w:val="clear"/>
        <w:spacing w:after="20" w:before="20"/>
        <w:ind w:left="360"/>
      </w:pPr>
      <w:r>
        <w:rPr>
          <w:rFonts w:ascii="Courier New" w:cs="Courier New" w:eastAsia="Courier New" w:hAnsi="Courier New"/>
          <w:color w:val="3D35A0"/>
          <w:sz w:val="18"/>
          <w:szCs w:val="18"/>
        </w:rPr>
        <w:t xml:space="preserve">    context.log.error("Webhook: auth token decode failed:", e.message);</w:t>
      </w:r>
    </w:p>
    <w:p>
      <w:pPr>
        <w:shd w:fill="EEF0FB" w:val="clear"/>
        <w:spacing w:after="20" w:before="20"/>
        <w:ind w:left="360"/>
      </w:pPr>
      <w:r>
        <w:rPr>
          <w:rFonts w:ascii="Courier New" w:cs="Courier New" w:eastAsia="Courier New" w:hAnsi="Courier New"/>
          <w:color w:val="3D35A0"/>
          <w:sz w:val="18"/>
          <w:szCs w:val="18"/>
        </w:rPr>
        <w:t xml:space="preserve">    return false;</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Register the HTTP-triggered Azure Function.</w:t>
      </w:r>
    </w:p>
    <w:p>
      <w:pPr>
        <w:shd w:fill="EEF0FB" w:val="clear"/>
        <w:spacing w:after="20" w:before="20"/>
        <w:ind w:left="360"/>
      </w:pPr>
      <w:r>
        <w:rPr>
          <w:rFonts w:ascii="Courier New" w:cs="Courier New" w:eastAsia="Courier New" w:hAnsi="Courier New"/>
          <w:color w:val="3D35A0"/>
          <w:sz w:val="18"/>
          <w:szCs w:val="18"/>
        </w:rPr>
        <w:t xml:space="preserve">app.http("saasWebhook", {</w:t>
      </w:r>
    </w:p>
    <w:p>
      <w:pPr>
        <w:shd w:fill="EEF0FB" w:val="clear"/>
        <w:spacing w:after="20" w:before="20"/>
        <w:ind w:left="360"/>
      </w:pPr>
      <w:r>
        <w:rPr>
          <w:rFonts w:ascii="Courier New" w:cs="Courier New" w:eastAsia="Courier New" w:hAnsi="Courier New"/>
          <w:color w:val="3D35A0"/>
          <w:sz w:val="18"/>
          <w:szCs w:val="18"/>
        </w:rPr>
        <w:t xml:space="preserve">  methods: ["POST"],     // Microsoft only POSTs to webhooks — no GET needed</w:t>
      </w:r>
    </w:p>
    <w:p>
      <w:pPr>
        <w:shd w:fill="EEF0FB" w:val="clear"/>
        <w:spacing w:after="20" w:before="20"/>
        <w:ind w:left="360"/>
      </w:pPr>
      <w:r>
        <w:rPr>
          <w:rFonts w:ascii="Courier New" w:cs="Courier New" w:eastAsia="Courier New" w:hAnsi="Courier New"/>
          <w:color w:val="3D35A0"/>
          <w:sz w:val="18"/>
          <w:szCs w:val="18"/>
        </w:rPr>
        <w:t xml:space="preserve">  authLevel: "anonymous", // We do our own auth via validateWebhookAuth()</w:t>
      </w:r>
    </w:p>
    <w:p>
      <w:pPr>
        <w:shd w:fill="EEF0FB" w:val="clear"/>
        <w:spacing w:after="20" w:before="20"/>
        <w:ind w:left="360"/>
      </w:pPr>
      <w:r>
        <w:rPr>
          <w:rFonts w:ascii="Courier New" w:cs="Courier New" w:eastAsia="Courier New" w:hAnsi="Courier New"/>
          <w:color w:val="3D35A0"/>
          <w:sz w:val="18"/>
          <w:szCs w:val="18"/>
        </w:rPr>
        <w:t xml:space="preserve">  route: "webhook",      // URL: /api/webhook</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handler: async (request, context) =&gt;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SECURITY CHECK ────────────────────────────────────────────────────</w:t>
      </w:r>
    </w:p>
    <w:p>
      <w:pPr>
        <w:shd w:fill="F4F3FC" w:val="clear"/>
        <w:spacing w:after="20" w:before="20"/>
        <w:ind w:left="360"/>
      </w:pPr>
      <w:r>
        <w:rPr>
          <w:rFonts w:ascii="Courier New" w:cs="Courier New" w:eastAsia="Courier New" w:hAnsi="Courier New"/>
          <w:i/>
          <w:iCs/>
          <w:color w:val="5A5A7A"/>
          <w:sz w:val="18"/>
          <w:szCs w:val="18"/>
        </w:rPr>
        <w:t xml:space="preserve">    // Validate the JWT before doing ANYTHING else.</w:t>
      </w:r>
    </w:p>
    <w:p>
      <w:pPr>
        <w:shd w:fill="F4F3FC" w:val="clear"/>
        <w:spacing w:after="20" w:before="20"/>
        <w:ind w:left="360"/>
      </w:pPr>
      <w:r>
        <w:rPr>
          <w:rFonts w:ascii="Courier New" w:cs="Courier New" w:eastAsia="Courier New" w:hAnsi="Courier New"/>
          <w:i/>
          <w:iCs/>
          <w:color w:val="5A5A7A"/>
          <w:sz w:val="18"/>
          <w:szCs w:val="18"/>
        </w:rPr>
        <w:t xml:space="preserve">    // If this fails, we reject with 401 Unauthorized immediately.</w:t>
      </w:r>
    </w:p>
    <w:p>
      <w:pPr>
        <w:shd w:fill="EEF0FB" w:val="clear"/>
        <w:spacing w:after="20" w:before="20"/>
        <w:ind w:left="360"/>
      </w:pPr>
      <w:r>
        <w:rPr>
          <w:rFonts w:ascii="Courier New" w:cs="Courier New" w:eastAsia="Courier New" w:hAnsi="Courier New"/>
          <w:color w:val="3D35A0"/>
          <w:sz w:val="18"/>
          <w:szCs w:val="18"/>
        </w:rPr>
        <w:t xml:space="preserve">    if (!validateWebhookAuth(request, context)) {</w:t>
      </w:r>
    </w:p>
    <w:p>
      <w:pPr>
        <w:shd w:fill="EEF0FB" w:val="clear"/>
        <w:spacing w:after="20" w:before="20"/>
        <w:ind w:left="360"/>
      </w:pPr>
      <w:r>
        <w:rPr>
          <w:rFonts w:ascii="Courier New" w:cs="Courier New" w:eastAsia="Courier New" w:hAnsi="Courier New"/>
          <w:color w:val="3D35A0"/>
          <w:sz w:val="18"/>
          <w:szCs w:val="18"/>
        </w:rPr>
        <w:t xml:space="preserve">      return { status: 401, body: "Unauthorized"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PARSE THE REQUEST BODY ────────────────────────────────────────────</w:t>
      </w:r>
    </w:p>
    <w:p>
      <w:pPr>
        <w:shd w:fill="EEF0FB" w:val="clear"/>
        <w:spacing w:after="20" w:before="20"/>
        <w:ind w:left="360"/>
      </w:pPr>
      <w:r>
        <w:rPr>
          <w:rFonts w:ascii="Courier New" w:cs="Courier New" w:eastAsia="Courier New" w:hAnsi="Courier New"/>
          <w:color w:val="3D35A0"/>
          <w:sz w:val="18"/>
          <w:szCs w:val="18"/>
        </w:rPr>
        <w:t xml:space="preserve">    let payload;</w:t>
      </w: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Read and parse the JSON body Microsoft sent us.</w:t>
      </w:r>
    </w:p>
    <w:p>
      <w:pPr>
        <w:shd w:fill="EEF0FB" w:val="clear"/>
        <w:spacing w:after="20" w:before="20"/>
        <w:ind w:left="360"/>
      </w:pPr>
      <w:r>
        <w:rPr>
          <w:rFonts w:ascii="Courier New" w:cs="Courier New" w:eastAsia="Courier New" w:hAnsi="Courier New"/>
          <w:color w:val="3D35A0"/>
          <w:sz w:val="18"/>
          <w:szCs w:val="18"/>
        </w:rPr>
        <w:t xml:space="preserve">      payload = await request.json();</w:t>
      </w:r>
    </w:p>
    <w:p>
      <w:pPr>
        <w:shd w:fill="EEF0FB" w:val="clear"/>
        <w:spacing w:after="20" w:before="20"/>
        <w:ind w:left="360"/>
      </w:pPr>
      <w:r>
        <w:rPr>
          <w:rFonts w:ascii="Courier New" w:cs="Courier New" w:eastAsia="Courier New" w:hAnsi="Courier New"/>
          <w:color w:val="3D35A0"/>
          <w:sz w:val="18"/>
          <w:szCs w:val="18"/>
        </w:rPr>
        <w:t xml:space="preserve">    } catch {</w:t>
      </w:r>
    </w:p>
    <w:p>
      <w:pPr>
        <w:shd w:fill="F4F3FC" w:val="clear"/>
        <w:spacing w:after="20" w:before="20"/>
        <w:ind w:left="360"/>
      </w:pPr>
      <w:r>
        <w:rPr>
          <w:rFonts w:ascii="Courier New" w:cs="Courier New" w:eastAsia="Courier New" w:hAnsi="Courier New"/>
          <w:i/>
          <w:iCs/>
          <w:color w:val="5A5A7A"/>
          <w:sz w:val="18"/>
          <w:szCs w:val="18"/>
        </w:rPr>
        <w:t xml:space="preserve">      // If the body isn't valid JSON, return 400 Bad Request.</w:t>
      </w:r>
    </w:p>
    <w:p>
      <w:pPr>
        <w:shd w:fill="EEF0FB" w:val="clear"/>
        <w:spacing w:after="20" w:before="20"/>
        <w:ind w:left="360"/>
      </w:pPr>
      <w:r>
        <w:rPr>
          <w:rFonts w:ascii="Courier New" w:cs="Courier New" w:eastAsia="Courier New" w:hAnsi="Courier New"/>
          <w:color w:val="3D35A0"/>
          <w:sz w:val="18"/>
          <w:szCs w:val="18"/>
        </w:rPr>
        <w:t xml:space="preserve">      context.log.error("Webhook: invalid JSON body");</w:t>
      </w:r>
    </w:p>
    <w:p>
      <w:pPr>
        <w:shd w:fill="EEF0FB" w:val="clear"/>
        <w:spacing w:after="20" w:before="20"/>
        <w:ind w:left="360"/>
      </w:pPr>
      <w:r>
        <w:rPr>
          <w:rFonts w:ascii="Courier New" w:cs="Courier New" w:eastAsia="Courier New" w:hAnsi="Courier New"/>
          <w:color w:val="3D35A0"/>
          <w:sz w:val="18"/>
          <w:szCs w:val="18"/>
        </w:rPr>
        <w:t xml:space="preserve">      return { status: 400, body: "Invalid JSON"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Destructure the fields we care about from the payload.</w:t>
      </w:r>
    </w:p>
    <w:p>
      <w:pPr>
        <w:shd w:fill="F4F3FC" w:val="clear"/>
        <w:spacing w:after="20" w:before="20"/>
        <w:ind w:left="360"/>
      </w:pPr>
      <w:r>
        <w:rPr>
          <w:rFonts w:ascii="Courier New" w:cs="Courier New" w:eastAsia="Courier New" w:hAnsi="Courier New"/>
          <w:i/>
          <w:iCs/>
          <w:color w:val="5A5A7A"/>
          <w:sz w:val="18"/>
          <w:szCs w:val="18"/>
        </w:rPr>
        <w:t xml:space="preserve">    // The { id: operationId } syntax renames 'id' to 'operationId' to be descriptive.</w:t>
      </w:r>
    </w:p>
    <w:p>
      <w:pPr>
        <w:shd w:fill="EEF0FB" w:val="clear"/>
        <w:spacing w:after="20" w:before="20"/>
        <w:ind w:left="360"/>
      </w:pPr>
      <w:r>
        <w:rPr>
          <w:rFonts w:ascii="Courier New" w:cs="Courier New" w:eastAsia="Courier New" w:hAnsi="Courier New"/>
          <w:color w:val="3D35A0"/>
          <w:sz w:val="18"/>
          <w:szCs w:val="18"/>
        </w:rPr>
        <w:t xml:space="preserve">    const {</w:t>
      </w:r>
    </w:p>
    <w:p>
      <w:pPr>
        <w:shd w:fill="EEF0FB" w:val="clear"/>
        <w:spacing w:after="20" w:before="20"/>
        <w:ind w:left="360"/>
      </w:pPr>
      <w:r>
        <w:rPr>
          <w:rFonts w:ascii="Courier New" w:cs="Courier New" w:eastAsia="Courier New" w:hAnsi="Courier New"/>
          <w:color w:val="3D35A0"/>
          <w:sz w:val="18"/>
          <w:szCs w:val="18"/>
        </w:rPr>
        <w:t xml:space="preserve">      id: operationId,     // Unique ID for this specific operation — used when acknowledging</w:t>
      </w:r>
    </w:p>
    <w:p>
      <w:pPr>
        <w:shd w:fill="EEF0FB" w:val="clear"/>
        <w:spacing w:after="20" w:before="20"/>
        <w:ind w:left="360"/>
      </w:pPr>
      <w:r>
        <w:rPr>
          <w:rFonts w:ascii="Courier New" w:cs="Courier New" w:eastAsia="Courier New" w:hAnsi="Courier New"/>
          <w:color w:val="3D35A0"/>
          <w:sz w:val="18"/>
          <w:szCs w:val="18"/>
        </w:rPr>
        <w:t xml:space="preserve">      subscriptionId,      // The subscription this event is about</w:t>
      </w:r>
    </w:p>
    <w:p>
      <w:pPr>
        <w:shd w:fill="EEF0FB" w:val="clear"/>
        <w:spacing w:after="20" w:before="20"/>
        <w:ind w:left="360"/>
      </w:pPr>
      <w:r>
        <w:rPr>
          <w:rFonts w:ascii="Courier New" w:cs="Courier New" w:eastAsia="Courier New" w:hAnsi="Courier New"/>
          <w:color w:val="3D35A0"/>
          <w:sz w:val="18"/>
          <w:szCs w:val="18"/>
        </w:rPr>
        <w:t xml:space="preserve">      publisherId,         // Our publisher ID (for verification)</w:t>
      </w:r>
    </w:p>
    <w:p>
      <w:pPr>
        <w:shd w:fill="EEF0FB" w:val="clear"/>
        <w:spacing w:after="20" w:before="20"/>
        <w:ind w:left="360"/>
      </w:pPr>
      <w:r>
        <w:rPr>
          <w:rFonts w:ascii="Courier New" w:cs="Courier New" w:eastAsia="Courier New" w:hAnsi="Courier New"/>
          <w:color w:val="3D35A0"/>
          <w:sz w:val="18"/>
          <w:szCs w:val="18"/>
        </w:rPr>
        <w:t xml:space="preserve">      offerId,             // Our offer ID</w:t>
      </w:r>
    </w:p>
    <w:p>
      <w:pPr>
        <w:shd w:fill="EEF0FB" w:val="clear"/>
        <w:spacing w:after="20" w:before="20"/>
        <w:ind w:left="360"/>
      </w:pPr>
      <w:r>
        <w:rPr>
          <w:rFonts w:ascii="Courier New" w:cs="Courier New" w:eastAsia="Courier New" w:hAnsi="Courier New"/>
          <w:color w:val="3D35A0"/>
          <w:sz w:val="18"/>
          <w:szCs w:val="18"/>
        </w:rPr>
        <w:t xml:space="preserve">      planId,              // The plan (present for ChangePlan events)</w:t>
      </w:r>
    </w:p>
    <w:p>
      <w:pPr>
        <w:shd w:fill="EEF0FB" w:val="clear"/>
        <w:spacing w:after="20" w:before="20"/>
        <w:ind w:left="360"/>
      </w:pPr>
      <w:r>
        <w:rPr>
          <w:rFonts w:ascii="Courier New" w:cs="Courier New" w:eastAsia="Courier New" w:hAnsi="Courier New"/>
          <w:color w:val="3D35A0"/>
          <w:sz w:val="18"/>
          <w:szCs w:val="18"/>
        </w:rPr>
        <w:t xml:space="preserve">      quantity,            // The quantity (present for ChangeQuantity events)</w:t>
      </w:r>
    </w:p>
    <w:p>
      <w:pPr>
        <w:shd w:fill="EEF0FB" w:val="clear"/>
        <w:spacing w:after="20" w:before="20"/>
        <w:ind w:left="360"/>
      </w:pPr>
      <w:r>
        <w:rPr>
          <w:rFonts w:ascii="Courier New" w:cs="Courier New" w:eastAsia="Courier New" w:hAnsi="Courier New"/>
          <w:color w:val="3D35A0"/>
          <w:sz w:val="18"/>
          <w:szCs w:val="18"/>
        </w:rPr>
        <w:t xml:space="preserve">      action,              // What happened: "Subscribed", "Unsubscribed", "Suspended", etc.</w:t>
      </w:r>
    </w:p>
    <w:p>
      <w:pPr>
        <w:shd w:fill="EEF0FB" w:val="clear"/>
        <w:spacing w:after="20" w:before="20"/>
        <w:ind w:left="360"/>
      </w:pPr>
      <w:r>
        <w:rPr>
          <w:rFonts w:ascii="Courier New" w:cs="Courier New" w:eastAsia="Courier New" w:hAnsi="Courier New"/>
          <w:color w:val="3D35A0"/>
          <w:sz w:val="18"/>
          <w:szCs w:val="18"/>
        </w:rPr>
        <w:t xml:space="preserve">    } = payload;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Log that we received the event. Visible in Azure Portal → Function App → Log stream.</w:t>
      </w:r>
    </w:p>
    <w:p>
      <w:pPr>
        <w:shd w:fill="EEF0FB" w:val="clear"/>
        <w:spacing w:after="20" w:before="20"/>
        <w:ind w:left="360"/>
      </w:pPr>
      <w:r>
        <w:rPr>
          <w:rFonts w:ascii="Courier New" w:cs="Courier New" w:eastAsia="Courier New" w:hAnsi="Courier New"/>
          <w:color w:val="3D35A0"/>
          <w:sz w:val="18"/>
          <w:szCs w:val="18"/>
        </w:rPr>
        <w:t xml:space="preserve">    context.log(`Webhook received: ${action} for subscription ${subscriptionId}, operation ${operationId}`);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RESPOND IMMEDIATELY, WORK IN BACKGROUND ───────────────────────────</w:t>
      </w:r>
    </w:p>
    <w:p>
      <w:pPr>
        <w:shd w:fill="F4F3FC" w:val="clear"/>
        <w:spacing w:after="20" w:before="20"/>
        <w:ind w:left="360"/>
      </w:pPr>
      <w:r>
        <w:rPr>
          <w:rFonts w:ascii="Courier New" w:cs="Courier New" w:eastAsia="Courier New" w:hAnsi="Courier New"/>
          <w:i/>
          <w:iCs/>
          <w:color w:val="5A5A7A"/>
          <w:sz w:val="18"/>
          <w:szCs w:val="18"/>
        </w:rPr>
        <w:t xml:space="preserve">    // Microsoft requires a response within 10 seconds.</w:t>
      </w:r>
    </w:p>
    <w:p>
      <w:pPr>
        <w:shd w:fill="F4F3FC" w:val="clear"/>
        <w:spacing w:after="20" w:before="20"/>
        <w:ind w:left="360"/>
      </w:pPr>
      <w:r>
        <w:rPr>
          <w:rFonts w:ascii="Courier New" w:cs="Courier New" w:eastAsia="Courier New" w:hAnsi="Courier New"/>
          <w:i/>
          <w:iCs/>
          <w:color w:val="5A5A7A"/>
          <w:sz w:val="18"/>
          <w:szCs w:val="18"/>
        </w:rPr>
        <w:t xml:space="preserve">    // Database operations can take 1-3 seconds. If we have multiple operations,</w:t>
      </w:r>
    </w:p>
    <w:p>
      <w:pPr>
        <w:shd w:fill="F4F3FC" w:val="clear"/>
        <w:spacing w:after="20" w:before="20"/>
        <w:ind w:left="360"/>
      </w:pPr>
      <w:r>
        <w:rPr>
          <w:rFonts w:ascii="Courier New" w:cs="Courier New" w:eastAsia="Courier New" w:hAnsi="Courier New"/>
          <w:i/>
          <w:iCs/>
          <w:color w:val="5A5A7A"/>
          <w:sz w:val="18"/>
          <w:szCs w:val="18"/>
        </w:rPr>
        <w:t xml:space="preserve">    // we could easily exceed 10 seconds if we wait for them.</w:t>
      </w:r>
    </w:p>
    <w:p>
      <w:pPr>
        <w:shd w:fill="F4F3FC" w:val="clear"/>
        <w:spacing w:after="20" w:before="20"/>
        <w:ind w:left="360"/>
      </w:pPr>
      <w:r>
        <w:rPr>
          <w:rFonts w:ascii="Courier New" w:cs="Courier New" w:eastAsia="Courier New" w:hAnsi="Courier New"/>
          <w:i/>
          <w:iCs/>
          <w:color w:val="5A5A7A"/>
          <w:sz w:val="18"/>
          <w:szCs w:val="18"/>
        </w:rPr>
        <w:t xml:space="preserve">    // Solution: define the slow work as a function, START it running, but</w:t>
      </w:r>
    </w:p>
    <w:p>
      <w:pPr>
        <w:shd w:fill="F4F3FC" w:val="clear"/>
        <w:spacing w:after="20" w:before="20"/>
        <w:ind w:left="360"/>
      </w:pPr>
      <w:r>
        <w:rPr>
          <w:rFonts w:ascii="Courier New" w:cs="Courier New" w:eastAsia="Courier New" w:hAnsi="Courier New"/>
          <w:i/>
          <w:iCs/>
          <w:color w:val="5A5A7A"/>
          <w:sz w:val="18"/>
          <w:szCs w:val="18"/>
        </w:rPr>
        <w:t xml:space="preserve">    // immediately return 200 to Microsoft. The function continues in the background.</w:t>
      </w:r>
    </w:p>
    <w:p>
      <w:pPr>
        <w:shd w:fill="F4F3FC" w:val="clear"/>
        <w:spacing w:after="20" w:before="20"/>
        <w:ind w:left="360"/>
      </w:pPr>
      <w:r>
        <w:rPr>
          <w:rFonts w:ascii="Courier New" w:cs="Courier New" w:eastAsia="Courier New" w:hAnsi="Courier New"/>
          <w:i/>
          <w:iCs/>
          <w:color w:val="5A5A7A"/>
          <w:sz w:val="18"/>
          <w:szCs w:val="18"/>
        </w:rPr>
        <w:t xml:space="preserve">    //</w:t>
      </w:r>
    </w:p>
    <w:p>
      <w:pPr>
        <w:shd w:fill="F4F3FC" w:val="clear"/>
        <w:spacing w:after="20" w:before="20"/>
        <w:ind w:left="360"/>
      </w:pPr>
      <w:r>
        <w:rPr>
          <w:rFonts w:ascii="Courier New" w:cs="Courier New" w:eastAsia="Courier New" w:hAnsi="Courier New"/>
          <w:i/>
          <w:iCs/>
          <w:color w:val="5A5A7A"/>
          <w:sz w:val="18"/>
          <w:szCs w:val="18"/>
        </w:rPr>
        <w:t xml:space="preserve">    // This is called "fire and forget" — we start the async work and don't await it.</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const asyncWork = async () =&gt; {</w:t>
      </w:r>
    </w:p>
    <w:p>
      <w:pPr>
        <w:shd w:fill="EEF0FB" w:val="clear"/>
        <w:spacing w:after="20" w:before="20"/>
        <w:ind w:left="360"/>
      </w:pPr>
      <w:r>
        <w:rPr>
          <w:rFonts w:ascii="Courier New" w:cs="Courier New" w:eastAsia="Courier New" w:hAnsi="Courier New"/>
          <w:color w:val="3D35A0"/>
          <w:sz w:val="18"/>
          <w:szCs w:val="18"/>
        </w:rPr>
        <w:t xml:space="preserve">      try {</w:t>
      </w:r>
    </w:p>
    <w:p>
      <w:pPr>
        <w:shd w:fill="F4F3FC" w:val="clear"/>
        <w:spacing w:after="20" w:before="20"/>
        <w:ind w:left="360"/>
      </w:pPr>
      <w:r>
        <w:rPr>
          <w:rFonts w:ascii="Courier New" w:cs="Courier New" w:eastAsia="Courier New" w:hAnsi="Courier New"/>
          <w:i/>
          <w:iCs/>
          <w:color w:val="5A5A7A"/>
          <w:sz w:val="18"/>
          <w:szCs w:val="18"/>
        </w:rPr>
        <w:t xml:space="preserve">        // Handle each event type differently.</w:t>
      </w:r>
    </w:p>
    <w:p>
      <w:pPr>
        <w:shd w:fill="EEF0FB" w:val="clear"/>
        <w:spacing w:after="20" w:before="20"/>
        <w:ind w:left="360"/>
      </w:pPr>
      <w:r>
        <w:rPr>
          <w:rFonts w:ascii="Courier New" w:cs="Courier New" w:eastAsia="Courier New" w:hAnsi="Courier New"/>
          <w:color w:val="3D35A0"/>
          <w:sz w:val="18"/>
          <w:szCs w:val="18"/>
        </w:rPr>
        <w:t xml:space="preserve">        switch (action)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"Subscribed": {</w:t>
      </w:r>
    </w:p>
    <w:p>
      <w:pPr>
        <w:shd w:fill="F4F3FC" w:val="clear"/>
        <w:spacing w:after="20" w:before="20"/>
        <w:ind w:left="360"/>
      </w:pPr>
      <w:r>
        <w:rPr>
          <w:rFonts w:ascii="Courier New" w:cs="Courier New" w:eastAsia="Courier New" w:hAnsi="Courier New"/>
          <w:i/>
          <w:iCs/>
          <w:color w:val="5A5A7A"/>
          <w:sz w:val="18"/>
          <w:szCs w:val="18"/>
        </w:rPr>
        <w:t xml:space="preserve">            // A new subscription was purchased (this is a backup to the activation page).</w:t>
      </w:r>
    </w:p>
    <w:p>
      <w:pPr>
        <w:shd w:fill="F4F3FC" w:val="clear"/>
        <w:spacing w:after="20" w:before="20"/>
        <w:ind w:left="360"/>
      </w:pPr>
      <w:r>
        <w:rPr>
          <w:rFonts w:ascii="Courier New" w:cs="Courier New" w:eastAsia="Courier New" w:hAnsi="Courier New"/>
          <w:i/>
          <w:iCs/>
          <w:color w:val="5A5A7A"/>
          <w:sz w:val="18"/>
          <w:szCs w:val="18"/>
        </w:rPr>
        <w:t xml:space="preserve">            // Get the full subscription details from Microsoft (webhook payload is minimal).</w:t>
      </w:r>
    </w:p>
    <w:p>
      <w:pPr>
        <w:shd w:fill="EEF0FB" w:val="clear"/>
        <w:spacing w:after="20" w:before="20"/>
        <w:ind w:left="360"/>
      </w:pPr>
      <w:r>
        <w:rPr>
          <w:rFonts w:ascii="Courier New" w:cs="Courier New" w:eastAsia="Courier New" w:hAnsi="Courier New"/>
          <w:color w:val="3D35A0"/>
          <w:sz w:val="18"/>
          <w:szCs w:val="18"/>
        </w:rPr>
        <w:t xml:space="preserve">            const sub = await getMarketplaceSubscription(subscriptionId);</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Save the full subscription to our Table Storage.</w:t>
      </w:r>
    </w:p>
    <w:p>
      <w:pPr>
        <w:shd w:fill="F4F3FC" w:val="clear"/>
        <w:spacing w:after="20" w:before="20"/>
        <w:ind w:left="360"/>
      </w:pPr>
      <w:r>
        <w:rPr>
          <w:rFonts w:ascii="Courier New" w:cs="Courier New" w:eastAsia="Courier New" w:hAnsi="Courier New"/>
          <w:i/>
          <w:iCs/>
          <w:color w:val="5A5A7A"/>
          <w:sz w:val="18"/>
          <w:szCs w:val="18"/>
        </w:rPr>
        <w:t xml:space="preserve">            // ?. is "optional chaining" — safely reads a nested property without crashing</w:t>
      </w:r>
    </w:p>
    <w:p>
      <w:pPr>
        <w:shd w:fill="F4F3FC" w:val="clear"/>
        <w:spacing w:after="20" w:before="20"/>
        <w:ind w:left="360"/>
      </w:pPr>
      <w:r>
        <w:rPr>
          <w:rFonts w:ascii="Courier New" w:cs="Courier New" w:eastAsia="Courier New" w:hAnsi="Courier New"/>
          <w:i/>
          <w:iCs/>
          <w:color w:val="5A5A7A"/>
          <w:sz w:val="18"/>
          <w:szCs w:val="18"/>
        </w:rPr>
        <w:t xml:space="preserve">            // if the parent object is undefined or null.</w:t>
      </w:r>
    </w:p>
    <w:p>
      <w:pPr>
        <w:shd w:fill="EEF0FB" w:val="clear"/>
        <w:spacing w:after="20" w:before="20"/>
        <w:ind w:left="360"/>
      </w:pPr>
      <w:r>
        <w:rPr>
          <w:rFonts w:ascii="Courier New" w:cs="Courier New" w:eastAsia="Courier New" w:hAnsi="Courier New"/>
          <w:color w:val="3D35A0"/>
          <w:sz w:val="18"/>
          <w:szCs w:val="18"/>
        </w:rPr>
        <w:t xml:space="preserve">            await upsertSubscription({</w:t>
      </w:r>
    </w:p>
    <w:p>
      <w:pPr>
        <w:shd w:fill="EEF0FB" w:val="clear"/>
        <w:spacing w:after="20" w:before="20"/>
        <w:ind w:left="360"/>
      </w:pPr>
      <w:r>
        <w:rPr>
          <w:rFonts w:ascii="Courier New" w:cs="Courier New" w:eastAsia="Courier New" w:hAnsi="Courier New"/>
          <w:color w:val="3D35A0"/>
          <w:sz w:val="18"/>
          <w:szCs w:val="18"/>
        </w:rPr>
        <w:t xml:space="preserve">              subscriptionId,</w:t>
      </w:r>
    </w:p>
    <w:p>
      <w:pPr>
        <w:shd w:fill="EEF0FB" w:val="clear"/>
        <w:spacing w:after="20" w:before="20"/>
        <w:ind w:left="360"/>
      </w:pPr>
      <w:r>
        <w:rPr>
          <w:rFonts w:ascii="Courier New" w:cs="Courier New" w:eastAsia="Courier New" w:hAnsi="Courier New"/>
          <w:color w:val="3D35A0"/>
          <w:sz w:val="18"/>
          <w:szCs w:val="18"/>
        </w:rPr>
        <w:t xml:space="preserve">              tenantId: sub.beneficiary?.tenantId || sub.purchaser?.tenantId || "unknown",</w:t>
      </w:r>
    </w:p>
    <w:p>
      <w:pPr>
        <w:shd w:fill="EEF0FB" w:val="clear"/>
        <w:spacing w:after="20" w:before="20"/>
        <w:ind w:left="360"/>
      </w:pPr>
      <w:r>
        <w:rPr>
          <w:rFonts w:ascii="Courier New" w:cs="Courier New" w:eastAsia="Courier New" w:hAnsi="Courier New"/>
          <w:color w:val="3D35A0"/>
          <w:sz w:val="18"/>
          <w:szCs w:val="18"/>
        </w:rPr>
        <w:t xml:space="preserve">              purchaserEmail: sub.purchaser?.emailId || "",</w:t>
      </w:r>
    </w:p>
    <w:p>
      <w:pPr>
        <w:shd w:fill="EEF0FB" w:val="clear"/>
        <w:spacing w:after="20" w:before="20"/>
        <w:ind w:left="360"/>
      </w:pPr>
      <w:r>
        <w:rPr>
          <w:rFonts w:ascii="Courier New" w:cs="Courier New" w:eastAsia="Courier New" w:hAnsi="Courier New"/>
          <w:color w:val="3D35A0"/>
          <w:sz w:val="18"/>
          <w:szCs w:val="18"/>
        </w:rPr>
        <w:t xml:space="preserve">              beneficiaryEmail: sub.beneficiary?.emailId || "",</w:t>
      </w:r>
    </w:p>
    <w:p>
      <w:pPr>
        <w:shd w:fill="EEF0FB" w:val="clear"/>
        <w:spacing w:after="20" w:before="20"/>
        <w:ind w:left="360"/>
      </w:pPr>
      <w:r>
        <w:rPr>
          <w:rFonts w:ascii="Courier New" w:cs="Courier New" w:eastAsia="Courier New" w:hAnsi="Courier New"/>
          <w:color w:val="3D35A0"/>
          <w:sz w:val="18"/>
          <w:szCs w:val="18"/>
        </w:rPr>
        <w:t xml:space="preserve">              planId: sub.planId || planId,       // Prefer the full object's planId</w:t>
      </w:r>
    </w:p>
    <w:p>
      <w:pPr>
        <w:shd w:fill="EEF0FB" w:val="clear"/>
        <w:spacing w:after="20" w:before="20"/>
        <w:ind w:left="360"/>
      </w:pPr>
      <w:r>
        <w:rPr>
          <w:rFonts w:ascii="Courier New" w:cs="Courier New" w:eastAsia="Courier New" w:hAnsi="Courier New"/>
          <w:color w:val="3D35A0"/>
          <w:sz w:val="18"/>
          <w:szCs w:val="18"/>
        </w:rPr>
        <w:t xml:space="preserve">              quantity: sub.quantity || quantity || 1,</w:t>
      </w:r>
    </w:p>
    <w:p>
      <w:pPr>
        <w:shd w:fill="EEF0FB" w:val="clear"/>
        <w:spacing w:after="20" w:before="20"/>
        <w:ind w:left="360"/>
      </w:pPr>
      <w:r>
        <w:rPr>
          <w:rFonts w:ascii="Courier New" w:cs="Courier New" w:eastAsia="Courier New" w:hAnsi="Courier New"/>
          <w:color w:val="3D35A0"/>
          <w:sz w:val="18"/>
          <w:szCs w:val="18"/>
        </w:rPr>
        <w:t xml:space="preserve">              offerId: sub.offerId || offerId,</w:t>
      </w:r>
    </w:p>
    <w:p>
      <w:pPr>
        <w:shd w:fill="EEF0FB" w:val="clear"/>
        <w:spacing w:after="20" w:before="20"/>
        <w:ind w:left="360"/>
      </w:pPr>
      <w:r>
        <w:rPr>
          <w:rFonts w:ascii="Courier New" w:cs="Courier New" w:eastAsia="Courier New" w:hAnsi="Courier New"/>
          <w:color w:val="3D35A0"/>
          <w:sz w:val="18"/>
          <w:szCs w:val="18"/>
        </w:rPr>
        <w:t xml:space="preserve">              publisherId,</w:t>
      </w:r>
    </w:p>
    <w:p>
      <w:pPr>
        <w:shd w:fill="EEF0FB" w:val="clear"/>
        <w:spacing w:after="20" w:before="20"/>
        <w:ind w:left="360"/>
      </w:pPr>
      <w:r>
        <w:rPr>
          <w:rFonts w:ascii="Courier New" w:cs="Courier New" w:eastAsia="Courier New" w:hAnsi="Courier New"/>
          <w:color w:val="3D35A0"/>
          <w:sz w:val="18"/>
          <w:szCs w:val="18"/>
        </w:rPr>
        <w:t xml:space="preserve">              status: "Active",</w:t>
      </w:r>
    </w:p>
    <w:p>
      <w:pPr>
        <w:shd w:fill="EEF0FB" w:val="clear"/>
        <w:spacing w:after="20" w:before="20"/>
        <w:ind w:left="360"/>
      </w:pPr>
      <w:r>
        <w:rPr>
          <w:rFonts w:ascii="Courier New" w:cs="Courier New" w:eastAsia="Courier New" w:hAnsi="Courier New"/>
          <w:color w:val="3D35A0"/>
          <w:sz w:val="18"/>
          <w:szCs w:val="18"/>
        </w:rPr>
        <w:t xml:space="preserve">              saasSubscriptionStatus: "Subscribed",</w:t>
      </w:r>
    </w:p>
    <w:p>
      <w:pPr>
        <w:shd w:fill="EEF0FB" w:val="clear"/>
        <w:spacing w:after="20" w:before="20"/>
        <w:ind w:left="360"/>
      </w:pPr>
      <w:r>
        <w:rPr>
          <w:rFonts w:ascii="Courier New" w:cs="Courier New" w:eastAsia="Courier New" w:hAnsi="Courier New"/>
          <w:color w:val="3D35A0"/>
          <w:sz w:val="18"/>
          <w:szCs w:val="18"/>
        </w:rPr>
        <w:t xml:space="preserve">              activatedAt: new Date().toISOString(),</w:t>
      </w:r>
    </w:p>
    <w:p>
      <w:pPr>
        <w:shd w:fill="EEF0FB" w:val="clear"/>
        <w:spacing w:after="20" w:before="20"/>
        <w:ind w:left="360"/>
      </w:pPr>
      <w:r>
        <w:rPr>
          <w:rFonts w:ascii="Courier New" w:cs="Courier New" w:eastAsia="Courier New" w:hAnsi="Courier New"/>
          <w:color w:val="3D35A0"/>
          <w:sz w:val="18"/>
          <w:szCs w:val="18"/>
        </w:rPr>
        <w:t xml:space="preserve">              autoRenew: true</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break; // Exit the switch statement after this case</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"Unsubscribed": {</w:t>
      </w:r>
    </w:p>
    <w:p>
      <w:pPr>
        <w:shd w:fill="F4F3FC" w:val="clear"/>
        <w:spacing w:after="20" w:before="20"/>
        <w:ind w:left="360"/>
      </w:pPr>
      <w:r>
        <w:rPr>
          <w:rFonts w:ascii="Courier New" w:cs="Courier New" w:eastAsia="Courier New" w:hAnsi="Courier New"/>
          <w:i/>
          <w:iCs/>
          <w:color w:val="5A5A7A"/>
          <w:sz w:val="18"/>
          <w:szCs w:val="18"/>
        </w:rPr>
        <w:t xml:space="preserve">            // Customer cancelled. Find their subscription and mark it Unsubscribed.</w:t>
      </w:r>
    </w:p>
    <w:p>
      <w:pPr>
        <w:shd w:fill="F4F3FC" w:val="clear"/>
        <w:spacing w:after="20" w:before="20"/>
        <w:ind w:left="360"/>
      </w:pPr>
      <w:r>
        <w:rPr>
          <w:rFonts w:ascii="Courier New" w:cs="Courier New" w:eastAsia="Courier New" w:hAnsi="Courier New"/>
          <w:i/>
          <w:iCs/>
          <w:color w:val="5A5A7A"/>
          <w:sz w:val="18"/>
          <w:szCs w:val="18"/>
        </w:rPr>
        <w:t xml:space="preserve">            // We use getSubscriptionById() because the webhook only gives us subscriptionId,</w:t>
      </w:r>
    </w:p>
    <w:p>
      <w:pPr>
        <w:shd w:fill="F4F3FC" w:val="clear"/>
        <w:spacing w:after="20" w:before="20"/>
        <w:ind w:left="360"/>
      </w:pPr>
      <w:r>
        <w:rPr>
          <w:rFonts w:ascii="Courier New" w:cs="Courier New" w:eastAsia="Courier New" w:hAnsi="Courier New"/>
          <w:i/>
          <w:iCs/>
          <w:color w:val="5A5A7A"/>
          <w:sz w:val="18"/>
          <w:szCs w:val="18"/>
        </w:rPr>
        <w:t xml:space="preserve">            // not tenantId. (This was the critical bug fixed in the audit — the old code</w:t>
      </w:r>
    </w:p>
    <w:p>
      <w:pPr>
        <w:shd w:fill="F4F3FC" w:val="clear"/>
        <w:spacing w:after="20" w:before="20"/>
        <w:ind w:left="360"/>
      </w:pPr>
      <w:r>
        <w:rPr>
          <w:rFonts w:ascii="Courier New" w:cs="Courier New" w:eastAsia="Courier New" w:hAnsi="Courier New"/>
          <w:i/>
          <w:iCs/>
          <w:color w:val="5A5A7A"/>
          <w:sz w:val="18"/>
          <w:szCs w:val="18"/>
        </w:rPr>
        <w:t xml:space="preserve">            // used getSubscription("unknown", id) which always failed silently.)</w:t>
      </w:r>
    </w:p>
    <w:p>
      <w:pPr>
        <w:shd w:fill="EEF0FB" w:val="clear"/>
        <w:spacing w:after="20" w:before="20"/>
        <w:ind w:left="360"/>
      </w:pPr>
      <w:r>
        <w:rPr>
          <w:rFonts w:ascii="Courier New" w:cs="Courier New" w:eastAsia="Courier New" w:hAnsi="Courier New"/>
          <w:color w:val="3D35A0"/>
          <w:sz w:val="18"/>
          <w:szCs w:val="18"/>
        </w:rPr>
        <w:t xml:space="preserve">            const existing = await getSubscriptionById(subscriptionId);</w:t>
      </w:r>
    </w:p>
    <w:p>
      <w:pPr>
        <w:shd w:fill="EEF0FB" w:val="clear"/>
        <w:spacing w:after="20" w:before="20"/>
        <w:ind w:left="360"/>
      </w:pPr>
      <w:r>
        <w:rPr>
          <w:rFonts w:ascii="Courier New" w:cs="Courier New" w:eastAsia="Courier New" w:hAnsi="Courier New"/>
          <w:color w:val="3D35A0"/>
          <w:sz w:val="18"/>
          <w:szCs w:val="18"/>
        </w:rPr>
        <w:t xml:space="preserve">            const tenantId = existing?.tenantId || "unknown";</w:t>
      </w:r>
    </w:p>
    <w:p>
      <w:pPr>
        <w:shd w:fill="EEF0FB" w:val="clear"/>
        <w:spacing w:after="20" w:before="20"/>
        <w:ind w:left="360"/>
      </w:pPr>
      <w:r>
        <w:rPr>
          <w:rFonts w:ascii="Courier New" w:cs="Courier New" w:eastAsia="Courier New" w:hAnsi="Courier New"/>
          <w:color w:val="3D35A0"/>
          <w:sz w:val="18"/>
          <w:szCs w:val="18"/>
        </w:rPr>
        <w:t xml:space="preserve">            await updateSubscriptionStatus(tenantId, subscriptionId, "Unsubscribed");</w:t>
      </w:r>
    </w:p>
    <w:p>
      <w:pPr>
        <w:shd w:fill="F4F3FC" w:val="clear"/>
        <w:spacing w:after="20" w:before="20"/>
        <w:ind w:left="360"/>
      </w:pPr>
      <w:r>
        <w:rPr>
          <w:rFonts w:ascii="Courier New" w:cs="Courier New" w:eastAsia="Courier New" w:hAnsi="Courier New"/>
          <w:i/>
          <w:iCs/>
          <w:color w:val="5A5A7A"/>
          <w:sz w:val="18"/>
          <w:szCs w:val="18"/>
        </w:rPr>
        <w:t xml:space="preserve">            // From now on, licenseCheck.js will find no Active subscription for this tenant.</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"Suspended": {</w:t>
      </w:r>
    </w:p>
    <w:p>
      <w:pPr>
        <w:shd w:fill="F4F3FC" w:val="clear"/>
        <w:spacing w:after="20" w:before="20"/>
        <w:ind w:left="360"/>
      </w:pPr>
      <w:r>
        <w:rPr>
          <w:rFonts w:ascii="Courier New" w:cs="Courier New" w:eastAsia="Courier New" w:hAnsi="Courier New"/>
          <w:i/>
          <w:iCs/>
          <w:color w:val="5A5A7A"/>
          <w:sz w:val="18"/>
          <w:szCs w:val="18"/>
        </w:rPr>
        <w:t xml:space="preserve">            // Payment failed — Microsoft suspends the subscription.</w:t>
      </w:r>
    </w:p>
    <w:p>
      <w:pPr>
        <w:shd w:fill="F4F3FC" w:val="clear"/>
        <w:spacing w:after="20" w:before="20"/>
        <w:ind w:left="360"/>
      </w:pPr>
      <w:r>
        <w:rPr>
          <w:rFonts w:ascii="Courier New" w:cs="Courier New" w:eastAsia="Courier New" w:hAnsi="Courier New"/>
          <w:i/>
          <w:iCs/>
          <w:color w:val="5A5A7A"/>
          <w:sz w:val="18"/>
          <w:szCs w:val="18"/>
        </w:rPr>
        <w:t xml:space="preserve">            // We mark it Suspended so the add-in shows a "payment failed" message.</w:t>
      </w:r>
    </w:p>
    <w:p>
      <w:pPr>
        <w:shd w:fill="EEF0FB" w:val="clear"/>
        <w:spacing w:after="20" w:before="20"/>
        <w:ind w:left="360"/>
      </w:pPr>
      <w:r>
        <w:rPr>
          <w:rFonts w:ascii="Courier New" w:cs="Courier New" w:eastAsia="Courier New" w:hAnsi="Courier New"/>
          <w:color w:val="3D35A0"/>
          <w:sz w:val="18"/>
          <w:szCs w:val="18"/>
        </w:rPr>
        <w:t xml:space="preserve">            const existing = await getSubscriptionById(subscriptionId);</w:t>
      </w:r>
    </w:p>
    <w:p>
      <w:pPr>
        <w:shd w:fill="EEF0FB" w:val="clear"/>
        <w:spacing w:after="20" w:before="20"/>
        <w:ind w:left="360"/>
      </w:pPr>
      <w:r>
        <w:rPr>
          <w:rFonts w:ascii="Courier New" w:cs="Courier New" w:eastAsia="Courier New" w:hAnsi="Courier New"/>
          <w:color w:val="3D35A0"/>
          <w:sz w:val="18"/>
          <w:szCs w:val="18"/>
        </w:rPr>
        <w:t xml:space="preserve">            const tenantId = existing?.tenantId || "unknown";</w:t>
      </w:r>
    </w:p>
    <w:p>
      <w:pPr>
        <w:shd w:fill="EEF0FB" w:val="clear"/>
        <w:spacing w:after="20" w:before="20"/>
        <w:ind w:left="360"/>
      </w:pPr>
      <w:r>
        <w:rPr>
          <w:rFonts w:ascii="Courier New" w:cs="Courier New" w:eastAsia="Courier New" w:hAnsi="Courier New"/>
          <w:color w:val="3D35A0"/>
          <w:sz w:val="18"/>
          <w:szCs w:val="18"/>
        </w:rPr>
        <w:t xml:space="preserve">            await updateSubscriptionStatus(tenantId, subscriptionId, "Suspended");</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"Reinstated": {</w:t>
      </w:r>
    </w:p>
    <w:p>
      <w:pPr>
        <w:shd w:fill="F4F3FC" w:val="clear"/>
        <w:spacing w:after="20" w:before="20"/>
        <w:ind w:left="360"/>
      </w:pPr>
      <w:r>
        <w:rPr>
          <w:rFonts w:ascii="Courier New" w:cs="Courier New" w:eastAsia="Courier New" w:hAnsi="Courier New"/>
          <w:i/>
          <w:iCs/>
          <w:color w:val="5A5A7A"/>
          <w:sz w:val="18"/>
          <w:szCs w:val="18"/>
        </w:rPr>
        <w:t xml:space="preserve">            // Customer fixed their payment — Microsoft reinstates the subscription.</w:t>
      </w:r>
    </w:p>
    <w:p>
      <w:pPr>
        <w:shd w:fill="F4F3FC" w:val="clear"/>
        <w:spacing w:after="20" w:before="20"/>
        <w:ind w:left="360"/>
      </w:pPr>
      <w:r>
        <w:rPr>
          <w:rFonts w:ascii="Courier New" w:cs="Courier New" w:eastAsia="Courier New" w:hAnsi="Courier New"/>
          <w:i/>
          <w:iCs/>
          <w:color w:val="5A5A7A"/>
          <w:sz w:val="18"/>
          <w:szCs w:val="18"/>
        </w:rPr>
        <w:t xml:space="preserve">            // Mark it Active again so users regain access.</w:t>
      </w:r>
    </w:p>
    <w:p>
      <w:pPr>
        <w:shd w:fill="EEF0FB" w:val="clear"/>
        <w:spacing w:after="20" w:before="20"/>
        <w:ind w:left="360"/>
      </w:pPr>
      <w:r>
        <w:rPr>
          <w:rFonts w:ascii="Courier New" w:cs="Courier New" w:eastAsia="Courier New" w:hAnsi="Courier New"/>
          <w:color w:val="3D35A0"/>
          <w:sz w:val="18"/>
          <w:szCs w:val="18"/>
        </w:rPr>
        <w:t xml:space="preserve">            const existing = await getSubscriptionById(subscriptionId);</w:t>
      </w:r>
    </w:p>
    <w:p>
      <w:pPr>
        <w:shd w:fill="EEF0FB" w:val="clear"/>
        <w:spacing w:after="20" w:before="20"/>
        <w:ind w:left="360"/>
      </w:pPr>
      <w:r>
        <w:rPr>
          <w:rFonts w:ascii="Courier New" w:cs="Courier New" w:eastAsia="Courier New" w:hAnsi="Courier New"/>
          <w:color w:val="3D35A0"/>
          <w:sz w:val="18"/>
          <w:szCs w:val="18"/>
        </w:rPr>
        <w:t xml:space="preserve">            const tenantId = existing?.tenantId || "unknown";</w:t>
      </w:r>
    </w:p>
    <w:p>
      <w:pPr>
        <w:shd w:fill="EEF0FB" w:val="clear"/>
        <w:spacing w:after="20" w:before="20"/>
        <w:ind w:left="360"/>
      </w:pPr>
      <w:r>
        <w:rPr>
          <w:rFonts w:ascii="Courier New" w:cs="Courier New" w:eastAsia="Courier New" w:hAnsi="Courier New"/>
          <w:color w:val="3D35A0"/>
          <w:sz w:val="18"/>
          <w:szCs w:val="18"/>
        </w:rPr>
        <w:t xml:space="preserve">            await updateSubscriptionStatus(tenantId, subscriptionId, "Active");</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"ChangePlan": {</w:t>
      </w:r>
    </w:p>
    <w:p>
      <w:pPr>
        <w:shd w:fill="F4F3FC" w:val="clear"/>
        <w:spacing w:after="20" w:before="20"/>
        <w:ind w:left="360"/>
      </w:pPr>
      <w:r>
        <w:rPr>
          <w:rFonts w:ascii="Courier New" w:cs="Courier New" w:eastAsia="Courier New" w:hAnsi="Courier New"/>
          <w:i/>
          <w:iCs/>
          <w:color w:val="5A5A7A"/>
          <w:sz w:val="18"/>
          <w:szCs w:val="18"/>
        </w:rPr>
        <w:t xml:space="preserve">            // Customer upgraded or downgraded their plan.</w:t>
      </w:r>
    </w:p>
    <w:p>
      <w:pPr>
        <w:shd w:fill="F4F3FC" w:val="clear"/>
        <w:spacing w:after="20" w:before="20"/>
        <w:ind w:left="360"/>
      </w:pPr>
      <w:r>
        <w:rPr>
          <w:rFonts w:ascii="Courier New" w:cs="Courier New" w:eastAsia="Courier New" w:hAnsi="Courier New"/>
          <w:i/>
          <w:iCs/>
          <w:color w:val="5A5A7A"/>
          <w:sz w:val="18"/>
          <w:szCs w:val="18"/>
        </w:rPr>
        <w:t xml:space="preserve">            // Update the planId in our record. Status stays Active.</w:t>
      </w:r>
    </w:p>
    <w:p>
      <w:pPr>
        <w:shd w:fill="EEF0FB" w:val="clear"/>
        <w:spacing w:after="20" w:before="20"/>
        <w:ind w:left="360"/>
      </w:pPr>
      <w:r>
        <w:rPr>
          <w:rFonts w:ascii="Courier New" w:cs="Courier New" w:eastAsia="Courier New" w:hAnsi="Courier New"/>
          <w:color w:val="3D35A0"/>
          <w:sz w:val="18"/>
          <w:szCs w:val="18"/>
        </w:rPr>
        <w:t xml:space="preserve">            const existing = await getSubscriptionById(subscriptionId);</w:t>
      </w:r>
    </w:p>
    <w:p>
      <w:pPr>
        <w:shd w:fill="EEF0FB" w:val="clear"/>
        <w:spacing w:after="20" w:before="20"/>
        <w:ind w:left="360"/>
      </w:pPr>
      <w:r>
        <w:rPr>
          <w:rFonts w:ascii="Courier New" w:cs="Courier New" w:eastAsia="Courier New" w:hAnsi="Courier New"/>
          <w:color w:val="3D35A0"/>
          <w:sz w:val="18"/>
          <w:szCs w:val="18"/>
        </w:rPr>
        <w:t xml:space="preserve">            const tenantId = existing?.tenantId || "unknown";</w:t>
      </w:r>
    </w:p>
    <w:p>
      <w:pPr>
        <w:shd w:fill="EEF0FB" w:val="clear"/>
        <w:spacing w:after="20" w:before="20"/>
        <w:ind w:left="360"/>
      </w:pPr>
      <w:r>
        <w:rPr>
          <w:rFonts w:ascii="Courier New" w:cs="Courier New" w:eastAsia="Courier New" w:hAnsi="Courier New"/>
          <w:color w:val="3D35A0"/>
          <w:sz w:val="18"/>
          <w:szCs w:val="18"/>
        </w:rPr>
        <w:t xml:space="preserve">            await upsertSubscription({</w:t>
      </w:r>
    </w:p>
    <w:p>
      <w:pPr>
        <w:shd w:fill="EEF0FB" w:val="clear"/>
        <w:spacing w:after="20" w:before="20"/>
        <w:ind w:left="360"/>
      </w:pPr>
      <w:r>
        <w:rPr>
          <w:rFonts w:ascii="Courier New" w:cs="Courier New" w:eastAsia="Courier New" w:hAnsi="Courier New"/>
          <w:color w:val="3D35A0"/>
          <w:sz w:val="18"/>
          <w:szCs w:val="18"/>
        </w:rPr>
        <w:t xml:space="preserve">              subscriptionId,</w:t>
      </w:r>
    </w:p>
    <w:p>
      <w:pPr>
        <w:shd w:fill="EEF0FB" w:val="clear"/>
        <w:spacing w:after="20" w:before="20"/>
        <w:ind w:left="360"/>
      </w:pPr>
      <w:r>
        <w:rPr>
          <w:rFonts w:ascii="Courier New" w:cs="Courier New" w:eastAsia="Courier New" w:hAnsi="Courier New"/>
          <w:color w:val="3D35A0"/>
          <w:sz w:val="18"/>
          <w:szCs w:val="18"/>
        </w:rPr>
        <w:t xml:space="preserve">              tenantId,</w:t>
      </w:r>
    </w:p>
    <w:p>
      <w:pPr>
        <w:shd w:fill="EEF0FB" w:val="clear"/>
        <w:spacing w:after="20" w:before="20"/>
        <w:ind w:left="360"/>
      </w:pPr>
      <w:r>
        <w:rPr>
          <w:rFonts w:ascii="Courier New" w:cs="Courier New" w:eastAsia="Courier New" w:hAnsi="Courier New"/>
          <w:color w:val="3D35A0"/>
          <w:sz w:val="18"/>
          <w:szCs w:val="18"/>
        </w:rPr>
        <w:t xml:space="preserve">              planId,            // The new plan ID sent in the webhook payload</w:t>
      </w:r>
    </w:p>
    <w:p>
      <w:pPr>
        <w:shd w:fill="EEF0FB" w:val="clear"/>
        <w:spacing w:after="20" w:before="20"/>
        <w:ind w:left="360"/>
      </w:pPr>
      <w:r>
        <w:rPr>
          <w:rFonts w:ascii="Courier New" w:cs="Courier New" w:eastAsia="Courier New" w:hAnsi="Courier New"/>
          <w:color w:val="3D35A0"/>
          <w:sz w:val="18"/>
          <w:szCs w:val="18"/>
        </w:rPr>
        <w:t xml:space="preserve">              quantity: quantity || 1,</w:t>
      </w:r>
    </w:p>
    <w:p>
      <w:pPr>
        <w:shd w:fill="EEF0FB" w:val="clear"/>
        <w:spacing w:after="20" w:before="20"/>
        <w:ind w:left="360"/>
      </w:pPr>
      <w:r>
        <w:rPr>
          <w:rFonts w:ascii="Courier New" w:cs="Courier New" w:eastAsia="Courier New" w:hAnsi="Courier New"/>
          <w:color w:val="3D35A0"/>
          <w:sz w:val="18"/>
          <w:szCs w:val="18"/>
        </w:rPr>
        <w:t xml:space="preserve">              status: "Active",</w:t>
      </w:r>
    </w:p>
    <w:p>
      <w:pPr>
        <w:shd w:fill="EEF0FB" w:val="clear"/>
        <w:spacing w:after="20" w:before="20"/>
        <w:ind w:left="360"/>
      </w:pPr>
      <w:r>
        <w:rPr>
          <w:rFonts w:ascii="Courier New" w:cs="Courier New" w:eastAsia="Courier New" w:hAnsi="Courier New"/>
          <w:color w:val="3D35A0"/>
          <w:sz w:val="18"/>
          <w:szCs w:val="18"/>
        </w:rPr>
        <w:t xml:space="preserve">              updatedAt: new Date().toISOString()</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"ChangeQuantity": {</w:t>
      </w:r>
    </w:p>
    <w:p>
      <w:pPr>
        <w:shd w:fill="F4F3FC" w:val="clear"/>
        <w:spacing w:after="20" w:before="20"/>
        <w:ind w:left="360"/>
      </w:pPr>
      <w:r>
        <w:rPr>
          <w:rFonts w:ascii="Courier New" w:cs="Courier New" w:eastAsia="Courier New" w:hAnsi="Courier New"/>
          <w:i/>
          <w:iCs/>
          <w:color w:val="5A5A7A"/>
          <w:sz w:val="18"/>
          <w:szCs w:val="18"/>
        </w:rPr>
        <w:t xml:space="preserve">            // Customer changed their seat count.</w:t>
      </w:r>
    </w:p>
    <w:p>
      <w:pPr>
        <w:shd w:fill="F4F3FC" w:val="clear"/>
        <w:spacing w:after="20" w:before="20"/>
        <w:ind w:left="360"/>
      </w:pPr>
      <w:r>
        <w:rPr>
          <w:rFonts w:ascii="Courier New" w:cs="Courier New" w:eastAsia="Courier New" w:hAnsi="Courier New"/>
          <w:i/>
          <w:iCs/>
          <w:color w:val="5A5A7A"/>
          <w:sz w:val="18"/>
          <w:szCs w:val="18"/>
        </w:rPr>
        <w:t xml:space="preserve">            // Update the quantity field only — everything else stays the same.</w:t>
      </w:r>
    </w:p>
    <w:p>
      <w:pPr>
        <w:shd w:fill="EEF0FB" w:val="clear"/>
        <w:spacing w:after="20" w:before="20"/>
        <w:ind w:left="360"/>
      </w:pPr>
      <w:r>
        <w:rPr>
          <w:rFonts w:ascii="Courier New" w:cs="Courier New" w:eastAsia="Courier New" w:hAnsi="Courier New"/>
          <w:color w:val="3D35A0"/>
          <w:sz w:val="18"/>
          <w:szCs w:val="18"/>
        </w:rPr>
        <w:t xml:space="preserve">            const existing = await getSubscriptionById(subscriptionId);</w:t>
      </w:r>
    </w:p>
    <w:p>
      <w:pPr>
        <w:shd w:fill="EEF0FB" w:val="clear"/>
        <w:spacing w:after="20" w:before="20"/>
        <w:ind w:left="360"/>
      </w:pPr>
      <w:r>
        <w:rPr>
          <w:rFonts w:ascii="Courier New" w:cs="Courier New" w:eastAsia="Courier New" w:hAnsi="Courier New"/>
          <w:color w:val="3D35A0"/>
          <w:sz w:val="18"/>
          <w:szCs w:val="18"/>
        </w:rPr>
        <w:t xml:space="preserve">            const tenantId = existing?.tenantId || "unknown";</w:t>
      </w:r>
    </w:p>
    <w:p>
      <w:pPr>
        <w:shd w:fill="EEF0FB" w:val="clear"/>
        <w:spacing w:after="20" w:before="20"/>
        <w:ind w:left="360"/>
      </w:pPr>
      <w:r>
        <w:rPr>
          <w:rFonts w:ascii="Courier New" w:cs="Courier New" w:eastAsia="Courier New" w:hAnsi="Courier New"/>
          <w:color w:val="3D35A0"/>
          <w:sz w:val="18"/>
          <w:szCs w:val="18"/>
        </w:rPr>
        <w:t xml:space="preserve">            await upsertSubscription({</w:t>
      </w:r>
    </w:p>
    <w:p>
      <w:pPr>
        <w:shd w:fill="EEF0FB" w:val="clear"/>
        <w:spacing w:after="20" w:before="20"/>
        <w:ind w:left="360"/>
      </w:pPr>
      <w:r>
        <w:rPr>
          <w:rFonts w:ascii="Courier New" w:cs="Courier New" w:eastAsia="Courier New" w:hAnsi="Courier New"/>
          <w:color w:val="3D35A0"/>
          <w:sz w:val="18"/>
          <w:szCs w:val="18"/>
        </w:rPr>
        <w:t xml:space="preserve">              subscriptionId,</w:t>
      </w:r>
    </w:p>
    <w:p>
      <w:pPr>
        <w:shd w:fill="EEF0FB" w:val="clear"/>
        <w:spacing w:after="20" w:before="20"/>
        <w:ind w:left="360"/>
      </w:pPr>
      <w:r>
        <w:rPr>
          <w:rFonts w:ascii="Courier New" w:cs="Courier New" w:eastAsia="Courier New" w:hAnsi="Courier New"/>
          <w:color w:val="3D35A0"/>
          <w:sz w:val="18"/>
          <w:szCs w:val="18"/>
        </w:rPr>
        <w:t xml:space="preserve">              tenantId,</w:t>
      </w:r>
    </w:p>
    <w:p>
      <w:pPr>
        <w:shd w:fill="EEF0FB" w:val="clear"/>
        <w:spacing w:after="20" w:before="20"/>
        <w:ind w:left="360"/>
      </w:pPr>
      <w:r>
        <w:rPr>
          <w:rFonts w:ascii="Courier New" w:cs="Courier New" w:eastAsia="Courier New" w:hAnsi="Courier New"/>
          <w:color w:val="3D35A0"/>
          <w:sz w:val="18"/>
          <w:szCs w:val="18"/>
        </w:rPr>
        <w:t xml:space="preserve">              quantity, // The new quantity sent in the webhook payload</w:t>
      </w:r>
    </w:p>
    <w:p>
      <w:pPr>
        <w:shd w:fill="EEF0FB" w:val="clear"/>
        <w:spacing w:after="20" w:before="20"/>
        <w:ind w:left="360"/>
      </w:pPr>
      <w:r>
        <w:rPr>
          <w:rFonts w:ascii="Courier New" w:cs="Courier New" w:eastAsia="Courier New" w:hAnsi="Courier New"/>
          <w:color w:val="3D35A0"/>
          <w:sz w:val="18"/>
          <w:szCs w:val="18"/>
        </w:rPr>
        <w:t xml:space="preserve">              updatedAt: new Date().toISOString()</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case "Renew": {</w:t>
      </w:r>
    </w:p>
    <w:p>
      <w:pPr>
        <w:shd w:fill="F4F3FC" w:val="clear"/>
        <w:spacing w:after="20" w:before="20"/>
        <w:ind w:left="360"/>
      </w:pPr>
      <w:r>
        <w:rPr>
          <w:rFonts w:ascii="Courier New" w:cs="Courier New" w:eastAsia="Courier New" w:hAnsi="Courier New"/>
          <w:i/>
          <w:iCs/>
          <w:color w:val="5A5A7A"/>
          <w:sz w:val="18"/>
          <w:szCs w:val="18"/>
        </w:rPr>
        <w:t xml:space="preserve">            // Auto-renewal was processed. The subscription continues as-is.</w:t>
      </w:r>
    </w:p>
    <w:p>
      <w:pPr>
        <w:shd w:fill="F4F3FC" w:val="clear"/>
        <w:spacing w:after="20" w:before="20"/>
        <w:ind w:left="360"/>
      </w:pPr>
      <w:r>
        <w:rPr>
          <w:rFonts w:ascii="Courier New" w:cs="Courier New" w:eastAsia="Courier New" w:hAnsi="Courier New"/>
          <w:i/>
          <w:iCs/>
          <w:color w:val="5A5A7A"/>
          <w:sz w:val="18"/>
          <w:szCs w:val="18"/>
        </w:rPr>
        <w:t xml:space="preserve">            // No status change needed — we just log it for the record.</w:t>
      </w:r>
    </w:p>
    <w:p>
      <w:pPr>
        <w:shd w:fill="EEF0FB" w:val="clear"/>
        <w:spacing w:after="20" w:before="20"/>
        <w:ind w:left="360"/>
      </w:pPr>
      <w:r>
        <w:rPr>
          <w:rFonts w:ascii="Courier New" w:cs="Courier New" w:eastAsia="Courier New" w:hAnsi="Courier New"/>
          <w:color w:val="3D35A0"/>
          <w:sz w:val="18"/>
          <w:szCs w:val="18"/>
        </w:rPr>
        <w:t xml:space="preserve">            context.log(`Subscription ${subscriptionId} renewed.`);</w:t>
      </w:r>
    </w:p>
    <w:p>
      <w:pPr>
        <w:shd w:fill="EEF0FB" w:val="clear"/>
        <w:spacing w:after="20" w:before="20"/>
        <w:ind w:left="360"/>
      </w:pPr>
      <w:r>
        <w:rPr>
          <w:rFonts w:ascii="Courier New" w:cs="Courier New" w:eastAsia="Courier New" w:hAnsi="Courier New"/>
          <w:color w:val="3D35A0"/>
          <w:sz w:val="18"/>
          <w:szCs w:val="18"/>
        </w:rPr>
        <w:t xml:space="preserve">            break;</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default:</w:t>
      </w:r>
    </w:p>
    <w:p>
      <w:pPr>
        <w:shd w:fill="F4F3FC" w:val="clear"/>
        <w:spacing w:after="20" w:before="20"/>
        <w:ind w:left="360"/>
      </w:pPr>
      <w:r>
        <w:rPr>
          <w:rFonts w:ascii="Courier New" w:cs="Courier New" w:eastAsia="Courier New" w:hAnsi="Courier New"/>
          <w:i/>
          <w:iCs/>
          <w:color w:val="5A5A7A"/>
          <w:sz w:val="18"/>
          <w:szCs w:val="18"/>
        </w:rPr>
        <w:t xml:space="preserve">            // An action we don't recognise. Log a warning but don't crash —</w:t>
      </w:r>
    </w:p>
    <w:p>
      <w:pPr>
        <w:shd w:fill="F4F3FC" w:val="clear"/>
        <w:spacing w:after="20" w:before="20"/>
        <w:ind w:left="360"/>
      </w:pPr>
      <w:r>
        <w:rPr>
          <w:rFonts w:ascii="Courier New" w:cs="Courier New" w:eastAsia="Courier New" w:hAnsi="Courier New"/>
          <w:i/>
          <w:iCs/>
          <w:color w:val="5A5A7A"/>
          <w:sz w:val="18"/>
          <w:szCs w:val="18"/>
        </w:rPr>
        <w:t xml:space="preserve">            // Microsoft may add new event types in future API versions.</w:t>
      </w:r>
    </w:p>
    <w:p>
      <w:pPr>
        <w:shd w:fill="EEF0FB" w:val="clear"/>
        <w:spacing w:after="20" w:before="20"/>
        <w:ind w:left="360"/>
      </w:pPr>
      <w:r>
        <w:rPr>
          <w:rFonts w:ascii="Courier New" w:cs="Courier New" w:eastAsia="Courier New" w:hAnsi="Courier New"/>
          <w:color w:val="3D35A0"/>
          <w:sz w:val="18"/>
          <w:szCs w:val="18"/>
        </w:rPr>
        <w:t xml:space="preserve">            context.log.warn(`Unhandled webhook action: ${action}`);</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 ACKNOWLEDGE THE OPERATION ─────────────────────────────────────</w:t>
      </w:r>
    </w:p>
    <w:p>
      <w:pPr>
        <w:shd w:fill="F4F3FC" w:val="clear"/>
        <w:spacing w:after="20" w:before="20"/>
        <w:ind w:left="360"/>
      </w:pPr>
      <w:r>
        <w:rPr>
          <w:rFonts w:ascii="Courier New" w:cs="Courier New" w:eastAsia="Courier New" w:hAnsi="Courier New"/>
          <w:i/>
          <w:iCs/>
          <w:color w:val="5A5A7A"/>
          <w:sz w:val="18"/>
          <w:szCs w:val="18"/>
        </w:rPr>
        <w:t xml:space="preserve">        // After processing the event, we must tell Microsoft we handled it.</w:t>
      </w:r>
    </w:p>
    <w:p>
      <w:pPr>
        <w:shd w:fill="F4F3FC" w:val="clear"/>
        <w:spacing w:after="20" w:before="20"/>
        <w:ind w:left="360"/>
      </w:pPr>
      <w:r>
        <w:rPr>
          <w:rFonts w:ascii="Courier New" w:cs="Courier New" w:eastAsia="Courier New" w:hAnsi="Courier New"/>
          <w:i/>
          <w:iCs/>
          <w:color w:val="5A5A7A"/>
          <w:sz w:val="18"/>
          <w:szCs w:val="18"/>
        </w:rPr>
        <w:t xml:space="preserve">        // If we don't acknowledge, Microsoft considers it failed and will retry.</w:t>
      </w:r>
    </w:p>
    <w:p>
      <w:pPr>
        <w:shd w:fill="F4F3FC" w:val="clear"/>
        <w:spacing w:after="20" w:before="20"/>
        <w:ind w:left="360"/>
      </w:pPr>
      <w:r>
        <w:rPr>
          <w:rFonts w:ascii="Courier New" w:cs="Courier New" w:eastAsia="Courier New" w:hAnsi="Courier New"/>
          <w:i/>
          <w:iCs/>
          <w:color w:val="5A5A7A"/>
          <w:sz w:val="18"/>
          <w:szCs w:val="18"/>
        </w:rPr>
        <w:t xml:space="preserve">        // We check both IDs exist because some edge-case payloads might be missing them.</w:t>
      </w:r>
    </w:p>
    <w:p>
      <w:pPr>
        <w:shd w:fill="EEF0FB" w:val="clear"/>
        <w:spacing w:after="20" w:before="20"/>
        <w:ind w:left="360"/>
      </w:pPr>
      <w:r>
        <w:rPr>
          <w:rFonts w:ascii="Courier New" w:cs="Courier New" w:eastAsia="Courier New" w:hAnsi="Courier New"/>
          <w:color w:val="3D35A0"/>
          <w:sz w:val="18"/>
          <w:szCs w:val="18"/>
        </w:rPr>
        <w:t xml:space="preserve">        if (operationId &amp;&amp; subscriptionId) {</w:t>
      </w:r>
    </w:p>
    <w:p>
      <w:pPr>
        <w:shd w:fill="EEF0FB" w:val="clear"/>
        <w:spacing w:after="20" w:before="20"/>
        <w:ind w:left="360"/>
      </w:pPr>
      <w:r>
        <w:rPr>
          <w:rFonts w:ascii="Courier New" w:cs="Courier New" w:eastAsia="Courier New" w:hAnsi="Courier New"/>
          <w:color w:val="3D35A0"/>
          <w:sz w:val="18"/>
          <w:szCs w:val="18"/>
        </w:rPr>
        <w:t xml:space="preserve">          await acknowledgeOperation(subscriptionId, operationId, "Success");</w:t>
      </w:r>
    </w:p>
    <w:p>
      <w:pPr>
        <w:shd w:fill="EEF0FB" w:val="clear"/>
        <w:spacing w:after="20" w:before="20"/>
        <w:ind w:left="360"/>
      </w:pPr>
      <w:r>
        <w:rPr>
          <w:rFonts w:ascii="Courier New" w:cs="Courier New" w:eastAsia="Courier New" w:hAnsi="Courier New"/>
          <w:color w:val="3D35A0"/>
          <w:sz w:val="18"/>
          <w:szCs w:val="18"/>
        </w:rPr>
        <w:t xml:space="preserve">          context.log(`Acknowledged operation ${operationId}`);</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EEF0FB" w:val="clear"/>
        <w:spacing w:after="20" w:before="20"/>
        <w:ind w:left="360"/>
      </w:pPr>
      <w:r>
        <w:rPr>
          <w:rFonts w:ascii="Courier New" w:cs="Courier New" w:eastAsia="Courier New" w:hAnsi="Courier New"/>
          <w:color w:val="3D35A0"/>
          <w:sz w:val="18"/>
          <w:szCs w:val="18"/>
        </w:rPr>
        <w:t xml:space="preserve">      } catch (err) {</w:t>
      </w:r>
    </w:p>
    <w:p>
      <w:pPr>
        <w:shd w:fill="F4F3FC" w:val="clear"/>
        <w:spacing w:after="20" w:before="20"/>
        <w:ind w:left="360"/>
      </w:pPr>
      <w:r>
        <w:rPr>
          <w:rFonts w:ascii="Courier New" w:cs="Courier New" w:eastAsia="Courier New" w:hAnsi="Courier New"/>
          <w:i/>
          <w:iCs/>
          <w:color w:val="5A5A7A"/>
          <w:sz w:val="18"/>
          <w:szCs w:val="18"/>
        </w:rPr>
        <w:t xml:space="preserve">        // Something went wrong in our processing.</w:t>
      </w:r>
    </w:p>
    <w:p>
      <w:pPr>
        <w:shd w:fill="EEF0FB" w:val="clear"/>
        <w:spacing w:after="20" w:before="20"/>
        <w:ind w:left="360"/>
      </w:pPr>
      <w:r>
        <w:rPr>
          <w:rFonts w:ascii="Courier New" w:cs="Courier New" w:eastAsia="Courier New" w:hAnsi="Courier New"/>
          <w:color w:val="3D35A0"/>
          <w:sz w:val="18"/>
          <w:szCs w:val="18"/>
        </w:rPr>
        <w:t xml:space="preserve">        context.log.error(`Webhook async processing failed for action ${action}:`, err);</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Try to tell Microsoft we failed, so it can retry.</w:t>
      </w:r>
    </w:p>
    <w:p>
      <w:pPr>
        <w:shd w:fill="F4F3FC" w:val="clear"/>
        <w:spacing w:after="20" w:before="20"/>
        <w:ind w:left="360"/>
      </w:pPr>
      <w:r>
        <w:rPr>
          <w:rFonts w:ascii="Courier New" w:cs="Courier New" w:eastAsia="Courier New" w:hAnsi="Courier New"/>
          <w:i/>
          <w:iCs/>
          <w:color w:val="5A5A7A"/>
          <w:sz w:val="18"/>
          <w:szCs w:val="18"/>
        </w:rPr>
        <w:t xml:space="preserve">        // This is wrapped in its own try/catch because acknowledgeOperation</w:t>
      </w:r>
    </w:p>
    <w:p>
      <w:pPr>
        <w:shd w:fill="F4F3FC" w:val="clear"/>
        <w:spacing w:after="20" w:before="20"/>
        <w:ind w:left="360"/>
      </w:pPr>
      <w:r>
        <w:rPr>
          <w:rFonts w:ascii="Courier New" w:cs="Courier New" w:eastAsia="Courier New" w:hAnsi="Courier New"/>
          <w:i/>
          <w:iCs/>
          <w:color w:val="5A5A7A"/>
          <w:sz w:val="18"/>
          <w:szCs w:val="18"/>
        </w:rPr>
        <w:t xml:space="preserve">        // itself might fail if the network is down.</w:t>
      </w:r>
    </w:p>
    <w:p>
      <w:pPr>
        <w:shd w:fill="EEF0FB" w:val="clear"/>
        <w:spacing w:after="20" w:before="20"/>
        <w:ind w:left="360"/>
      </w:pPr>
      <w:r>
        <w:rPr>
          <w:rFonts w:ascii="Courier New" w:cs="Courier New" w:eastAsia="Courier New" w:hAnsi="Courier New"/>
          <w:color w:val="3D35A0"/>
          <w:sz w:val="18"/>
          <w:szCs w:val="18"/>
        </w:rPr>
        <w:t xml:space="preserve">        try {</w:t>
      </w:r>
    </w:p>
    <w:p>
      <w:pPr>
        <w:shd w:fill="EEF0FB" w:val="clear"/>
        <w:spacing w:after="20" w:before="20"/>
        <w:ind w:left="360"/>
      </w:pPr>
      <w:r>
        <w:rPr>
          <w:rFonts w:ascii="Courier New" w:cs="Courier New" w:eastAsia="Courier New" w:hAnsi="Courier New"/>
          <w:color w:val="3D35A0"/>
          <w:sz w:val="18"/>
          <w:szCs w:val="18"/>
        </w:rPr>
        <w:t xml:space="preserve">          if (operationId &amp;&amp; subscriptionId) {</w:t>
      </w:r>
    </w:p>
    <w:p>
      <w:pPr>
        <w:shd w:fill="EEF0FB" w:val="clear"/>
        <w:spacing w:after="20" w:before="20"/>
        <w:ind w:left="360"/>
      </w:pPr>
      <w:r>
        <w:rPr>
          <w:rFonts w:ascii="Courier New" w:cs="Courier New" w:eastAsia="Courier New" w:hAnsi="Courier New"/>
          <w:color w:val="3D35A0"/>
          <w:sz w:val="18"/>
          <w:szCs w:val="18"/>
        </w:rPr>
        <w:t xml:space="preserve">            await acknowledgeOperation(subscriptionId, operationId, "Failure");</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 catch (ackErr) {</w:t>
      </w:r>
    </w:p>
    <w:p>
      <w:pPr>
        <w:shd w:fill="EEF0FB" w:val="clear"/>
        <w:spacing w:after="20" w:before="20"/>
        <w:ind w:left="360"/>
      </w:pPr>
      <w:r>
        <w:rPr>
          <w:rFonts w:ascii="Courier New" w:cs="Courier New" w:eastAsia="Courier New" w:hAnsi="Courier New"/>
          <w:color w:val="3D35A0"/>
          <w:sz w:val="18"/>
          <w:szCs w:val="18"/>
        </w:rPr>
        <w:t xml:space="preserve">          context.log.error("Failed to send failure acknowledgement:", ackErr);</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START the async work running — but do NOT await it.</w:t>
      </w:r>
    </w:p>
    <w:p>
      <w:pPr>
        <w:shd w:fill="F4F3FC" w:val="clear"/>
        <w:spacing w:after="20" w:before="20"/>
        <w:ind w:left="360"/>
      </w:pPr>
      <w:r>
        <w:rPr>
          <w:rFonts w:ascii="Courier New" w:cs="Courier New" w:eastAsia="Courier New" w:hAnsi="Courier New"/>
          <w:i/>
          <w:iCs/>
          <w:color w:val="5A5A7A"/>
          <w:sz w:val="18"/>
          <w:szCs w:val="18"/>
        </w:rPr>
        <w:t xml:space="preserve">    // This means the code continues to the return statement immediately.</w:t>
      </w:r>
    </w:p>
    <w:p>
      <w:pPr>
        <w:shd w:fill="EEF0FB" w:val="clear"/>
        <w:spacing w:after="20" w:before="20"/>
        <w:ind w:left="360"/>
      </w:pPr>
      <w:r>
        <w:rPr>
          <w:rFonts w:ascii="Courier New" w:cs="Courier New" w:eastAsia="Courier New" w:hAnsi="Courier New"/>
          <w:color w:val="3D35A0"/>
          <w:sz w:val="18"/>
          <w:szCs w:val="18"/>
        </w:rPr>
        <w:t xml:space="preserve">    asyncWork(); // Fire and forget ← the background work is now running independently</w:t>
      </w:r>
    </w:p>
    <w:p>
      <w:pPr>
        <w:spacing w:after="40" w:before="40"/>
      </w:pPr>
    </w:p>
    <w:p>
      <w:pPr>
        <w:shd w:fill="F4F3FC" w:val="clear"/>
        <w:spacing w:after="20" w:before="20"/>
        <w:ind w:left="360"/>
      </w:pPr>
      <w:r>
        <w:rPr>
          <w:rFonts w:ascii="Courier New" w:cs="Courier New" w:eastAsia="Courier New" w:hAnsi="Courier New"/>
          <w:i/>
          <w:iCs/>
          <w:color w:val="5A5A7A"/>
          <w:sz w:val="18"/>
          <w:szCs w:val="18"/>
        </w:rPr>
        <w:t xml:space="preserve">    // Return 200 immediately to Microsoft — within milliseconds of receiving the request.</w:t>
      </w:r>
    </w:p>
    <w:p>
      <w:pPr>
        <w:shd w:fill="F4F3FC" w:val="clear"/>
        <w:spacing w:after="20" w:before="20"/>
        <w:ind w:left="360"/>
      </w:pPr>
      <w:r>
        <w:rPr>
          <w:rFonts w:ascii="Courier New" w:cs="Courier New" w:eastAsia="Courier New" w:hAnsi="Courier New"/>
          <w:i/>
          <w:iCs/>
          <w:color w:val="5A5A7A"/>
          <w:sz w:val="18"/>
          <w:szCs w:val="18"/>
        </w:rPr>
        <w:t xml:space="preserve">    // Microsoft records this as "webhook received successfully".</w:t>
      </w:r>
    </w:p>
    <w:p>
      <w:pPr>
        <w:shd w:fill="F4F3FC" w:val="clear"/>
        <w:spacing w:after="20" w:before="20"/>
        <w:ind w:left="360"/>
      </w:pPr>
      <w:r>
        <w:rPr>
          <w:rFonts w:ascii="Courier New" w:cs="Courier New" w:eastAsia="Courier New" w:hAnsi="Courier New"/>
          <w:i/>
          <w:iCs/>
          <w:color w:val="5A5A7A"/>
          <w:sz w:val="18"/>
          <w:szCs w:val="18"/>
        </w:rPr>
        <w:t xml:space="preserve">    // The actual database work is still running in the background.</w:t>
      </w:r>
    </w:p>
    <w:p>
      <w:pPr>
        <w:shd w:fill="EEF0FB" w:val="clear"/>
        <w:spacing w:after="20" w:before="20"/>
        <w:ind w:left="360"/>
      </w:pPr>
      <w:r>
        <w:rPr>
          <w:rFonts w:ascii="Courier New" w:cs="Courier New" w:eastAsia="Courier New" w:hAnsi="Courier New"/>
          <w:color w:val="3D35A0"/>
          <w:sz w:val="18"/>
          <w:szCs w:val="18"/>
        </w:rPr>
        <w:t xml:space="preserve">    return {</w:t>
      </w:r>
    </w:p>
    <w:p>
      <w:pPr>
        <w:shd w:fill="EEF0FB" w:val="clear"/>
        <w:spacing w:after="20" w:before="20"/>
        <w:ind w:left="360"/>
      </w:pPr>
      <w:r>
        <w:rPr>
          <w:rFonts w:ascii="Courier New" w:cs="Courier New" w:eastAsia="Courier New" w:hAnsi="Courier New"/>
          <w:color w:val="3D35A0"/>
          <w:sz w:val="18"/>
          <w:szCs w:val="18"/>
        </w:rPr>
        <w:t xml:space="preserve">      status: 200,</w:t>
      </w:r>
    </w:p>
    <w:p>
      <w:pPr>
        <w:shd w:fill="EEF0FB" w:val="clear"/>
        <w:spacing w:after="20" w:before="20"/>
        <w:ind w:left="360"/>
      </w:pPr>
      <w:r>
        <w:rPr>
          <w:rFonts w:ascii="Courier New" w:cs="Courier New" w:eastAsia="Courier New" w:hAnsi="Courier New"/>
          <w:color w:val="3D35A0"/>
          <w:sz w:val="18"/>
          <w:szCs w:val="18"/>
        </w:rPr>
        <w:t xml:space="preserve">      body: JSON.stringify({ received: true, operationId }),</w:t>
      </w:r>
    </w:p>
    <w:p>
      <w:pPr>
        <w:shd w:fill="EEF0FB" w:val="clear"/>
        <w:spacing w:after="20" w:before="20"/>
        <w:ind w:left="360"/>
      </w:pPr>
      <w:r>
        <w:rPr>
          <w:rFonts w:ascii="Courier New" w:cs="Courier New" w:eastAsia="Courier New" w:hAnsi="Courier New"/>
          <w:color w:val="3D35A0"/>
          <w:sz w:val="18"/>
          <w:szCs w:val="18"/>
        </w:rPr>
        <w:t xml:space="preserve">      headers: { "Content-Type": "application/json"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  }</w:t>
      </w:r>
    </w:p>
    <w:p>
      <w:pPr>
        <w:shd w:fill="EEF0FB" w:val="clear"/>
        <w:spacing w:after="20" w:before="20"/>
        <w:ind w:left="360"/>
      </w:pPr>
      <w:r>
        <w:rPr>
          <w:rFonts w:ascii="Courier New" w:cs="Courier New" w:eastAsia="Courier New" w:hAnsi="Courier New"/>
          <w:color w:val="3D35A0"/>
          <w:sz w:val="18"/>
          <w:szCs w:val="18"/>
        </w:rPr>
        <w:t xml:space="preserve">});</w:t>
      </w:r>
    </w:p>
    <w:p>
      <w:pPr>
        <w:spacing w:after="40" w:before="40"/>
      </w:pPr>
    </w:p>
    <w:p>
      <w:pPr>
        <w:pBdr>
          <w:bottom w:val="single" w:color="D0CCF0" w:sz="6"/>
        </w:pBdr>
        <w:spacing w:after="240" w:before="240"/>
      </w:pPr>
    </w:p>
    <w:p>
      <w:pPr>
        <w:spacing w:before="240"/>
        <w:jc w:val="center"/>
      </w:pPr>
      <w:r>
        <w:rPr>
          <w:color w:val="AAAAAA"/>
          <w:sz w:val="16"/>
          <w:szCs w:val="16"/>
        </w:rPr>
        <w:t xml:space="preserve">Promethean IT  ·  Mail Merge  ·  Code Explained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Segoe UI" w:cs="Segoe UI" w:eastAsia="Segoe UI" w:hAnsi="Segoe UI"/>
      <w:b/>
      <w:bCs/>
      <w:color w:val="534AB7"/>
      <w:sz w:val="36"/>
      <w:szCs w:val="36"/>
    </w:rPr>
  </w:style>
  <w:style w:type="paragraph" w:styleId="Heading2">
    <w:name w:val="Heading 2"/>
    <w:rPr>
      <w:rFonts w:ascii="Segoe UI" w:cs="Segoe UI" w:eastAsia="Segoe UI" w:hAnsi="Segoe UI"/>
      <w:b/>
      <w:bCs/>
      <w:color w:val="3D35A0"/>
      <w:sz w:val="28"/>
      <w:szCs w:val="28"/>
    </w:rPr>
  </w:style>
  <w:style w:type="paragraph" w:styleId="Heading3">
    <w:name w:val="Heading 3"/>
    <w:rPr>
      <w:rFonts w:ascii="Segoe UI" w:cs="Segoe UI" w:eastAsia="Segoe UI" w:hAnsi="Segoe UI"/>
      <w:b/>
      <w:bCs/>
      <w:color w:val="F58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2026-08-18T10:11:47.190Z</dcterms:created>
  <dcterms:modified xsi:type="dcterms:W3CDTF">2026-08-18T10:11:47.203Z</dcterms:modified>
</cp:coreProperties>
</file>

<file path=docProps/custom.xml><?xml version="1.0" encoding="utf-8"?>
<Properties xmlns="http://schemas.openxmlformats.org/officeDocument/2006/custom-properties" xmlns:vt="http://schemas.openxmlformats.org/officeDocument/2006/docPropsVTypes"/>
</file>