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oter9.xml" ContentType="application/vnd.openxmlformats-officedocument.wordprocessingml.footer+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r>
    </w:p>
    <w:p>
      <w:pPr>
        <w:pStyle w:val="Normal"/>
        <w:spacing w:before="0" w:after="120"/>
        <w:contextualSpacing/>
        <w:jc w:val="right"/>
        <w:rPr>
          <w:sz w:val="22"/>
          <w:szCs w:val="22"/>
        </w:rPr>
      </w:pPr>
      <w:r>
        <w:rPr>
          <w:sz w:val="22"/>
          <w:szCs w:val="22"/>
        </w:rPr>
        <w:t xml:space="preserve">            </w:t>
      </w:r>
    </w:p>
    <w:p>
      <w:pPr>
        <w:pStyle w:val="Normal"/>
        <w:spacing w:before="0" w:after="120"/>
        <w:contextualSpacing/>
        <w:jc w:val="right"/>
        <w:rPr>
          <w:sz w:val="22"/>
          <w:szCs w:val="22"/>
        </w:rPr>
      </w:pP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Normal"/>
              <w:spacing w:before="0" w:after="120"/>
              <w:contextualSpacing/>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r>
        <w:trPr/>
        <w:tc>
          <w:tcPr>
            <w:tcW w:w="12240" w:type="dxa"/>
            <w:tcBorders/>
          </w:tcPr>
          <w:p>
            <w:pPr>
              <w:pStyle w:val="Normal"/>
              <w:spacing w:before="0" w:after="120"/>
              <w:contextualSpacing/>
              <w:jc w:val="right"/>
              <w:rPr>
                <w:rFonts w:ascii="Times New Roman" w:hAnsi="Times New Roman" w:eastAsia="Arial Narrow" w:cs="Droid Sans Devanagari"/>
                <w:color w:val="000000"/>
                <w:kern w:val="2"/>
                <w:sz w:val="22"/>
                <w:szCs w:val="22"/>
                <w:lang w:val="en-GB" w:eastAsia="zh-CN" w:bidi="hi-IN"/>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I have enclosed copies of the plans relating to the work to be carried out.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pPr>
            <w:r>
              <w:rPr>
                <w:rFonts w:eastAsia="Arial Narrow" w:ascii="Times New Roman" w:hAnsi="Times New Roman"/>
                <w:color w:val="000000"/>
                <w:sz w:val="22"/>
                <w:szCs w:val="22"/>
              </w:rPr>
              <w:t>You have 4 possible options available to you at this point:</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8"/>
              </w:numPr>
              <w:spacing w:before="0" w:after="120"/>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rPr>
          <w:sz w:val="22"/>
          <w:szCs w:val="22"/>
        </w:rPr>
      </w:pPr>
      <w:r>
        <w:rPr>
          <w:sz w:val="22"/>
          <w:szCs w:val="22"/>
        </w:rPr>
      </w:r>
      <w:r>
        <w:br w:type="page"/>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8"/>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8"/>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3"/>
          <w:footerReference w:type="default" r:id="rId4"/>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7"/>
        </w:numPr>
        <w:bidi w:val="0"/>
        <w:jc w:val="both"/>
        <w:rPr/>
      </w:pPr>
      <w:r>
        <w:rPr>
          <w:rFonts w:ascii="Times New Roman" w:hAnsi="Times New Roman"/>
          <w:sz w:val="22"/>
          <w:szCs w:val="22"/>
        </w:rPr>
        <w:t>{{s2_detail_1}}</w:t>
      </w:r>
    </w:p>
    <w:p>
      <w:pPr>
        <w:pStyle w:val="Normal"/>
        <w:numPr>
          <w:ilvl w:val="0"/>
          <w:numId w:val="7"/>
        </w:numPr>
        <w:bidi w:val="0"/>
        <w:jc w:val="both"/>
        <w:rPr/>
      </w:pPr>
      <w:r>
        <w:rPr>
          <w:rFonts w:ascii="Times New Roman" w:hAnsi="Times New Roman"/>
          <w:sz w:val="22"/>
          <w:szCs w:val="22"/>
        </w:rPr>
        <w:t>{{s2_detail_2}}</w:t>
      </w:r>
    </w:p>
    <w:p>
      <w:pPr>
        <w:pStyle w:val="Normal"/>
        <w:numPr>
          <w:ilvl w:val="0"/>
          <w:numId w:val="7"/>
        </w:numPr>
        <w:bidi w:val="0"/>
        <w:jc w:val="both"/>
        <w:rPr/>
      </w:pPr>
      <w:r>
        <w:rPr>
          <w:rFonts w:ascii="Times New Roman" w:hAnsi="Times New Roman"/>
          <w:sz w:val="22"/>
          <w:szCs w:val="22"/>
        </w:rPr>
        <w:t>{{s2_detail_3}}</w:t>
      </w:r>
    </w:p>
    <w:p>
      <w:pPr>
        <w:pStyle w:val="Normal"/>
        <w:numPr>
          <w:ilvl w:val="0"/>
          <w:numId w:val="7"/>
        </w:numPr>
        <w:bidi w:val="0"/>
        <w:jc w:val="both"/>
        <w:rPr/>
      </w:pPr>
      <w:r>
        <w:rPr>
          <w:rFonts w:ascii="Times New Roman" w:hAnsi="Times New Roman"/>
          <w:sz w:val="22"/>
          <w:szCs w:val="22"/>
        </w:rPr>
        <w:t>{{s2_detail_4}}</w:t>
      </w:r>
    </w:p>
    <w:p>
      <w:pPr>
        <w:pStyle w:val="Normal"/>
        <w:numPr>
          <w:ilvl w:val="0"/>
          <w:numId w:val="7"/>
        </w:numPr>
        <w:bidi w:val="0"/>
        <w:jc w:val="both"/>
        <w:rPr/>
      </w:pPr>
      <w:r>
        <w:rPr>
          <w:rFonts w:ascii="Times New Roman" w:hAnsi="Times New Roman"/>
          <w:sz w:val="22"/>
          <w:szCs w:val="22"/>
        </w:rPr>
        <w:t>{{s2_detail_5}}</w:t>
      </w:r>
    </w:p>
    <w:p>
      <w:pPr>
        <w:pStyle w:val="Normal"/>
        <w:numPr>
          <w:ilvl w:val="0"/>
          <w:numId w:val="7"/>
        </w:numPr>
        <w:bidi w:val="0"/>
        <w:jc w:val="both"/>
        <w:rPr/>
      </w:pPr>
      <w:r>
        <w:rPr>
          <w:rFonts w:ascii="Times New Roman" w:hAnsi="Times New Roman"/>
          <w:sz w:val="22"/>
          <w:szCs w:val="22"/>
        </w:rPr>
        <w:t>{{s2_detail_6}}</w:t>
      </w:r>
    </w:p>
    <w:p>
      <w:pPr>
        <w:pStyle w:val="Normal"/>
        <w:numPr>
          <w:ilvl w:val="0"/>
          <w:numId w:val="7"/>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7"/>
        </w:numPr>
        <w:bidi w:val="0"/>
        <w:jc w:val="both"/>
        <w:rPr/>
      </w:pPr>
      <w:r>
        <w:rPr>
          <w:rFonts w:ascii="Times New Roman" w:hAnsi="Times New Roman"/>
          <w:sz w:val="22"/>
          <w:szCs w:val="22"/>
        </w:rPr>
        <w:t>{{s2_detail_8}}</w:t>
      </w:r>
    </w:p>
    <w:p>
      <w:pPr>
        <w:pStyle w:val="Normal"/>
        <w:numPr>
          <w:ilvl w:val="0"/>
          <w:numId w:val="7"/>
        </w:numPr>
        <w:bidi w:val="0"/>
        <w:jc w:val="both"/>
        <w:rPr/>
      </w:pPr>
      <w:r>
        <w:rPr>
          <w:rFonts w:ascii="Times New Roman" w:hAnsi="Times New Roman"/>
          <w:sz w:val="22"/>
          <w:szCs w:val="22"/>
        </w:rPr>
        <w:t>{{s2_detail_9}}</w:t>
      </w:r>
    </w:p>
    <w:p>
      <w:pPr>
        <w:pStyle w:val="Normal"/>
        <w:numPr>
          <w:ilvl w:val="0"/>
          <w:numId w:val="7"/>
        </w:numPr>
        <w:bidi w:val="0"/>
        <w:jc w:val="both"/>
        <w:rPr/>
      </w:pPr>
      <w:r>
        <w:rPr>
          <w:rFonts w:ascii="Times New Roman" w:hAnsi="Times New Roman"/>
          <w:sz w:val="22"/>
          <w:szCs w:val="22"/>
        </w:rPr>
        <w:t>{{s2_detail_10}}</w:t>
      </w:r>
    </w:p>
    <w:p>
      <w:pPr>
        <w:pStyle w:val="Normal"/>
        <w:numPr>
          <w:ilvl w:val="0"/>
          <w:numId w:val="7"/>
        </w:numPr>
        <w:bidi w:val="0"/>
        <w:jc w:val="both"/>
        <w:rPr/>
      </w:pPr>
      <w:r>
        <w:rPr>
          <w:rFonts w:ascii="Times New Roman" w:hAnsi="Times New Roman"/>
          <w:sz w:val="22"/>
          <w:szCs w:val="22"/>
        </w:rPr>
        <w:t>{{s2_detail_11}}</w:t>
      </w:r>
    </w:p>
    <w:p>
      <w:pPr>
        <w:pStyle w:val="Normal"/>
        <w:numPr>
          <w:ilvl w:val="0"/>
          <w:numId w:val="7"/>
        </w:numPr>
        <w:bidi w:val="0"/>
        <w:jc w:val="both"/>
        <w:rPr/>
      </w:pPr>
      <w:r>
        <w:rPr>
          <w:rFonts w:ascii="Times New Roman" w:hAnsi="Times New Roman"/>
          <w:sz w:val="22"/>
          <w:szCs w:val="22"/>
        </w:rPr>
        <w:t>{{s2_detail_12}}</w:t>
      </w:r>
    </w:p>
    <w:p>
      <w:pPr>
        <w:pStyle w:val="Normal"/>
        <w:numPr>
          <w:ilvl w:val="0"/>
          <w:numId w:val="7"/>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6"/>
          <w:footerReference w:type="default" r:id="rId7"/>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bCs/>
          <w:caps/>
          <w:sz w:val="28"/>
          <w:szCs w:val="28"/>
        </w:rPr>
      </w:pPr>
      <w:r>
        <w:rPr>
          <w:rFonts w:ascii="Times New Roman" w:hAnsi="Times New Roman"/>
          <w:b/>
          <w:bCs/>
          <w:caps/>
          <w:sz w:val="28"/>
          <w:szCs w:val="28"/>
        </w:rPr>
        <w:t>Three Metre/Six Metre Notice</w:t>
      </w:r>
    </w:p>
    <w:p>
      <w:pPr>
        <w:pStyle w:val="Heading2"/>
        <w:bidi w:val="0"/>
        <w:jc w:val="center"/>
        <w:rPr>
          <w:rFonts w:ascii="Times New Roman" w:hAnsi="Times New Roman"/>
          <w:b/>
          <w:b/>
          <w:bCs/>
          <w:caps/>
          <w:sz w:val="28"/>
          <w:szCs w:val="28"/>
        </w:rPr>
      </w:pPr>
      <w:r>
        <w:rPr>
          <w:rFonts w:ascii="Times New Roman" w:hAnsi="Times New Roman"/>
          <w:b/>
          <w:bCs/>
          <w:caps/>
          <w:sz w:val="28"/>
          <w:szCs w:val="28"/>
        </w:rPr>
        <w:t>Party Wall etc. Act 1996 (section 6)</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{{ao_correspond_add_horz}}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left"/>
        <w:rPr>
          <w:rFonts w:ascii="Times New Roman" w:hAnsi="Times New Roman"/>
          <w:sz w:val="22"/>
          <w:szCs w:val="22"/>
        </w:rPr>
      </w:pPr>
      <w:r>
        <w:rPr>
          <w:rFonts w:ascii="Times New Roman" w:hAnsi="Times New Roman"/>
          <w:sz w:val="22"/>
          <w:szCs w:val="22"/>
        </w:rPr>
        <w:t>as required under {{s6_sections}} that</w:t>
      </w:r>
    </w:p>
    <w:p>
      <w:pPr>
        <w:pStyle w:val="TextBody"/>
        <w:bidi w:val="0"/>
        <w:jc w:val="left"/>
        <w:rPr>
          <w:sz w:val="22"/>
          <w:szCs w:val="22"/>
        </w:rPr>
      </w:pPr>
      <w:r>
        <w:rPr>
          <w:sz w:val="22"/>
          <w:szCs w:val="22"/>
        </w:rPr>
        <w:t>it is intended to excavate and build within 3 metres of your building and to a lower level than the bottom of your foundations, by carrying out the undermentioned works as detailed below, after the expiration of one month from the service of this notice.</w:t>
      </w:r>
    </w:p>
    <w:p>
      <w:pPr>
        <w:pStyle w:val="TextBody"/>
        <w:bidi w:val="0"/>
        <w:jc w:val="left"/>
        <w:rPr/>
      </w:pPr>
      <w:r>
        <w:rPr>
          <w:sz w:val="22"/>
          <w:szCs w:val="22"/>
        </w:rPr>
        <w:t xml:space="preserve">IT </w:t>
      </w:r>
      <w:r>
        <w:rPr>
          <w:b/>
          <w:sz w:val="22"/>
          <w:szCs w:val="22"/>
        </w:rPr>
        <w:t>{{s6_underpin_is_isnot}}</w:t>
      </w:r>
      <w:r>
        <w:rPr>
          <w:sz w:val="22"/>
          <w:szCs w:val="22"/>
        </w:rPr>
        <w:t xml:space="preserve"> proposed to underpin or otherwise strengthen in order to safeguard the foundations of your building.</w:t>
      </w:r>
    </w:p>
    <w:p>
      <w:pPr>
        <w:pStyle w:val="Normal"/>
        <w:bidi w:val="0"/>
        <w:jc w:val="left"/>
        <w:rPr/>
      </w:pPr>
      <w:r>
        <w:rPr>
          <w:rFonts w:ascii="Times New Roman" w:hAnsi="Times New Roman"/>
          <w:sz w:val="22"/>
          <w:szCs w:val="22"/>
        </w:rPr>
        <w:t>The accompanying plans and sections show the site and the excavation depth proposed.  And the intended works are:</w:t>
      </w:r>
    </w:p>
    <w:p>
      <w:pPr>
        <w:pStyle w:val="Normal"/>
        <w:bidi w:val="0"/>
        <w:jc w:val="left"/>
        <w:rPr>
          <w:rFonts w:ascii="Times New Roman" w:hAnsi="Times New Roman"/>
          <w:sz w:val="22"/>
          <w:szCs w:val="22"/>
        </w:rPr>
      </w:pPr>
      <w:r>
        <w:rPr>
          <w:rFonts w:ascii="Times New Roman" w:hAnsi="Times New Roman"/>
          <w:sz w:val="22"/>
          <w:szCs w:val="22"/>
        </w:rPr>
      </w:r>
    </w:p>
    <w:p>
      <w:pPr>
        <w:pStyle w:val="Normal"/>
        <w:numPr>
          <w:ilvl w:val="0"/>
          <w:numId w:val="6"/>
        </w:numPr>
        <w:bidi w:val="0"/>
        <w:jc w:val="left"/>
        <w:rPr/>
      </w:pPr>
      <w:r>
        <w:rPr>
          <w:rFonts w:ascii="Times New Roman" w:hAnsi="Times New Roman"/>
          <w:sz w:val="22"/>
          <w:szCs w:val="22"/>
        </w:rPr>
        <w:t>{{s6_detail_1}}</w:t>
      </w:r>
    </w:p>
    <w:p>
      <w:pPr>
        <w:pStyle w:val="Normal"/>
        <w:numPr>
          <w:ilvl w:val="0"/>
          <w:numId w:val="6"/>
        </w:numPr>
        <w:bidi w:val="0"/>
        <w:jc w:val="left"/>
        <w:rPr/>
      </w:pPr>
      <w:r>
        <w:rPr>
          <w:rFonts w:ascii="Times New Roman" w:hAnsi="Times New Roman"/>
          <w:sz w:val="22"/>
          <w:szCs w:val="22"/>
        </w:rPr>
        <w:t>{{s6_detail_2}}</w:t>
      </w:r>
    </w:p>
    <w:p>
      <w:pPr>
        <w:pStyle w:val="Normal"/>
        <w:bidi w:val="0"/>
        <w:jc w:val="left"/>
        <w:rPr>
          <w:sz w:val="22"/>
          <w:szCs w:val="22"/>
        </w:rPr>
      </w:pPr>
      <w:r>
        <w:rPr>
          <w:sz w:val="22"/>
          <w:szCs w:val="22"/>
        </w:rPr>
      </w:r>
    </w:p>
    <w:p>
      <w:pPr>
        <w:pStyle w:val="Normal"/>
        <w:bidi w:val="0"/>
        <w:jc w:val="both"/>
        <w:rPr>
          <w:rFonts w:ascii="Times New Roman" w:hAnsi="Times New Roman"/>
          <w:sz w:val="22"/>
          <w:szCs w:val="22"/>
          <w:lang w:val="en-US"/>
        </w:rPr>
      </w:pPr>
      <w:r>
        <w:rPr>
          <w:rFonts w:ascii="Times New Roman" w:hAnsi="Times New Roman"/>
          <w:sz w:val="22"/>
          <w:szCs w:val="22"/>
          <w:lang w:val="en-US"/>
        </w:rPr>
        <w:t>{{bo_I_We}} propose to commence the works after the expiration of one month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8"/>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0"/>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1"/>
        </w:numPr>
        <w:bidi w:val="0"/>
        <w:jc w:val="left"/>
        <w:rPr/>
      </w:pPr>
      <w:r>
        <w:rPr>
          <w:rFonts w:ascii="Times New Roman" w:hAnsi="Times New Roman"/>
          <w:sz w:val="22"/>
          <w:szCs w:val="22"/>
        </w:rPr>
        <w:t>A Schedule of Condition being carried out on your property.</w:t>
      </w:r>
    </w:p>
    <w:p>
      <w:pPr>
        <w:pStyle w:val="Normal"/>
        <w:numPr>
          <w:ilvl w:val="0"/>
          <w:numId w:val="11"/>
        </w:numPr>
        <w:bidi w:val="0"/>
        <w:jc w:val="left"/>
        <w:rPr/>
      </w:pPr>
      <w:r>
        <w:rPr>
          <w:rFonts w:ascii="Times New Roman" w:hAnsi="Times New Roman"/>
          <w:sz w:val="22"/>
          <w:szCs w:val="22"/>
        </w:rPr>
        <w:t>No foundations are to project across the boundary line onto your property.</w:t>
      </w:r>
    </w:p>
    <w:p>
      <w:pPr>
        <w:pStyle w:val="Normal"/>
        <w:numPr>
          <w:ilvl w:val="0"/>
          <w:numId w:val="11"/>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1"/>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1"/>
        </w:numPr>
        <w:bidi w:val="0"/>
        <w:jc w:val="left"/>
        <w:rPr/>
      </w:pPr>
      <w:r>
        <w:rPr>
          <w:rFonts w:ascii="Times New Roman" w:hAnsi="Times New Roman"/>
          <w:sz w:val="22"/>
          <w:szCs w:val="22"/>
        </w:rPr>
        <w:t>No gutters are to project across the boundary line.</w:t>
      </w:r>
    </w:p>
    <w:p>
      <w:pPr>
        <w:pStyle w:val="Normal"/>
        <w:numPr>
          <w:ilvl w:val="0"/>
          <w:numId w:val="11"/>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1"/>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4"/>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3"/>
          <w:footerReference w:type="default" r:id="rId14"/>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5"/>
      <w:headerReference w:type="default" r:id="rId16"/>
      <w:footerReference w:type="even" r:id="rId17"/>
      <w:footerReference w:type="default" r:id="rId18"/>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image" Target="media/image3.png"/><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134</TotalTime>
  <Application>LibreOffice/6.4.7.2$Linux_X86_64 LibreOffice_project/40$Build-2</Application>
  <Pages>12</Pages>
  <Words>3333</Words>
  <Characters>19318</Characters>
  <CharactersWithSpaces>23270</CharactersWithSpaces>
  <Paragraphs>264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2021-02-05T21:15:00Z</dcterms:modified>
  <cp:revision>35</cp:revision>
  <dc:subject/>
  <dc:title/>
</cp:coreProperties>
</file>