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3093" w14:textId="1782E9A5" w:rsidR="00956CF1" w:rsidRDefault="00956CF1" w:rsidP="00C97FAD">
      <w:pPr>
        <w:spacing w:line="360" w:lineRule="auto"/>
        <w:ind w:left="780" w:hanging="360"/>
        <w:rPr>
          <w:rFonts w:ascii="宋体" w:eastAsia="宋体" w:hAnsi="宋体" w:hint="eastAsia"/>
          <w:sz w:val="24"/>
          <w:szCs w:val="24"/>
        </w:rPr>
      </w:pPr>
      <w:r>
        <w:rPr>
          <w:rFonts w:ascii="宋体" w:eastAsia="宋体" w:hAnsi="宋体" w:hint="eastAsia"/>
          <w:sz w:val="24"/>
          <w:szCs w:val="24"/>
        </w:rPr>
        <w:t>0.3.2.0将分为A/B两个版本展开。A版本是对Studio最后的修缮，只剩下一些边边角角的小问题，修缮结束后由我验收，确定可以后彻底冻结studio，专注于Minecraft游戏内部呈现相关问题。</w:t>
      </w:r>
      <w:r>
        <w:rPr>
          <w:rFonts w:ascii="宋体" w:eastAsia="宋体" w:hAnsi="宋体"/>
          <w:sz w:val="24"/>
          <w:szCs w:val="24"/>
        </w:rPr>
        <w:br/>
      </w:r>
      <w:r>
        <w:rPr>
          <w:rFonts w:ascii="宋体" w:eastAsia="宋体" w:hAnsi="宋体" w:hint="eastAsia"/>
          <w:sz w:val="24"/>
          <w:szCs w:val="24"/>
        </w:rPr>
        <w:t>以下是A版本需要修复的问题：</w:t>
      </w:r>
    </w:p>
    <w:p w14:paraId="37AFF8C4" w14:textId="3FCB78BE" w:rsidR="00956CF1" w:rsidRPr="00956CF1" w:rsidRDefault="00AA6607" w:rsidP="00956CF1">
      <w:pPr>
        <w:pStyle w:val="a9"/>
        <w:numPr>
          <w:ilvl w:val="0"/>
          <w:numId w:val="3"/>
        </w:numPr>
        <w:spacing w:line="360" w:lineRule="auto"/>
        <w:rPr>
          <w:rFonts w:ascii="宋体" w:eastAsia="宋体" w:hAnsi="宋体" w:hint="eastAsia"/>
          <w:sz w:val="24"/>
          <w:szCs w:val="24"/>
        </w:rPr>
      </w:pPr>
      <w:r>
        <w:rPr>
          <w:rFonts w:ascii="宋体" w:eastAsia="宋体" w:hAnsi="宋体" w:hint="eastAsia"/>
          <w:sz w:val="24"/>
          <w:szCs w:val="24"/>
        </w:rPr>
        <w:t>在【会话】节点内的【结束】节点，虽然有更改结束显示名的功能，流程图中也确实能看见被更改过的显示名，但【会话】节点的会话图内看不见修改过的样子，至少应该把【结束】节点的“流程输入”端口改成修改后的显示名吧。</w:t>
      </w:r>
      <w:r>
        <w:rPr>
          <w:rFonts w:ascii="宋体" w:eastAsia="宋体" w:hAnsi="宋体"/>
          <w:sz w:val="24"/>
          <w:szCs w:val="24"/>
        </w:rPr>
        <w:br/>
      </w:r>
      <w:r>
        <w:rPr>
          <w:noProof/>
        </w:rPr>
        <w:drawing>
          <wp:inline distT="0" distB="0" distL="0" distR="0" wp14:anchorId="5798079E" wp14:editId="1360DD54">
            <wp:extent cx="5278120" cy="2831465"/>
            <wp:effectExtent l="0" t="0" r="0" b="6985"/>
            <wp:docPr id="90295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58079" name=""/>
                    <pic:cNvPicPr/>
                  </pic:nvPicPr>
                  <pic:blipFill>
                    <a:blip r:embed="rId5"/>
                    <a:stretch>
                      <a:fillRect/>
                    </a:stretch>
                  </pic:blipFill>
                  <pic:spPr>
                    <a:xfrm>
                      <a:off x="0" y="0"/>
                      <a:ext cx="5278120" cy="2831465"/>
                    </a:xfrm>
                    <a:prstGeom prst="rect">
                      <a:avLst/>
                    </a:prstGeom>
                  </pic:spPr>
                </pic:pic>
              </a:graphicData>
            </a:graphic>
          </wp:inline>
        </w:drawing>
      </w:r>
    </w:p>
    <w:p w14:paraId="2F14FECB" w14:textId="3E6F083F" w:rsidR="005E15BB" w:rsidRDefault="0091152F" w:rsidP="00956CF1">
      <w:pPr>
        <w:pStyle w:val="a9"/>
        <w:numPr>
          <w:ilvl w:val="0"/>
          <w:numId w:val="3"/>
        </w:numPr>
        <w:spacing w:line="360" w:lineRule="auto"/>
        <w:rPr>
          <w:rFonts w:ascii="宋体" w:eastAsia="宋体" w:hAnsi="宋体" w:hint="eastAsia"/>
          <w:sz w:val="24"/>
          <w:szCs w:val="24"/>
        </w:rPr>
      </w:pPr>
      <w:r>
        <w:rPr>
          <w:rFonts w:ascii="宋体" w:eastAsia="宋体" w:hAnsi="宋体" w:hint="eastAsia"/>
          <w:sz w:val="24"/>
          <w:szCs w:val="24"/>
        </w:rPr>
        <w:t>【台词】节点有点小瑕疵，在【台词】节点的参数里，是角色在上文本在下，但是在inspect视窗里面，却是文本在上角色在下。有点奇怪，希望能统一成角色在上文本在下。</w:t>
      </w:r>
      <w:r>
        <w:rPr>
          <w:rFonts w:ascii="宋体" w:eastAsia="宋体" w:hAnsi="宋体"/>
          <w:sz w:val="24"/>
          <w:szCs w:val="24"/>
        </w:rPr>
        <w:br/>
      </w:r>
      <w:r>
        <w:rPr>
          <w:noProof/>
        </w:rPr>
        <w:lastRenderedPageBreak/>
        <w:drawing>
          <wp:inline distT="0" distB="0" distL="0" distR="0" wp14:anchorId="36B34463" wp14:editId="74B06EF5">
            <wp:extent cx="5278120" cy="2831465"/>
            <wp:effectExtent l="0" t="0" r="0" b="6985"/>
            <wp:docPr id="960102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02946" name=""/>
                    <pic:cNvPicPr/>
                  </pic:nvPicPr>
                  <pic:blipFill>
                    <a:blip r:embed="rId6"/>
                    <a:stretch>
                      <a:fillRect/>
                    </a:stretch>
                  </pic:blipFill>
                  <pic:spPr>
                    <a:xfrm>
                      <a:off x="0" y="0"/>
                      <a:ext cx="5278120" cy="2831465"/>
                    </a:xfrm>
                    <a:prstGeom prst="rect">
                      <a:avLst/>
                    </a:prstGeom>
                  </pic:spPr>
                </pic:pic>
              </a:graphicData>
            </a:graphic>
          </wp:inline>
        </w:drawing>
      </w:r>
    </w:p>
    <w:p w14:paraId="52D4232C" w14:textId="40213F32" w:rsidR="00956CF1" w:rsidRPr="0066601D" w:rsidRDefault="00060920" w:rsidP="0066601D">
      <w:pPr>
        <w:pStyle w:val="a9"/>
        <w:numPr>
          <w:ilvl w:val="0"/>
          <w:numId w:val="3"/>
        </w:numPr>
        <w:spacing w:line="360" w:lineRule="auto"/>
        <w:rPr>
          <w:rFonts w:ascii="宋体" w:eastAsia="宋体" w:hAnsi="宋体" w:hint="eastAsia"/>
          <w:sz w:val="24"/>
          <w:szCs w:val="24"/>
        </w:rPr>
      </w:pPr>
      <w:r>
        <w:rPr>
          <w:rFonts w:ascii="宋体" w:eastAsia="宋体" w:hAnsi="宋体" w:hint="eastAsia"/>
          <w:sz w:val="24"/>
          <w:szCs w:val="24"/>
        </w:rPr>
        <w:t>首先，我之前明确说过，我希望条件判断在逻辑输出的下面，同样的，流程判断也应该在逻辑输出和条件判断的下面。</w:t>
      </w:r>
      <w:r>
        <w:rPr>
          <w:rFonts w:ascii="宋体" w:eastAsia="宋体" w:hAnsi="宋体"/>
          <w:sz w:val="24"/>
          <w:szCs w:val="24"/>
        </w:rPr>
        <w:br/>
      </w:r>
      <w:r>
        <w:rPr>
          <w:rFonts w:ascii="宋体" w:eastAsia="宋体" w:hAnsi="宋体" w:hint="eastAsia"/>
          <w:sz w:val="24"/>
          <w:szCs w:val="24"/>
        </w:rPr>
        <w:t>其次，【流程判断】不应该只是存在于【会话】内部的节点，流程图内应该也要可以使用这个节点。</w:t>
      </w:r>
      <w:r w:rsidR="000C47D1">
        <w:rPr>
          <w:rFonts w:ascii="宋体" w:eastAsia="宋体" w:hAnsi="宋体" w:hint="eastAsia"/>
          <w:sz w:val="24"/>
          <w:szCs w:val="24"/>
        </w:rPr>
        <w:t>不过【任务】内部就不需要这个节点了。毕竟他里面是纯逻辑的，没有流程。</w:t>
      </w:r>
      <w:r>
        <w:rPr>
          <w:rFonts w:ascii="宋体" w:eastAsia="宋体" w:hAnsi="宋体"/>
          <w:sz w:val="24"/>
          <w:szCs w:val="24"/>
        </w:rPr>
        <w:br/>
      </w:r>
      <w:r>
        <w:rPr>
          <w:noProof/>
        </w:rPr>
        <w:drawing>
          <wp:inline distT="0" distB="0" distL="0" distR="0" wp14:anchorId="526E7D8E" wp14:editId="270EBB68">
            <wp:extent cx="5278120" cy="2831465"/>
            <wp:effectExtent l="0" t="0" r="0" b="6985"/>
            <wp:docPr id="154321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138" name=""/>
                    <pic:cNvPicPr/>
                  </pic:nvPicPr>
                  <pic:blipFill>
                    <a:blip r:embed="rId7"/>
                    <a:stretch>
                      <a:fillRect/>
                    </a:stretch>
                  </pic:blipFill>
                  <pic:spPr>
                    <a:xfrm>
                      <a:off x="0" y="0"/>
                      <a:ext cx="5278120" cy="2831465"/>
                    </a:xfrm>
                    <a:prstGeom prst="rect">
                      <a:avLst/>
                    </a:prstGeom>
                  </pic:spPr>
                </pic:pic>
              </a:graphicData>
            </a:graphic>
          </wp:inline>
        </w:drawing>
      </w:r>
    </w:p>
    <w:p w14:paraId="2B7AC696" w14:textId="0E09C54C" w:rsidR="00C84E22" w:rsidRDefault="00C84E22" w:rsidP="00C84E22">
      <w:pPr>
        <w:pStyle w:val="a9"/>
        <w:numPr>
          <w:ilvl w:val="0"/>
          <w:numId w:val="3"/>
        </w:numPr>
        <w:spacing w:line="360" w:lineRule="auto"/>
        <w:rPr>
          <w:rFonts w:ascii="宋体" w:eastAsia="宋体" w:hAnsi="宋体"/>
          <w:sz w:val="24"/>
          <w:szCs w:val="24"/>
        </w:rPr>
      </w:pPr>
      <w:r w:rsidRPr="00956CF1">
        <w:rPr>
          <w:rFonts w:ascii="宋体" w:eastAsia="宋体" w:hAnsi="宋体" w:hint="eastAsia"/>
          <w:sz w:val="24"/>
          <w:szCs w:val="24"/>
        </w:rPr>
        <w:t>我建议studio导出的故事包不要以文件夹的形式，最好以压缩包的形式导出，格式最好是我们自定义的dgrs格式。</w:t>
      </w:r>
    </w:p>
    <w:p w14:paraId="5D52B7D9" w14:textId="2E94297D" w:rsidR="00E87588" w:rsidRPr="00C84E22" w:rsidRDefault="00E87588" w:rsidP="00C84E22">
      <w:pPr>
        <w:pStyle w:val="a9"/>
        <w:numPr>
          <w:ilvl w:val="0"/>
          <w:numId w:val="3"/>
        </w:numPr>
        <w:spacing w:line="360" w:lineRule="auto"/>
        <w:rPr>
          <w:rFonts w:ascii="宋体" w:eastAsia="宋体" w:hAnsi="宋体" w:hint="eastAsia"/>
          <w:sz w:val="24"/>
          <w:szCs w:val="24"/>
        </w:rPr>
      </w:pPr>
      <w:r>
        <w:rPr>
          <w:rFonts w:ascii="宋体" w:eastAsia="宋体" w:hAnsi="宋体" w:hint="eastAsia"/>
          <w:sz w:val="24"/>
          <w:szCs w:val="24"/>
        </w:rPr>
        <w:t>按照我们讨论的那样，需要给【目标】节点加入一个“前置条件”的开关，并在打开后，加上“</w:t>
      </w:r>
      <w:r w:rsidRPr="00E87588">
        <w:rPr>
          <w:rFonts w:ascii="宋体" w:eastAsia="宋体" w:hAnsi="宋体"/>
          <w:sz w:val="24"/>
          <w:szCs w:val="24"/>
        </w:rPr>
        <w:t>前置</w:t>
      </w:r>
      <w:r>
        <w:rPr>
          <w:rFonts w:ascii="宋体" w:eastAsia="宋体" w:hAnsi="宋体" w:hint="eastAsia"/>
          <w:sz w:val="24"/>
          <w:szCs w:val="24"/>
        </w:rPr>
        <w:t>条件</w:t>
      </w:r>
      <w:r w:rsidRPr="00E87588">
        <w:rPr>
          <w:rFonts w:ascii="宋体" w:eastAsia="宋体" w:hAnsi="宋体"/>
          <w:sz w:val="24"/>
          <w:szCs w:val="24"/>
        </w:rPr>
        <w:t>为 True 时激活</w:t>
      </w:r>
      <w:r>
        <w:rPr>
          <w:rFonts w:ascii="宋体" w:eastAsia="宋体" w:hAnsi="宋体" w:hint="eastAsia"/>
          <w:sz w:val="24"/>
          <w:szCs w:val="24"/>
        </w:rPr>
        <w:t>”的说明文字，以及一个新</w:t>
      </w:r>
      <w:r>
        <w:rPr>
          <w:rFonts w:ascii="宋体" w:eastAsia="宋体" w:hAnsi="宋体" w:hint="eastAsia"/>
          <w:sz w:val="24"/>
          <w:szCs w:val="24"/>
        </w:rPr>
        <w:lastRenderedPageBreak/>
        <w:t>的逻辑输入端口</w:t>
      </w:r>
    </w:p>
    <w:p w14:paraId="792EC12D" w14:textId="6A445DFC" w:rsidR="00956CF1" w:rsidRPr="00C84E22" w:rsidRDefault="00C84E22" w:rsidP="00C84E22">
      <w:pPr>
        <w:pStyle w:val="a9"/>
        <w:numPr>
          <w:ilvl w:val="0"/>
          <w:numId w:val="3"/>
        </w:numPr>
        <w:spacing w:line="360" w:lineRule="auto"/>
        <w:rPr>
          <w:rFonts w:ascii="宋体" w:eastAsia="宋体" w:hAnsi="宋体" w:hint="eastAsia"/>
          <w:sz w:val="24"/>
          <w:szCs w:val="24"/>
        </w:rPr>
      </w:pPr>
      <w:r w:rsidRPr="00C84E22">
        <w:rPr>
          <w:rFonts w:ascii="宋体" w:eastAsia="宋体" w:hAnsi="宋体" w:hint="eastAsia"/>
          <w:sz w:val="24"/>
          <w:szCs w:val="24"/>
        </w:rPr>
        <w:t>项目的故事包导出失败，但是确定我这个任务包没有问题。</w:t>
      </w:r>
      <w:r w:rsidRPr="00C84E22">
        <w:rPr>
          <w:rFonts w:ascii="宋体" w:eastAsia="宋体" w:hAnsi="宋体"/>
          <w:sz w:val="24"/>
          <w:szCs w:val="24"/>
        </w:rPr>
        <w:br/>
      </w:r>
      <w:r>
        <w:rPr>
          <w:noProof/>
        </w:rPr>
        <w:drawing>
          <wp:inline distT="0" distB="0" distL="0" distR="0" wp14:anchorId="08067E26" wp14:editId="1208E1D0">
            <wp:extent cx="5278120" cy="2831465"/>
            <wp:effectExtent l="0" t="0" r="0" b="6985"/>
            <wp:docPr id="108115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3841" name=""/>
                    <pic:cNvPicPr/>
                  </pic:nvPicPr>
                  <pic:blipFill>
                    <a:blip r:embed="rId8"/>
                    <a:stretch>
                      <a:fillRect/>
                    </a:stretch>
                  </pic:blipFill>
                  <pic:spPr>
                    <a:xfrm>
                      <a:off x="0" y="0"/>
                      <a:ext cx="5278120" cy="2831465"/>
                    </a:xfrm>
                    <a:prstGeom prst="rect">
                      <a:avLst/>
                    </a:prstGeom>
                  </pic:spPr>
                </pic:pic>
              </a:graphicData>
            </a:graphic>
          </wp:inline>
        </w:drawing>
      </w:r>
    </w:p>
    <w:p w14:paraId="12A720B4" w14:textId="77777777" w:rsidR="003452AC" w:rsidRDefault="003452AC" w:rsidP="005E15BB">
      <w:pPr>
        <w:spacing w:line="360" w:lineRule="auto"/>
        <w:ind w:left="420"/>
        <w:rPr>
          <w:rFonts w:ascii="宋体" w:eastAsia="宋体" w:hAnsi="宋体" w:hint="eastAsia"/>
          <w:sz w:val="24"/>
          <w:szCs w:val="24"/>
        </w:rPr>
      </w:pPr>
    </w:p>
    <w:p w14:paraId="46397853" w14:textId="77777777" w:rsidR="003452AC" w:rsidRDefault="003452AC" w:rsidP="005E15BB">
      <w:pPr>
        <w:spacing w:line="360" w:lineRule="auto"/>
        <w:ind w:left="420"/>
        <w:rPr>
          <w:rFonts w:ascii="宋体" w:eastAsia="宋体" w:hAnsi="宋体" w:hint="eastAsia"/>
          <w:sz w:val="24"/>
          <w:szCs w:val="24"/>
        </w:rPr>
      </w:pPr>
    </w:p>
    <w:p w14:paraId="4F3724B1" w14:textId="77777777" w:rsidR="003452AC" w:rsidRDefault="003452AC" w:rsidP="005E15BB">
      <w:pPr>
        <w:spacing w:line="360" w:lineRule="auto"/>
        <w:ind w:left="420"/>
        <w:rPr>
          <w:rFonts w:ascii="宋体" w:eastAsia="宋体" w:hAnsi="宋体" w:hint="eastAsia"/>
          <w:sz w:val="24"/>
          <w:szCs w:val="24"/>
        </w:rPr>
      </w:pPr>
    </w:p>
    <w:p w14:paraId="04D7AE76" w14:textId="5EDE4B1F" w:rsidR="00956CF1" w:rsidRPr="005E15BB" w:rsidRDefault="005E15BB" w:rsidP="005E15BB">
      <w:pPr>
        <w:spacing w:line="360" w:lineRule="auto"/>
        <w:ind w:left="420"/>
        <w:rPr>
          <w:rFonts w:ascii="宋体" w:eastAsia="宋体" w:hAnsi="宋体" w:hint="eastAsia"/>
          <w:sz w:val="24"/>
          <w:szCs w:val="24"/>
        </w:rPr>
      </w:pPr>
      <w:r>
        <w:rPr>
          <w:rFonts w:ascii="宋体" w:eastAsia="宋体" w:hAnsi="宋体" w:hint="eastAsia"/>
          <w:sz w:val="24"/>
          <w:szCs w:val="24"/>
        </w:rPr>
        <w:t>以下是B版本需要修复的问题</w:t>
      </w:r>
      <w:r w:rsidR="004B247A">
        <w:rPr>
          <w:rFonts w:ascii="宋体" w:eastAsia="宋体" w:hAnsi="宋体" w:hint="eastAsia"/>
          <w:sz w:val="24"/>
          <w:szCs w:val="24"/>
        </w:rPr>
        <w:t>，由于故事包暂时不能导出，所以只发现了这两个问题，还需要后续完善，我们先不要写b版本的plan，先记着这两个问题，把A版本完善了再说</w:t>
      </w:r>
      <w:r>
        <w:rPr>
          <w:rFonts w:ascii="宋体" w:eastAsia="宋体" w:hAnsi="宋体" w:hint="eastAsia"/>
          <w:sz w:val="24"/>
          <w:szCs w:val="24"/>
        </w:rPr>
        <w:t>：</w:t>
      </w:r>
    </w:p>
    <w:p w14:paraId="78FBB923" w14:textId="11B5C1C7" w:rsidR="002C2BBD" w:rsidRPr="00956CF1" w:rsidRDefault="0015642F" w:rsidP="00C97FAD">
      <w:pPr>
        <w:pStyle w:val="a9"/>
        <w:numPr>
          <w:ilvl w:val="0"/>
          <w:numId w:val="1"/>
        </w:numPr>
        <w:spacing w:line="360" w:lineRule="auto"/>
        <w:rPr>
          <w:rFonts w:ascii="宋体" w:eastAsia="宋体" w:hAnsi="宋体" w:hint="eastAsia"/>
          <w:sz w:val="24"/>
          <w:szCs w:val="24"/>
        </w:rPr>
      </w:pPr>
      <w:r w:rsidRPr="00956CF1">
        <w:rPr>
          <w:rFonts w:ascii="宋体" w:eastAsia="宋体" w:hAnsi="宋体" w:hint="eastAsia"/>
          <w:sz w:val="24"/>
          <w:szCs w:val="24"/>
        </w:rPr>
        <w:t>删除这个叫做铜币，贴图却是金粒的意义不明的玩意。</w:t>
      </w:r>
      <w:r w:rsidRPr="00956CF1">
        <w:rPr>
          <w:rFonts w:ascii="宋体" w:eastAsia="宋体" w:hAnsi="宋体"/>
          <w:sz w:val="24"/>
          <w:szCs w:val="24"/>
        </w:rPr>
        <w:br/>
      </w:r>
      <w:r w:rsidRPr="00956CF1">
        <w:rPr>
          <w:rFonts w:ascii="宋体" w:eastAsia="宋体" w:hAnsi="宋体"/>
          <w:noProof/>
          <w:sz w:val="24"/>
          <w:szCs w:val="24"/>
        </w:rPr>
        <w:drawing>
          <wp:inline distT="0" distB="0" distL="0" distR="0" wp14:anchorId="01C76D5C" wp14:editId="79DEEEBF">
            <wp:extent cx="5278120" cy="2831465"/>
            <wp:effectExtent l="0" t="0" r="0" b="6985"/>
            <wp:docPr id="21574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49007" name=""/>
                    <pic:cNvPicPr/>
                  </pic:nvPicPr>
                  <pic:blipFill>
                    <a:blip r:embed="rId9"/>
                    <a:stretch>
                      <a:fillRect/>
                    </a:stretch>
                  </pic:blipFill>
                  <pic:spPr>
                    <a:xfrm>
                      <a:off x="0" y="0"/>
                      <a:ext cx="5278120" cy="2831465"/>
                    </a:xfrm>
                    <a:prstGeom prst="rect">
                      <a:avLst/>
                    </a:prstGeom>
                  </pic:spPr>
                </pic:pic>
              </a:graphicData>
            </a:graphic>
          </wp:inline>
        </w:drawing>
      </w:r>
    </w:p>
    <w:p w14:paraId="06DC74B3" w14:textId="02327A87" w:rsidR="00C97FAD" w:rsidRPr="00956CF1" w:rsidRDefault="00FC2602" w:rsidP="00C97FAD">
      <w:pPr>
        <w:pStyle w:val="a9"/>
        <w:numPr>
          <w:ilvl w:val="0"/>
          <w:numId w:val="1"/>
        </w:numPr>
        <w:spacing w:line="360" w:lineRule="auto"/>
        <w:rPr>
          <w:rFonts w:ascii="宋体" w:eastAsia="宋体" w:hAnsi="宋体" w:hint="eastAsia"/>
          <w:sz w:val="24"/>
          <w:szCs w:val="24"/>
        </w:rPr>
      </w:pPr>
      <w:r w:rsidRPr="00956CF1">
        <w:rPr>
          <w:rFonts w:ascii="宋体" w:eastAsia="宋体" w:hAnsi="宋体" w:hint="eastAsia"/>
          <w:sz w:val="24"/>
          <w:szCs w:val="24"/>
        </w:rPr>
        <w:lastRenderedPageBreak/>
        <w:t>收纳箱在使用时不需要左下角这些累赘的提示，玩家可以轻易的通过箱子开关的动画来区分是收纳状态还是非收纳状态。</w:t>
      </w:r>
      <w:r w:rsidRPr="00956CF1">
        <w:rPr>
          <w:rFonts w:ascii="宋体" w:eastAsia="宋体" w:hAnsi="宋体"/>
          <w:sz w:val="24"/>
          <w:szCs w:val="24"/>
        </w:rPr>
        <w:br/>
      </w:r>
      <w:r w:rsidRPr="00956CF1">
        <w:rPr>
          <w:rFonts w:ascii="宋体" w:eastAsia="宋体" w:hAnsi="宋体"/>
          <w:noProof/>
          <w:sz w:val="24"/>
          <w:szCs w:val="24"/>
        </w:rPr>
        <w:drawing>
          <wp:inline distT="0" distB="0" distL="0" distR="0" wp14:anchorId="49CBB66F" wp14:editId="21E30239">
            <wp:extent cx="5278120" cy="2831465"/>
            <wp:effectExtent l="0" t="0" r="0" b="6985"/>
            <wp:docPr id="1476898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98043" name=""/>
                    <pic:cNvPicPr/>
                  </pic:nvPicPr>
                  <pic:blipFill>
                    <a:blip r:embed="rId10"/>
                    <a:stretch>
                      <a:fillRect/>
                    </a:stretch>
                  </pic:blipFill>
                  <pic:spPr>
                    <a:xfrm>
                      <a:off x="0" y="0"/>
                      <a:ext cx="5278120" cy="2831465"/>
                    </a:xfrm>
                    <a:prstGeom prst="rect">
                      <a:avLst/>
                    </a:prstGeom>
                  </pic:spPr>
                </pic:pic>
              </a:graphicData>
            </a:graphic>
          </wp:inline>
        </w:drawing>
      </w:r>
    </w:p>
    <w:p w14:paraId="6CEE1701" w14:textId="77489185" w:rsidR="00C97FAD" w:rsidRPr="009128E8" w:rsidRDefault="009128E8" w:rsidP="009128E8">
      <w:pPr>
        <w:pStyle w:val="a9"/>
        <w:numPr>
          <w:ilvl w:val="0"/>
          <w:numId w:val="1"/>
        </w:numPr>
        <w:spacing w:line="360" w:lineRule="auto"/>
        <w:rPr>
          <w:rFonts w:ascii="宋体" w:eastAsia="宋体" w:hAnsi="宋体" w:hint="eastAsia"/>
          <w:sz w:val="24"/>
          <w:szCs w:val="24"/>
        </w:rPr>
      </w:pPr>
      <w:r>
        <w:rPr>
          <w:rFonts w:ascii="宋体" w:eastAsia="宋体" w:hAnsi="宋体"/>
          <w:sz w:val="24"/>
          <w:szCs w:val="24"/>
        </w:rPr>
        <w:t>我们之前讨论的任务目标的ui显示问题。</w:t>
      </w:r>
    </w:p>
    <w:sectPr w:rsidR="00C97FAD" w:rsidRPr="009128E8" w:rsidSect="00AE485F">
      <w:pgSz w:w="11906" w:h="16838"/>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76EE"/>
    <w:multiLevelType w:val="hybridMultilevel"/>
    <w:tmpl w:val="C784B42E"/>
    <w:lvl w:ilvl="0" w:tplc="A2700AE2">
      <w:start w:val="1"/>
      <w:numFmt w:val="decimal"/>
      <w:lvlText w:val="%1."/>
      <w:lvlJc w:val="left"/>
      <w:pPr>
        <w:ind w:left="120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0D96CA3"/>
    <w:multiLevelType w:val="hybridMultilevel"/>
    <w:tmpl w:val="D02E19C8"/>
    <w:lvl w:ilvl="0" w:tplc="A2700A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81C6B82"/>
    <w:multiLevelType w:val="hybridMultilevel"/>
    <w:tmpl w:val="6D9A1906"/>
    <w:lvl w:ilvl="0" w:tplc="374840EE">
      <w:start w:val="1"/>
      <w:numFmt w:val="decimal"/>
      <w:lvlText w:val="%1、"/>
      <w:lvlJc w:val="left"/>
      <w:pPr>
        <w:ind w:left="783" w:hanging="363"/>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979073681">
    <w:abstractNumId w:val="1"/>
  </w:num>
  <w:num w:numId="2" w16cid:durableId="2131048361">
    <w:abstractNumId w:val="0"/>
  </w:num>
  <w:num w:numId="3" w16cid:durableId="990521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149"/>
    <w:rsid w:val="00060920"/>
    <w:rsid w:val="00066F8A"/>
    <w:rsid w:val="000C47D1"/>
    <w:rsid w:val="000D760A"/>
    <w:rsid w:val="001379F0"/>
    <w:rsid w:val="0015642F"/>
    <w:rsid w:val="00206AA7"/>
    <w:rsid w:val="00211A72"/>
    <w:rsid w:val="00233DD0"/>
    <w:rsid w:val="002C2BBD"/>
    <w:rsid w:val="003452AC"/>
    <w:rsid w:val="004B247A"/>
    <w:rsid w:val="005052CE"/>
    <w:rsid w:val="005E15BB"/>
    <w:rsid w:val="0066601D"/>
    <w:rsid w:val="006B652A"/>
    <w:rsid w:val="0091152F"/>
    <w:rsid w:val="009128E8"/>
    <w:rsid w:val="00956CF1"/>
    <w:rsid w:val="00AA6607"/>
    <w:rsid w:val="00AE485F"/>
    <w:rsid w:val="00B464FD"/>
    <w:rsid w:val="00BA161B"/>
    <w:rsid w:val="00C84E22"/>
    <w:rsid w:val="00C97FAD"/>
    <w:rsid w:val="00DF3E12"/>
    <w:rsid w:val="00E87588"/>
    <w:rsid w:val="00EA67CF"/>
    <w:rsid w:val="00EE4BA2"/>
    <w:rsid w:val="00F90149"/>
    <w:rsid w:val="00FC2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20B5"/>
  <w15:chartTrackingRefBased/>
  <w15:docId w15:val="{63B3E694-857F-4136-AEC8-B0B5A5ABA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01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01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01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01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01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901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01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01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9014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01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01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01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0149"/>
    <w:rPr>
      <w:rFonts w:cstheme="majorBidi"/>
      <w:color w:val="0F4761" w:themeColor="accent1" w:themeShade="BF"/>
      <w:sz w:val="28"/>
      <w:szCs w:val="28"/>
    </w:rPr>
  </w:style>
  <w:style w:type="character" w:customStyle="1" w:styleId="50">
    <w:name w:val="标题 5 字符"/>
    <w:basedOn w:val="a0"/>
    <w:link w:val="5"/>
    <w:uiPriority w:val="9"/>
    <w:semiHidden/>
    <w:rsid w:val="00F90149"/>
    <w:rPr>
      <w:rFonts w:cstheme="majorBidi"/>
      <w:color w:val="0F4761" w:themeColor="accent1" w:themeShade="BF"/>
      <w:sz w:val="24"/>
      <w:szCs w:val="24"/>
    </w:rPr>
  </w:style>
  <w:style w:type="character" w:customStyle="1" w:styleId="60">
    <w:name w:val="标题 6 字符"/>
    <w:basedOn w:val="a0"/>
    <w:link w:val="6"/>
    <w:uiPriority w:val="9"/>
    <w:semiHidden/>
    <w:rsid w:val="00F90149"/>
    <w:rPr>
      <w:rFonts w:cstheme="majorBidi"/>
      <w:b/>
      <w:bCs/>
      <w:color w:val="0F4761" w:themeColor="accent1" w:themeShade="BF"/>
    </w:rPr>
  </w:style>
  <w:style w:type="character" w:customStyle="1" w:styleId="70">
    <w:name w:val="标题 7 字符"/>
    <w:basedOn w:val="a0"/>
    <w:link w:val="7"/>
    <w:uiPriority w:val="9"/>
    <w:semiHidden/>
    <w:rsid w:val="00F90149"/>
    <w:rPr>
      <w:rFonts w:cstheme="majorBidi"/>
      <w:b/>
      <w:bCs/>
      <w:color w:val="595959" w:themeColor="text1" w:themeTint="A6"/>
    </w:rPr>
  </w:style>
  <w:style w:type="character" w:customStyle="1" w:styleId="80">
    <w:name w:val="标题 8 字符"/>
    <w:basedOn w:val="a0"/>
    <w:link w:val="8"/>
    <w:uiPriority w:val="9"/>
    <w:semiHidden/>
    <w:rsid w:val="00F90149"/>
    <w:rPr>
      <w:rFonts w:cstheme="majorBidi"/>
      <w:color w:val="595959" w:themeColor="text1" w:themeTint="A6"/>
    </w:rPr>
  </w:style>
  <w:style w:type="character" w:customStyle="1" w:styleId="90">
    <w:name w:val="标题 9 字符"/>
    <w:basedOn w:val="a0"/>
    <w:link w:val="9"/>
    <w:uiPriority w:val="9"/>
    <w:semiHidden/>
    <w:rsid w:val="00F90149"/>
    <w:rPr>
      <w:rFonts w:eastAsiaTheme="majorEastAsia" w:cstheme="majorBidi"/>
      <w:color w:val="595959" w:themeColor="text1" w:themeTint="A6"/>
    </w:rPr>
  </w:style>
  <w:style w:type="paragraph" w:styleId="a3">
    <w:name w:val="Title"/>
    <w:basedOn w:val="a"/>
    <w:next w:val="a"/>
    <w:link w:val="a4"/>
    <w:uiPriority w:val="10"/>
    <w:qFormat/>
    <w:rsid w:val="00F901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01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01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01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0149"/>
    <w:pPr>
      <w:spacing w:before="160" w:after="160"/>
      <w:jc w:val="center"/>
    </w:pPr>
    <w:rPr>
      <w:i/>
      <w:iCs/>
      <w:color w:val="404040" w:themeColor="text1" w:themeTint="BF"/>
    </w:rPr>
  </w:style>
  <w:style w:type="character" w:customStyle="1" w:styleId="a8">
    <w:name w:val="引用 字符"/>
    <w:basedOn w:val="a0"/>
    <w:link w:val="a7"/>
    <w:uiPriority w:val="29"/>
    <w:rsid w:val="00F90149"/>
    <w:rPr>
      <w:i/>
      <w:iCs/>
      <w:color w:val="404040" w:themeColor="text1" w:themeTint="BF"/>
    </w:rPr>
  </w:style>
  <w:style w:type="paragraph" w:styleId="a9">
    <w:name w:val="List Paragraph"/>
    <w:basedOn w:val="a"/>
    <w:uiPriority w:val="34"/>
    <w:qFormat/>
    <w:rsid w:val="00F90149"/>
    <w:pPr>
      <w:ind w:left="720"/>
      <w:contextualSpacing/>
    </w:pPr>
  </w:style>
  <w:style w:type="character" w:styleId="aa">
    <w:name w:val="Intense Emphasis"/>
    <w:basedOn w:val="a0"/>
    <w:uiPriority w:val="21"/>
    <w:qFormat/>
    <w:rsid w:val="00F90149"/>
    <w:rPr>
      <w:i/>
      <w:iCs/>
      <w:color w:val="0F4761" w:themeColor="accent1" w:themeShade="BF"/>
    </w:rPr>
  </w:style>
  <w:style w:type="paragraph" w:styleId="ab">
    <w:name w:val="Intense Quote"/>
    <w:basedOn w:val="a"/>
    <w:next w:val="a"/>
    <w:link w:val="ac"/>
    <w:uiPriority w:val="30"/>
    <w:qFormat/>
    <w:rsid w:val="00F90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0149"/>
    <w:rPr>
      <w:i/>
      <w:iCs/>
      <w:color w:val="0F4761" w:themeColor="accent1" w:themeShade="BF"/>
    </w:rPr>
  </w:style>
  <w:style w:type="character" w:styleId="ad">
    <w:name w:val="Intense Reference"/>
    <w:basedOn w:val="a0"/>
    <w:uiPriority w:val="32"/>
    <w:qFormat/>
    <w:rsid w:val="00F90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Line</dc:creator>
  <cp:keywords/>
  <dc:description/>
  <cp:lastModifiedBy>A Line</cp:lastModifiedBy>
  <cp:revision>23</cp:revision>
  <dcterms:created xsi:type="dcterms:W3CDTF">2026-09-01T23:28:00Z</dcterms:created>
  <dcterms:modified xsi:type="dcterms:W3CDTF">2026-09-02T01:07:00Z</dcterms:modified>
</cp:coreProperties>
</file>