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45" w:rsidRPr="009F5245" w:rsidRDefault="009F5245" w:rsidP="009F5245">
      <w:pPr>
        <w:jc w:val="center"/>
        <w:rPr>
          <w:b/>
          <w:sz w:val="26"/>
          <w:szCs w:val="26"/>
        </w:rPr>
      </w:pPr>
      <w:r w:rsidRPr="009F5245">
        <w:rPr>
          <w:b/>
          <w:sz w:val="26"/>
          <w:szCs w:val="26"/>
        </w:rPr>
        <w:t>СОСТАВ</w:t>
      </w:r>
    </w:p>
    <w:p w:rsidR="009F5245" w:rsidRPr="009F5245" w:rsidRDefault="009F5245" w:rsidP="009F5245">
      <w:pPr>
        <w:jc w:val="center"/>
        <w:rPr>
          <w:b/>
          <w:sz w:val="26"/>
          <w:szCs w:val="26"/>
        </w:rPr>
      </w:pPr>
      <w:r w:rsidRPr="009F5245">
        <w:rPr>
          <w:b/>
          <w:sz w:val="26"/>
          <w:szCs w:val="26"/>
        </w:rPr>
        <w:t>судей этапов конкурса школьных лесничеств Калужской области</w:t>
      </w:r>
    </w:p>
    <w:p w:rsidR="009F5245" w:rsidRPr="009F5245" w:rsidRDefault="009F5245" w:rsidP="009F5245">
      <w:pPr>
        <w:jc w:val="center"/>
        <w:rPr>
          <w:b/>
          <w:sz w:val="26"/>
          <w:szCs w:val="26"/>
        </w:rPr>
      </w:pPr>
      <w:r w:rsidRPr="009F5245">
        <w:rPr>
          <w:b/>
          <w:sz w:val="26"/>
          <w:szCs w:val="26"/>
        </w:rPr>
        <w:t>«Лучшее школьное лесничество Калужской области» в 2021 году</w:t>
      </w:r>
    </w:p>
    <w:p w:rsidR="009F5245" w:rsidRPr="009F5245" w:rsidRDefault="009F5245" w:rsidP="009F5245">
      <w:pPr>
        <w:jc w:val="both"/>
        <w:rPr>
          <w:sz w:val="26"/>
          <w:szCs w:val="26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3936"/>
        <w:gridCol w:w="5811"/>
      </w:tblGrid>
      <w:tr w:rsidR="009F5245" w:rsidRPr="009F5245" w:rsidTr="00EC55F0">
        <w:tc>
          <w:tcPr>
            <w:tcW w:w="9747" w:type="dxa"/>
            <w:gridSpan w:val="2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b/>
                <w:sz w:val="26"/>
                <w:szCs w:val="26"/>
              </w:rPr>
            </w:pPr>
            <w:r w:rsidRPr="009F5245">
              <w:rPr>
                <w:b/>
                <w:sz w:val="26"/>
                <w:szCs w:val="26"/>
                <w:lang w:val="en-US"/>
              </w:rPr>
              <w:t>I</w:t>
            </w:r>
            <w:r w:rsidRPr="009F5245">
              <w:rPr>
                <w:b/>
                <w:sz w:val="26"/>
                <w:szCs w:val="26"/>
              </w:rPr>
              <w:t xml:space="preserve"> этап. Тестирование:</w:t>
            </w:r>
          </w:p>
        </w:tc>
      </w:tr>
      <w:tr w:rsidR="009F5245" w:rsidRPr="009F5245" w:rsidTr="00EC55F0">
        <w:tc>
          <w:tcPr>
            <w:tcW w:w="9747" w:type="dxa"/>
            <w:gridSpan w:val="2"/>
          </w:tcPr>
          <w:p w:rsidR="009F5245" w:rsidRPr="009F5245" w:rsidRDefault="009F5245" w:rsidP="009F5245">
            <w:pPr>
              <w:ind w:right="-2"/>
            </w:pPr>
            <w:r w:rsidRPr="009F5245">
              <w:rPr>
                <w:sz w:val="26"/>
                <w:szCs w:val="26"/>
              </w:rPr>
              <w:t>БЛОК: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Лесопосадка. Характеристика леса. Ботаника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Пыхонина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Елена Александровна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заместитель начальника отдела использования, воспроизводства лесов и инвестиционной политики</w:t>
            </w:r>
            <w:r w:rsidRPr="009F5245">
              <w:t xml:space="preserve"> </w:t>
            </w:r>
            <w:r w:rsidRPr="009F5245">
              <w:rPr>
                <w:sz w:val="26"/>
                <w:szCs w:val="26"/>
              </w:rPr>
              <w:t>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Ариничева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Анна Андреевна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- </w:t>
            </w:r>
            <w:r w:rsidRPr="009F5245">
              <w:rPr>
                <w:sz w:val="26"/>
                <w:szCs w:val="26"/>
              </w:rPr>
              <w:t>ведущий специалист отдела использования, воспроизводства лесов и инвестиционной политики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</w:t>
            </w:r>
            <w:r w:rsidRPr="009F5245">
              <w:rPr>
                <w:sz w:val="26"/>
                <w:szCs w:val="26"/>
                <w:lang w:eastAsia="en-US"/>
              </w:rPr>
              <w:t>;</w:t>
            </w: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БЛОК: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Лесное ориентирование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Зоология</w:t>
            </w:r>
          </w:p>
          <w:p w:rsidR="009F5245" w:rsidRPr="009F5245" w:rsidRDefault="009F5245" w:rsidP="009F5245">
            <w:pPr>
              <w:ind w:right="-2"/>
              <w:rPr>
                <w:sz w:val="16"/>
                <w:szCs w:val="16"/>
              </w:rPr>
            </w:pP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Галченков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Юрий Дмитриевич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начальник отдела воспроизводства и использования объектов животного мира и водных биологических ресурсов управления по охране и использованию объектов животного мира и водных биологических ресурсов министерства природных ресурсов и экологии Калужской области;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Левов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Евгений Алексеевич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- начальник отдела ведения государственного лесного реестра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16"/>
                <w:szCs w:val="16"/>
              </w:rPr>
            </w:pP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БЛОК: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Болезни и вредители леса</w:t>
            </w:r>
          </w:p>
          <w:p w:rsidR="009F5245" w:rsidRPr="009F5245" w:rsidRDefault="009F5245" w:rsidP="009F5245">
            <w:pPr>
              <w:ind w:right="-2"/>
              <w:rPr>
                <w:sz w:val="16"/>
                <w:szCs w:val="16"/>
              </w:rPr>
            </w:pP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Миронова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Ольга Николаевна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начальник отдела охраны и защиты леса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lastRenderedPageBreak/>
              <w:t>Прошкин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Павел Сергеевич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 xml:space="preserve">- главный специалист </w:t>
            </w:r>
            <w:r w:rsidRPr="009F5245">
              <w:rPr>
                <w:sz w:val="26"/>
                <w:szCs w:val="26"/>
                <w:lang w:val="en-US" w:eastAsia="en-US"/>
              </w:rPr>
              <w:t>I</w:t>
            </w:r>
            <w:r w:rsidRPr="009F5245">
              <w:rPr>
                <w:sz w:val="26"/>
                <w:szCs w:val="26"/>
                <w:lang w:eastAsia="en-US"/>
              </w:rPr>
              <w:t xml:space="preserve"> разряда отдела охраны и защиты леса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БЛОК: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Охрана лесов от пожаров</w:t>
            </w:r>
          </w:p>
          <w:p w:rsidR="009F5245" w:rsidRPr="009F5245" w:rsidRDefault="009F5245" w:rsidP="009F5245">
            <w:pPr>
              <w:ind w:right="-2"/>
              <w:rPr>
                <w:sz w:val="16"/>
                <w:szCs w:val="16"/>
              </w:rPr>
            </w:pP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Прирез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Виктория Олеговна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</w:t>
            </w:r>
            <w:r>
              <w:rPr>
                <w:sz w:val="26"/>
                <w:szCs w:val="26"/>
              </w:rPr>
              <w:t>эксперт</w:t>
            </w:r>
            <w:r w:rsidRPr="009F5245">
              <w:rPr>
                <w:sz w:val="26"/>
                <w:szCs w:val="26"/>
              </w:rPr>
              <w:t xml:space="preserve"> отдела охраны и защиты леса</w:t>
            </w:r>
            <w:r w:rsidRPr="009F5245">
              <w:t xml:space="preserve"> </w:t>
            </w:r>
            <w:r w:rsidRPr="009F5245">
              <w:rPr>
                <w:sz w:val="26"/>
                <w:szCs w:val="26"/>
              </w:rPr>
              <w:t>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Филина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Татьяна Андреевна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- ведущий специалист разряда отдела охраны и защиты леса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</w:tc>
      </w:tr>
      <w:tr w:rsidR="009F5245" w:rsidRPr="009F5245" w:rsidTr="00EC55F0">
        <w:tc>
          <w:tcPr>
            <w:tcW w:w="9747" w:type="dxa"/>
            <w:gridSpan w:val="2"/>
          </w:tcPr>
          <w:p w:rsidR="009F5245" w:rsidRPr="009F5245" w:rsidRDefault="009F5245" w:rsidP="009F5245">
            <w:pPr>
              <w:ind w:right="-2"/>
              <w:rPr>
                <w:b/>
                <w:sz w:val="26"/>
                <w:szCs w:val="26"/>
              </w:rPr>
            </w:pPr>
            <w:r w:rsidRPr="009F5245">
              <w:rPr>
                <w:b/>
                <w:sz w:val="26"/>
                <w:szCs w:val="26"/>
                <w:lang w:val="en-US"/>
              </w:rPr>
              <w:t>II</w:t>
            </w:r>
            <w:r w:rsidRPr="009F5245">
              <w:rPr>
                <w:b/>
                <w:sz w:val="26"/>
                <w:szCs w:val="26"/>
              </w:rPr>
              <w:t xml:space="preserve"> этап. Юный защитник леса:</w:t>
            </w: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Юдина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Параскева Сергеевна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</w:t>
            </w:r>
            <w:r>
              <w:rPr>
                <w:sz w:val="26"/>
                <w:szCs w:val="26"/>
              </w:rPr>
              <w:t xml:space="preserve">специалист </w:t>
            </w:r>
            <w:r>
              <w:rPr>
                <w:sz w:val="26"/>
                <w:szCs w:val="26"/>
                <w:lang w:val="en-US"/>
              </w:rPr>
              <w:t>I</w:t>
            </w:r>
            <w:r>
              <w:rPr>
                <w:sz w:val="26"/>
                <w:szCs w:val="26"/>
              </w:rPr>
              <w:t xml:space="preserve"> разряда отдела ведения государственного лесного реестра</w:t>
            </w:r>
            <w:r w:rsidRPr="009F5245">
              <w:rPr>
                <w:sz w:val="26"/>
                <w:szCs w:val="26"/>
              </w:rPr>
              <w:t xml:space="preserve">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Прошкин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Павел Сергеевич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 xml:space="preserve">- главный специалист </w:t>
            </w:r>
            <w:r w:rsidRPr="009F5245">
              <w:rPr>
                <w:sz w:val="26"/>
                <w:szCs w:val="26"/>
                <w:lang w:val="en-US" w:eastAsia="en-US"/>
              </w:rPr>
              <w:t>I</w:t>
            </w:r>
            <w:r w:rsidRPr="009F5245">
              <w:rPr>
                <w:sz w:val="26"/>
                <w:szCs w:val="26"/>
                <w:lang w:eastAsia="en-US"/>
              </w:rPr>
              <w:t xml:space="preserve"> разряда отдела охраны и защиты леса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b/>
                <w:sz w:val="26"/>
                <w:szCs w:val="26"/>
                <w:lang w:val="en-US"/>
              </w:rPr>
            </w:pPr>
            <w:r w:rsidRPr="009F5245">
              <w:rPr>
                <w:b/>
                <w:sz w:val="26"/>
                <w:szCs w:val="26"/>
                <w:lang w:val="en-US"/>
              </w:rPr>
              <w:t>III</w:t>
            </w:r>
            <w:r w:rsidRPr="009F5245">
              <w:rPr>
                <w:b/>
                <w:sz w:val="26"/>
                <w:szCs w:val="26"/>
              </w:rPr>
              <w:t xml:space="preserve"> этап. Юный ботаник: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b/>
                <w:sz w:val="26"/>
                <w:szCs w:val="2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Новикова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Ольга Александровна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главный специалист отдела по регулированию использования территорий с особым режимом природопользования управления регулирования деятельности в сфере природопользования министерства природных ресурсов и экологии Калужской области;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Default="009F5245" w:rsidP="009F5245">
            <w:pPr>
              <w:ind w:right="-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Вятская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Юлия Евгеньевна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</w:t>
            </w:r>
            <w:r>
              <w:rPr>
                <w:sz w:val="26"/>
                <w:szCs w:val="26"/>
              </w:rPr>
              <w:t>главный специалист</w:t>
            </w:r>
            <w:r w:rsidRPr="009F5245">
              <w:rPr>
                <w:sz w:val="26"/>
                <w:szCs w:val="26"/>
              </w:rPr>
              <w:t xml:space="preserve"> отдела по регулированию использования территорий с особым режимом природопользования управления регулирования деятельности в сфере природопользования министерства природных ресурсов и экологии Калужской области;</w:t>
            </w:r>
          </w:p>
          <w:p w:rsid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9F5245" w:rsidRPr="009F5245" w:rsidTr="00EC55F0">
        <w:tc>
          <w:tcPr>
            <w:tcW w:w="9747" w:type="dxa"/>
            <w:gridSpan w:val="2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b/>
                <w:sz w:val="26"/>
                <w:szCs w:val="26"/>
              </w:rPr>
            </w:pPr>
            <w:r w:rsidRPr="009F5245">
              <w:rPr>
                <w:b/>
                <w:sz w:val="26"/>
                <w:szCs w:val="26"/>
                <w:lang w:val="en-US"/>
              </w:rPr>
              <w:lastRenderedPageBreak/>
              <w:t>IV</w:t>
            </w:r>
            <w:r w:rsidRPr="009F5245">
              <w:rPr>
                <w:b/>
                <w:sz w:val="26"/>
                <w:szCs w:val="26"/>
              </w:rPr>
              <w:t xml:space="preserve"> этап. Исследовательская работа о популяциях основных видов вредителей в лесах Калужской области: </w:t>
            </w: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Миронова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Ольга Николаевна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начальник отдела охраны и защиты леса управления использования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EC55F0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Прошкин</w:t>
            </w:r>
          </w:p>
          <w:p w:rsidR="009F5245" w:rsidRPr="009F5245" w:rsidRDefault="009F5245" w:rsidP="00EC55F0">
            <w:pPr>
              <w:ind w:right="-2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>Павел Сергеевич</w:t>
            </w:r>
          </w:p>
        </w:tc>
        <w:tc>
          <w:tcPr>
            <w:tcW w:w="5811" w:type="dxa"/>
          </w:tcPr>
          <w:p w:rsidR="009F5245" w:rsidRDefault="009F5245" w:rsidP="00EC55F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9F5245">
              <w:rPr>
                <w:sz w:val="26"/>
                <w:szCs w:val="26"/>
                <w:lang w:eastAsia="en-US"/>
              </w:rPr>
              <w:t xml:space="preserve">- главный специалист </w:t>
            </w:r>
            <w:r w:rsidRPr="009F5245">
              <w:rPr>
                <w:sz w:val="26"/>
                <w:szCs w:val="26"/>
                <w:lang w:val="en-US" w:eastAsia="en-US"/>
              </w:rPr>
              <w:t>I</w:t>
            </w:r>
            <w:r w:rsidRPr="009F5245">
              <w:rPr>
                <w:sz w:val="26"/>
                <w:szCs w:val="26"/>
                <w:lang w:eastAsia="en-US"/>
              </w:rPr>
              <w:t xml:space="preserve"> разряда отдела охраны и защиты леса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9F5245" w:rsidRPr="009F5245" w:rsidRDefault="009F5245" w:rsidP="00EC55F0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  <w:lang w:eastAsia="en-US"/>
              </w:rPr>
            </w:pPr>
          </w:p>
        </w:tc>
      </w:tr>
      <w:tr w:rsidR="009F5245" w:rsidRPr="009F5245" w:rsidTr="00EC55F0">
        <w:tc>
          <w:tcPr>
            <w:tcW w:w="9747" w:type="dxa"/>
            <w:gridSpan w:val="2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b/>
                <w:sz w:val="26"/>
                <w:szCs w:val="26"/>
                <w:lang w:val="en-US"/>
              </w:rPr>
              <w:t>V</w:t>
            </w:r>
            <w:r w:rsidRPr="009F5245">
              <w:rPr>
                <w:b/>
                <w:sz w:val="26"/>
                <w:szCs w:val="26"/>
              </w:rPr>
              <w:t xml:space="preserve"> этап. Лесная газета «Памятники природы»</w:t>
            </w: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Хамтеева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Татьяна Ивановна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главный специалист отдела юридической и кадровой работы управления юридической, кадровой и организационно-контрольной работы министерства природных ресурсов и экологии Калужской области;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Цурпикова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Евгения Владимировна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главный специалист отдела бюджетного планирования и финансового обеспечения бюджетно-финансового управления министерства природных ресурсов и экологии Калужской области;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9747" w:type="dxa"/>
            <w:gridSpan w:val="2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F5245">
              <w:rPr>
                <w:b/>
                <w:sz w:val="26"/>
                <w:szCs w:val="26"/>
                <w:lang w:val="en-US"/>
              </w:rPr>
              <w:t>VI</w:t>
            </w:r>
            <w:r w:rsidRPr="009F5245">
              <w:rPr>
                <w:b/>
                <w:sz w:val="26"/>
                <w:szCs w:val="26"/>
              </w:rPr>
              <w:t xml:space="preserve"> этап. Проект «Привал в лесу»</w:t>
            </w: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 xml:space="preserve">Михеева 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 xml:space="preserve">Татьяна </w:t>
            </w:r>
            <w:proofErr w:type="spellStart"/>
            <w:r w:rsidRPr="009F5245">
              <w:rPr>
                <w:sz w:val="26"/>
                <w:szCs w:val="26"/>
              </w:rPr>
              <w:t>Энверовна</w:t>
            </w:r>
            <w:proofErr w:type="spellEnd"/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- главный специалист отдела перспективного развития территорий</w:t>
            </w:r>
            <w:r w:rsidRPr="009F5245">
              <w:t xml:space="preserve"> </w:t>
            </w:r>
            <w:r w:rsidRPr="009F5245">
              <w:rPr>
                <w:sz w:val="26"/>
                <w:szCs w:val="26"/>
              </w:rPr>
              <w:t>государственного бюджетного учреждения Калужской области «Дирекция парков»  (по согласованию);</w:t>
            </w:r>
          </w:p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9F5245" w:rsidRPr="009F5245" w:rsidTr="00EC55F0">
        <w:tc>
          <w:tcPr>
            <w:tcW w:w="3936" w:type="dxa"/>
          </w:tcPr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 xml:space="preserve">Прохорова </w:t>
            </w:r>
          </w:p>
          <w:p w:rsidR="009F5245" w:rsidRPr="009F5245" w:rsidRDefault="009F5245" w:rsidP="009F5245">
            <w:pPr>
              <w:ind w:right="-2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>Наталья Егоровна</w:t>
            </w:r>
          </w:p>
        </w:tc>
        <w:tc>
          <w:tcPr>
            <w:tcW w:w="5811" w:type="dxa"/>
          </w:tcPr>
          <w:p w:rsidR="009F5245" w:rsidRPr="009F5245" w:rsidRDefault="009F5245" w:rsidP="009F5245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F5245">
              <w:rPr>
                <w:sz w:val="26"/>
                <w:szCs w:val="26"/>
              </w:rPr>
              <w:t xml:space="preserve">- главный специалист отдела сохранения </w:t>
            </w:r>
            <w:proofErr w:type="spellStart"/>
            <w:r w:rsidRPr="009F5245">
              <w:rPr>
                <w:sz w:val="26"/>
                <w:szCs w:val="26"/>
              </w:rPr>
              <w:t>биоразнообразиягосударственного</w:t>
            </w:r>
            <w:proofErr w:type="spellEnd"/>
            <w:r w:rsidRPr="009F5245">
              <w:rPr>
                <w:sz w:val="26"/>
                <w:szCs w:val="26"/>
              </w:rPr>
              <w:t xml:space="preserve"> бюджетного учреждения Калужской области «Дирекция парков» (по согласованию).</w:t>
            </w:r>
          </w:p>
        </w:tc>
      </w:tr>
    </w:tbl>
    <w:p w:rsidR="009F5245" w:rsidRPr="009F5245" w:rsidRDefault="009F5245" w:rsidP="009F5245"/>
    <w:p w:rsidR="00CC48E2" w:rsidRPr="009F5245" w:rsidRDefault="00CC48E2" w:rsidP="009F5245"/>
    <w:sectPr w:rsidR="00CC48E2" w:rsidRPr="009F5245" w:rsidSect="009F5245">
      <w:pgSz w:w="11906" w:h="16838"/>
      <w:pgMar w:top="127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8B"/>
    <w:rsid w:val="0015073B"/>
    <w:rsid w:val="001C3A8B"/>
    <w:rsid w:val="00211304"/>
    <w:rsid w:val="00240503"/>
    <w:rsid w:val="00243F97"/>
    <w:rsid w:val="002A4142"/>
    <w:rsid w:val="002D01BD"/>
    <w:rsid w:val="0041272D"/>
    <w:rsid w:val="004436D3"/>
    <w:rsid w:val="00471BB2"/>
    <w:rsid w:val="00496832"/>
    <w:rsid w:val="00555F52"/>
    <w:rsid w:val="0056549A"/>
    <w:rsid w:val="005C596F"/>
    <w:rsid w:val="006658BB"/>
    <w:rsid w:val="00716B73"/>
    <w:rsid w:val="0071770F"/>
    <w:rsid w:val="007A30EE"/>
    <w:rsid w:val="007B6B0C"/>
    <w:rsid w:val="008358FE"/>
    <w:rsid w:val="00891E02"/>
    <w:rsid w:val="009152A7"/>
    <w:rsid w:val="009A5D5E"/>
    <w:rsid w:val="009F5245"/>
    <w:rsid w:val="00A464E0"/>
    <w:rsid w:val="00A53A1D"/>
    <w:rsid w:val="00B041F7"/>
    <w:rsid w:val="00B04D6A"/>
    <w:rsid w:val="00B06B11"/>
    <w:rsid w:val="00B70F98"/>
    <w:rsid w:val="00B83BD0"/>
    <w:rsid w:val="00C45FA6"/>
    <w:rsid w:val="00C54448"/>
    <w:rsid w:val="00C7648B"/>
    <w:rsid w:val="00CC48E2"/>
    <w:rsid w:val="00CE0408"/>
    <w:rsid w:val="00CE4AB3"/>
    <w:rsid w:val="00D64853"/>
    <w:rsid w:val="00DB51A0"/>
    <w:rsid w:val="00E15D18"/>
    <w:rsid w:val="00E52E03"/>
    <w:rsid w:val="00E731B9"/>
    <w:rsid w:val="00F333EF"/>
    <w:rsid w:val="00F4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48B"/>
    <w:pPr>
      <w:jc w:val="left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48B"/>
    <w:pPr>
      <w:jc w:val="left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Ситникова Елена Викторовна</dc:creator>
  <cp:lastModifiedBy>Ситникова Елена Викторовна</cp:lastModifiedBy>
  <cp:revision>33</cp:revision>
  <dcterms:created xsi:type="dcterms:W3CDTF">2018-08-30T05:31:00Z</dcterms:created>
  <dcterms:modified xsi:type="dcterms:W3CDTF">2021-09-06T13:34:00Z</dcterms:modified>
</cp:coreProperties>
</file>