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6B" w:rsidRDefault="009349A5" w:rsidP="009349A5">
      <w:pPr>
        <w:jc w:val="center"/>
        <w:rPr>
          <w:b/>
          <w:sz w:val="36"/>
          <w:szCs w:val="36"/>
        </w:rPr>
      </w:pPr>
      <w:r w:rsidRPr="009349A5">
        <w:rPr>
          <w:b/>
          <w:sz w:val="36"/>
          <w:szCs w:val="36"/>
        </w:rPr>
        <w:t>Технические требования к рабочему месту</w:t>
      </w:r>
      <w:r w:rsidRPr="009349A5">
        <w:rPr>
          <w:b/>
          <w:sz w:val="36"/>
          <w:szCs w:val="36"/>
        </w:rPr>
        <w:br/>
      </w:r>
    </w:p>
    <w:p w:rsidR="009349A5" w:rsidRPr="001F2639" w:rsidRDefault="001F2639" w:rsidP="009349A5">
      <w:pPr>
        <w:shd w:val="clear" w:color="auto" w:fill="FFFFFF"/>
        <w:spacing w:after="0" w:line="563" w:lineRule="atLeast"/>
        <w:textAlignment w:val="baseline"/>
        <w:outlineLvl w:val="0"/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</w:pPr>
      <w:r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Библиотеки:</w:t>
      </w:r>
    </w:p>
    <w:p w:rsidR="009349A5" w:rsidRPr="009349A5" w:rsidRDefault="009349A5" w:rsidP="001F2639">
      <w:pPr>
        <w:pStyle w:val="3"/>
        <w:numPr>
          <w:ilvl w:val="0"/>
          <w:numId w:val="3"/>
        </w:numPr>
        <w:spacing w:before="150"/>
        <w:rPr>
          <w:rFonts w:ascii="Verdana" w:hAnsi="Verdana"/>
          <w:color w:val="000000"/>
          <w:sz w:val="21"/>
          <w:szCs w:val="21"/>
          <w:lang w:val="en-US"/>
        </w:rPr>
      </w:pPr>
      <w:r w:rsidRPr="009349A5">
        <w:rPr>
          <w:rFonts w:ascii="Verdana" w:hAnsi="Verdana"/>
          <w:color w:val="000000"/>
          <w:sz w:val="21"/>
          <w:szCs w:val="21"/>
          <w:lang w:val="en-US"/>
        </w:rPr>
        <w:t>K-Lite Codec Pack 15.6.8</w:t>
      </w:r>
    </w:p>
    <w:p w:rsidR="009349A5" w:rsidRDefault="009349A5" w:rsidP="009349A5">
      <w:pPr>
        <w:shd w:val="clear" w:color="auto" w:fill="FFFFFF"/>
        <w:spacing w:after="0" w:line="563" w:lineRule="atLeast"/>
        <w:textAlignment w:val="baseline"/>
        <w:outlineLvl w:val="0"/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</w:pPr>
      <w:hyperlink r:id="rId5" w:history="1">
        <w:r w:rsidRPr="0092169E">
          <w:rPr>
            <w:rStyle w:val="a4"/>
            <w:rFonts w:ascii="Tahoma" w:eastAsia="Times New Roman" w:hAnsi="Tahoma" w:cs="Tahoma"/>
            <w:bCs/>
            <w:kern w:val="36"/>
            <w:sz w:val="24"/>
            <w:szCs w:val="24"/>
            <w:lang w:val="en-US" w:eastAsia="ru-RU"/>
          </w:rPr>
          <w:t>https://codecguide.com/download_kl.htm</w:t>
        </w:r>
      </w:hyperlink>
    </w:p>
    <w:p w:rsidR="009349A5" w:rsidRPr="009349A5" w:rsidRDefault="009349A5" w:rsidP="009349A5">
      <w:pPr>
        <w:shd w:val="clear" w:color="auto" w:fill="FFFFFF"/>
        <w:spacing w:after="0" w:line="563" w:lineRule="atLeast"/>
        <w:textAlignment w:val="baseline"/>
        <w:outlineLvl w:val="0"/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</w:pPr>
    </w:p>
    <w:p w:rsidR="009349A5" w:rsidRPr="001F2639" w:rsidRDefault="009349A5" w:rsidP="001F2639">
      <w:pPr>
        <w:pStyle w:val="a3"/>
        <w:numPr>
          <w:ilvl w:val="0"/>
          <w:numId w:val="3"/>
        </w:numPr>
        <w:shd w:val="clear" w:color="auto" w:fill="FFFFFF"/>
        <w:spacing w:after="0" w:line="563" w:lineRule="atLeast"/>
        <w:textAlignment w:val="baseline"/>
        <w:outlineLvl w:val="0"/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</w:pP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>Microsoft .NET Framework 4.7 (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автономный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установщик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)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для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Windows 7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с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пакетом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обновления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 1 (SP1), Windows 8.1,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юбилейного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обновления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Windows 10, Windows Server 2008 R2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с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пакетом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обновления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 1 (SP1), Windows Server 2012, Windows Server 2012 R2 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eastAsia="ru-RU"/>
        </w:rPr>
        <w:t>и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t xml:space="preserve"> Windows Server 2016</w:t>
      </w:r>
      <w:r w:rsidRPr="001F2639">
        <w:rPr>
          <w:rFonts w:ascii="Tahoma" w:eastAsia="Times New Roman" w:hAnsi="Tahoma" w:cs="Tahoma"/>
          <w:bCs/>
          <w:color w:val="2F2F2F"/>
          <w:kern w:val="36"/>
          <w:sz w:val="24"/>
          <w:szCs w:val="24"/>
          <w:lang w:val="en-US" w:eastAsia="ru-RU"/>
        </w:rPr>
        <w:br/>
      </w:r>
      <w:hyperlink r:id="rId6" w:history="1">
        <w:r w:rsidR="001F2639" w:rsidRPr="001F2639">
          <w:rPr>
            <w:rStyle w:val="a4"/>
            <w:rFonts w:ascii="Tahoma" w:eastAsia="Times New Roman" w:hAnsi="Tahoma" w:cs="Tahoma"/>
            <w:bCs/>
            <w:kern w:val="36"/>
            <w:sz w:val="24"/>
            <w:szCs w:val="24"/>
            <w:lang w:val="en-US" w:eastAsia="ru-RU"/>
          </w:rPr>
          <w:t>https://www.microsoft.com/ru-RU/download/confirmation.aspx?id=55167</w:t>
        </w:r>
      </w:hyperlink>
    </w:p>
    <w:p w:rsidR="009349A5" w:rsidRPr="001F2639" w:rsidRDefault="009349A5" w:rsidP="009349A5">
      <w:pPr>
        <w:pStyle w:val="x-hidden-focus"/>
        <w:shd w:val="clear" w:color="auto" w:fill="FFFFFF"/>
        <w:spacing w:before="0" w:beforeAutospacing="0" w:after="360" w:afterAutospacing="0"/>
        <w:ind w:left="480"/>
        <w:rPr>
          <w:rFonts w:ascii="Segoe UI" w:hAnsi="Segoe UI" w:cs="Segoe UI"/>
          <w:color w:val="000000"/>
          <w:sz w:val="23"/>
          <w:szCs w:val="23"/>
          <w:lang w:val="en-US"/>
        </w:rPr>
      </w:pPr>
    </w:p>
    <w:p w:rsidR="009349A5" w:rsidRPr="009349A5" w:rsidRDefault="009349A5" w:rsidP="001F2639">
      <w:pPr>
        <w:pStyle w:val="x-hidden-focus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  <w:lang w:val="en-US"/>
        </w:rPr>
        <w:t>C++</w:t>
      </w:r>
      <w:r w:rsidR="001F2639">
        <w:rPr>
          <w:rFonts w:ascii="Segoe UI" w:hAnsi="Segoe UI" w:cs="Segoe UI"/>
          <w:color w:val="000000"/>
          <w:sz w:val="23"/>
          <w:szCs w:val="23"/>
        </w:rPr>
        <w:t xml:space="preserve"> для </w:t>
      </w:r>
      <w:r w:rsidR="001F2639">
        <w:rPr>
          <w:rFonts w:ascii="Segoe UI" w:hAnsi="Segoe UI" w:cs="Segoe UI"/>
          <w:color w:val="000000"/>
          <w:sz w:val="23"/>
          <w:szCs w:val="23"/>
          <w:lang w:val="en-US"/>
        </w:rPr>
        <w:t>windows 7-10 x86-64</w:t>
      </w:r>
    </w:p>
    <w:p w:rsidR="009349A5" w:rsidRPr="009349A5" w:rsidRDefault="009349A5" w:rsidP="009349A5">
      <w:pPr>
        <w:pStyle w:val="x-hidden-focus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480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9349A5">
        <w:rPr>
          <w:rFonts w:ascii="Segoe UI" w:hAnsi="Segoe UI" w:cs="Segoe UI"/>
          <w:color w:val="000000"/>
          <w:sz w:val="23"/>
          <w:szCs w:val="23"/>
          <w:lang w:val="en-US"/>
        </w:rPr>
        <w:t>x86: </w:t>
      </w:r>
      <w:hyperlink r:id="rId7" w:tgtFrame="_blank" w:history="1">
        <w:r w:rsidRPr="009349A5">
          <w:rPr>
            <w:rStyle w:val="a4"/>
            <w:rFonts w:ascii="Segoe UI" w:hAnsi="Segoe UI" w:cs="Segoe UI"/>
            <w:color w:val="005293"/>
            <w:sz w:val="23"/>
            <w:szCs w:val="23"/>
            <w:lang w:val="en-US"/>
          </w:rPr>
          <w:t>vc_redist.x86.exe</w:t>
        </w:r>
      </w:hyperlink>
    </w:p>
    <w:p w:rsidR="009349A5" w:rsidRDefault="009349A5" w:rsidP="009349A5">
      <w:pPr>
        <w:pStyle w:val="x-hidden-focus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4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x64: </w:t>
      </w:r>
      <w:hyperlink r:id="rId8" w:tgtFrame="_blank" w:history="1">
        <w:r>
          <w:rPr>
            <w:rStyle w:val="a4"/>
            <w:rFonts w:ascii="Segoe UI" w:hAnsi="Segoe UI" w:cs="Segoe UI"/>
            <w:color w:val="0067B8"/>
            <w:sz w:val="23"/>
            <w:szCs w:val="23"/>
            <w:u w:val="none"/>
          </w:rPr>
          <w:t>vc_redist.x64.exe</w:t>
        </w:r>
      </w:hyperlink>
    </w:p>
    <w:p w:rsidR="009349A5" w:rsidRDefault="009349A5" w:rsidP="009349A5">
      <w:pPr>
        <w:pStyle w:val="a5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4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ARM64: </w:t>
      </w:r>
      <w:hyperlink r:id="rId9" w:tgtFrame="_blank" w:history="1">
        <w:r>
          <w:rPr>
            <w:rStyle w:val="a4"/>
            <w:rFonts w:ascii="Segoe UI" w:hAnsi="Segoe UI" w:cs="Segoe UI"/>
            <w:color w:val="0067B8"/>
            <w:sz w:val="23"/>
            <w:szCs w:val="23"/>
            <w:u w:val="none"/>
          </w:rPr>
          <w:t>vc_redist.arm64.exe</w:t>
        </w:r>
      </w:hyperlink>
      <w:r w:rsidR="001F2639">
        <w:rPr>
          <w:rFonts w:ascii="Segoe UI" w:hAnsi="Segoe UI" w:cs="Segoe UI"/>
          <w:color w:val="000000"/>
          <w:sz w:val="23"/>
          <w:szCs w:val="23"/>
        </w:rPr>
        <w:br/>
      </w:r>
    </w:p>
    <w:p w:rsidR="001F2639" w:rsidRDefault="001F2639" w:rsidP="001F2639">
      <w:pPr>
        <w:pStyle w:val="a5"/>
        <w:shd w:val="clear" w:color="auto" w:fill="FFFFFF"/>
        <w:spacing w:before="0" w:beforeAutospacing="0" w:after="360" w:afterAutospacing="0"/>
        <w:ind w:left="4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Браузеры:</w:t>
      </w:r>
    </w:p>
    <w:p w:rsidR="009349A5" w:rsidRDefault="001F2639" w:rsidP="001F2639">
      <w:pPr>
        <w:pStyle w:val="a3"/>
      </w:pPr>
      <w:hyperlink r:id="rId10" w:history="1">
        <w:r>
          <w:rPr>
            <w:rStyle w:val="a4"/>
          </w:rPr>
          <w:t>https://www.google.com/intl/ru_ru/chrome/</w:t>
        </w:r>
      </w:hyperlink>
      <w:r>
        <w:br/>
      </w:r>
      <w:r>
        <w:br/>
      </w:r>
      <w:bookmarkStart w:id="0" w:name="_GoBack"/>
      <w:bookmarkEnd w:id="0"/>
      <w:r>
        <w:fldChar w:fldCharType="begin"/>
      </w:r>
      <w:r>
        <w:instrText xml:space="preserve"> HYPERLINK "https://safari.softonic.ru/download" </w:instrText>
      </w:r>
      <w:r>
        <w:fldChar w:fldCharType="separate"/>
      </w:r>
      <w:r>
        <w:rPr>
          <w:rStyle w:val="a4"/>
        </w:rPr>
        <w:t>https://safari.softonic.ru/download</w:t>
      </w:r>
      <w:r>
        <w:fldChar w:fldCharType="end"/>
      </w:r>
    </w:p>
    <w:p w:rsidR="001F2639" w:rsidRPr="009349A5" w:rsidRDefault="001F2639" w:rsidP="001F2639">
      <w:pPr>
        <w:pStyle w:val="a3"/>
        <w:rPr>
          <w:b/>
          <w:sz w:val="24"/>
          <w:szCs w:val="24"/>
        </w:rPr>
      </w:pPr>
      <w:r>
        <w:br/>
      </w:r>
      <w:hyperlink r:id="rId11" w:history="1">
        <w:r>
          <w:rPr>
            <w:rStyle w:val="a4"/>
          </w:rPr>
          <w:t>https://www.opera.com/ru</w:t>
        </w:r>
      </w:hyperlink>
      <w:r>
        <w:br/>
      </w:r>
      <w:r>
        <w:br/>
      </w:r>
      <w:hyperlink r:id="rId12" w:history="1">
        <w:r w:rsidRPr="0092169E">
          <w:rPr>
            <w:rStyle w:val="a4"/>
          </w:rPr>
          <w:t>https://softrary.com/system/mozilla-</w:t>
        </w:r>
        <w:r w:rsidRPr="0092169E">
          <w:rPr>
            <w:rStyle w:val="a4"/>
          </w:rPr>
          <w:br/>
        </w:r>
        <w:r w:rsidRPr="0092169E">
          <w:rPr>
            <w:rStyle w:val="a4"/>
          </w:rPr>
          <w:br/>
          <w:t>firefox?utm_campaign=8005651814&amp;utm_term=%2Bmozilla&amp;utm_medium=cpc&amp;utm_source=google_adwords&amp;utm_content=c|g|||395294598885&amp;gclid=CjwKCAjw1ej5BRBhEiwAfHyh1P08rIUeJbmEamjJ9rto_dsDIKeep4Lj1GqyAmJnrUTqrfgyn3XbFhoCCdMQAvD_BwE</w:t>
        </w:r>
      </w:hyperlink>
    </w:p>
    <w:sectPr w:rsidR="001F2639" w:rsidRPr="0093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ADD"/>
    <w:multiLevelType w:val="hybridMultilevel"/>
    <w:tmpl w:val="ED848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C686E"/>
    <w:multiLevelType w:val="multilevel"/>
    <w:tmpl w:val="088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835573"/>
    <w:multiLevelType w:val="hybridMultilevel"/>
    <w:tmpl w:val="4B24F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A5"/>
    <w:rsid w:val="001F2639"/>
    <w:rsid w:val="009349A5"/>
    <w:rsid w:val="00F7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5C7F"/>
  <w15:chartTrackingRefBased/>
  <w15:docId w15:val="{CF17F404-1A35-46C3-91C7-31DBD55A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4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9A5"/>
    <w:pPr>
      <w:ind w:left="720"/>
      <w:contextualSpacing/>
    </w:pPr>
  </w:style>
  <w:style w:type="paragraph" w:customStyle="1" w:styleId="x-hidden-focus">
    <w:name w:val="x-hidden-focus"/>
    <w:basedOn w:val="a"/>
    <w:rsid w:val="0093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349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3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49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49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vs/16/release/vc_redist.x6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vs/16/release/vc_redist.x86.exe" TargetMode="External"/><Relationship Id="rId12" Type="http://schemas.openxmlformats.org/officeDocument/2006/relationships/hyperlink" Target="https://softrary.com/system/mozilla-firefox?utm_campaign=8005651814&amp;utm_term=%2Bmozilla&amp;utm_medium=cpc&amp;utm_source=google_adwords&amp;utm_content=c|g|||395294598885&amp;gclid=CjwKCAjw1ej5BRBhEiwAfHyh1P08rIUeJbmEamjJ9rto_dsDIKeep4Lj1GqyAmJnrUTqrfgyn3XbFhoCCdM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ru-RU/download/confirmation.aspx?id=55167" TargetMode="External"/><Relationship Id="rId11" Type="http://schemas.openxmlformats.org/officeDocument/2006/relationships/hyperlink" Target="https://www.opera.com/ru" TargetMode="External"/><Relationship Id="rId5" Type="http://schemas.openxmlformats.org/officeDocument/2006/relationships/hyperlink" Target="https://codecguide.com/download_kl.htm" TargetMode="External"/><Relationship Id="rId10" Type="http://schemas.openxmlformats.org/officeDocument/2006/relationships/hyperlink" Target="https://www.google.com/intl/ru_ru/chr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vs/16/release/VC_redist.arm64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2020-08-18T04:32:00Z</dcterms:created>
  <dcterms:modified xsi:type="dcterms:W3CDTF">2020-08-18T04:50:00Z</dcterms:modified>
</cp:coreProperties>
</file>