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CBFD" w14:textId="4CAE855C" w:rsidR="00000000" w:rsidRDefault="00F70E07">
      <w:r>
        <w:t xml:space="preserve">NAME: </w:t>
      </w:r>
      <w:r w:rsidRPr="00F70E07">
        <w:t>The effect of information quality on trust in e-government systems ' transformation</w:t>
      </w:r>
    </w:p>
    <w:p w14:paraId="2EF14E3D" w14:textId="58614620" w:rsidR="00F70E07" w:rsidRDefault="00F70E07">
      <w:r>
        <w:t>AUTHOR:</w:t>
      </w:r>
      <w:r w:rsidRPr="00F70E07">
        <w:t xml:space="preserve"> </w:t>
      </w:r>
      <w:r w:rsidRPr="00F70E07">
        <w:t>Lee Ally and Lee Lair</w:t>
      </w:r>
    </w:p>
    <w:p w14:paraId="00EACD30" w14:textId="69A1E9B3" w:rsidR="00F70E07" w:rsidRDefault="00F70E07">
      <w:r>
        <w:t>YEAR:2014</w:t>
      </w:r>
    </w:p>
    <w:p w14:paraId="2FB9DB7D" w14:textId="01312081" w:rsidR="00F70E07" w:rsidRDefault="00F70E07">
      <w:r>
        <w:t>AIM:</w:t>
      </w:r>
      <w:r w:rsidRPr="00F70E07">
        <w:t xml:space="preserve"> </w:t>
      </w:r>
      <w:r w:rsidRPr="00F70E07">
        <w:t>To investigate the effect of information quality on citizens trust on e-government systems</w:t>
      </w:r>
    </w:p>
    <w:p w14:paraId="4C161828" w14:textId="4B5AD2BB" w:rsidR="00F70E07" w:rsidRDefault="00F70E07">
      <w:r>
        <w:t>METHODOLOGY:</w:t>
      </w:r>
      <w:r w:rsidRPr="00F70E07">
        <w:t xml:space="preserve"> </w:t>
      </w:r>
      <w:r w:rsidRPr="00F70E07">
        <w:t xml:space="preserve">The methodology used is mixed methodology which was qualitative for 20 people and web </w:t>
      </w:r>
      <w:proofErr w:type="spellStart"/>
      <w:r w:rsidRPr="00F70E07">
        <w:t>questionaire</w:t>
      </w:r>
      <w:proofErr w:type="spellEnd"/>
      <w:r w:rsidRPr="00F70E07">
        <w:t xml:space="preserve"> research for 1000 people.</w:t>
      </w:r>
    </w:p>
    <w:p w14:paraId="720B84DB" w14:textId="799FC62F" w:rsidR="00F70E07" w:rsidRDefault="00F70E07">
      <w:r>
        <w:t>FINDINGS:</w:t>
      </w:r>
      <w:r w:rsidRPr="00F70E07">
        <w:t xml:space="preserve"> </w:t>
      </w:r>
      <w:r w:rsidRPr="00F70E07">
        <w:t>This two-phased study uncovered citizens ' perceived IQ factors and determined the influence of the IQ factors on trust in e-government system</w:t>
      </w:r>
      <w:r>
        <w:t>.</w:t>
      </w:r>
    </w:p>
    <w:p w14:paraId="18AA8A3B" w14:textId="5A95AD8B" w:rsidR="00F70E07" w:rsidRDefault="00F70E07">
      <w:r>
        <w:t>RESEARCH GAP:</w:t>
      </w:r>
      <w:r w:rsidRPr="00F70E07">
        <w:t xml:space="preserve"> </w:t>
      </w:r>
      <w:r w:rsidRPr="00F70E07">
        <w:t>It used only the value focus approach in assessing IQ characteristics that effect citizens ' trust in e-government systems.</w:t>
      </w:r>
    </w:p>
    <w:p w14:paraId="27B6A994" w14:textId="77777777" w:rsidR="00B04215" w:rsidRDefault="00B04215"/>
    <w:p w14:paraId="49315254" w14:textId="77777777" w:rsidR="00B04215" w:rsidRDefault="00B04215"/>
    <w:p w14:paraId="4B4CBD48" w14:textId="5B4C129B" w:rsidR="00B04215" w:rsidRDefault="00B04215" w:rsidP="00B04215">
      <w:r>
        <w:t xml:space="preserve">NAME: </w:t>
      </w:r>
      <w:r>
        <w:t>L</w:t>
      </w:r>
      <w:r w:rsidRPr="00B04215">
        <w:t>aying the foundations for the digital transformation of the public sector in Morocco</w:t>
      </w:r>
    </w:p>
    <w:p w14:paraId="33EB6BFD" w14:textId="671BC36A" w:rsidR="00B04215" w:rsidRDefault="00B04215" w:rsidP="00B04215">
      <w:r>
        <w:t>AUTHOR:</w:t>
      </w:r>
      <w:r w:rsidRPr="00F70E07">
        <w:t xml:space="preserve"> </w:t>
      </w:r>
      <w:r w:rsidRPr="00B04215">
        <w:t>Organisation for Economic Co-operation and Development, author. </w:t>
      </w:r>
    </w:p>
    <w:p w14:paraId="699A8706" w14:textId="67545C7E" w:rsidR="00B04215" w:rsidRDefault="00B04215" w:rsidP="00B04215">
      <w:r>
        <w:t>YEAR:201</w:t>
      </w:r>
      <w:r w:rsidR="003921EA">
        <w:t>8</w:t>
      </w:r>
    </w:p>
    <w:p w14:paraId="171998EF" w14:textId="4C0CBA47" w:rsidR="003921EA" w:rsidRDefault="00B04215" w:rsidP="00B04215">
      <w:r>
        <w:t>AIM:</w:t>
      </w:r>
      <w:r w:rsidRPr="00F70E07">
        <w:t xml:space="preserve"> </w:t>
      </w:r>
      <w:r w:rsidR="003921EA" w:rsidRPr="003921EA">
        <w:t>This chapter examines the potential of digital government for regional development in a context of rapid uptake of digital technologies by Moroccan citizens and businesses.</w:t>
      </w:r>
    </w:p>
    <w:p w14:paraId="35E10A14" w14:textId="10E18BF2" w:rsidR="00B04215" w:rsidRDefault="00B04215" w:rsidP="00B04215">
      <w:r>
        <w:t>METHODOLOGY:</w:t>
      </w:r>
      <w:r w:rsidRPr="00F70E07">
        <w:t xml:space="preserve"> The methodology used is mixed methodology which was qualitative for 20 people and web </w:t>
      </w:r>
      <w:r w:rsidR="006F0E29" w:rsidRPr="006F0E29">
        <w:t>quantitative</w:t>
      </w:r>
      <w:r w:rsidR="006F0E29">
        <w:t xml:space="preserve"> </w:t>
      </w:r>
      <w:r w:rsidRPr="00F70E07">
        <w:t>research for 1000 people.</w:t>
      </w:r>
    </w:p>
    <w:p w14:paraId="1D92F404" w14:textId="77777777" w:rsidR="003921EA" w:rsidRDefault="00B04215" w:rsidP="00B04215">
      <w:r>
        <w:t>FINDINGS:</w:t>
      </w:r>
      <w:r w:rsidRPr="00F70E07">
        <w:t xml:space="preserve"> </w:t>
      </w:r>
      <w:r w:rsidR="003921EA" w:rsidRPr="003921EA">
        <w:t>Over the past two decades, the government of Morocco has progressively integrated the use of digital technologies in its internal processes to become more agile and functional,</w:t>
      </w:r>
    </w:p>
    <w:p w14:paraId="329726EC" w14:textId="254A3BD2" w:rsidR="00B04215" w:rsidRDefault="00B04215" w:rsidP="00B04215">
      <w:r>
        <w:t>RESEARCH GAP:</w:t>
      </w:r>
      <w:r w:rsidRPr="00F70E07">
        <w:t xml:space="preserve"> </w:t>
      </w:r>
      <w:r w:rsidR="003921EA">
        <w:t xml:space="preserve">It doesn’t support factors on how </w:t>
      </w:r>
      <w:proofErr w:type="spellStart"/>
      <w:r w:rsidR="003921EA">
        <w:t>morrocan</w:t>
      </w:r>
      <w:proofErr w:type="spellEnd"/>
      <w:r w:rsidR="003921EA">
        <w:t xml:space="preserve"> government become functional and agile</w:t>
      </w:r>
    </w:p>
    <w:p w14:paraId="43896E10" w14:textId="77777777" w:rsidR="003921EA" w:rsidRDefault="003921EA" w:rsidP="00B04215"/>
    <w:p w14:paraId="671BD689" w14:textId="18B11440" w:rsidR="003921EA" w:rsidRPr="003921EA" w:rsidRDefault="003921EA" w:rsidP="003921EA">
      <w:r w:rsidRPr="003921EA">
        <w:t xml:space="preserve">NAME: </w:t>
      </w:r>
      <w:r w:rsidR="004510AC" w:rsidRPr="004510AC">
        <w:br/>
        <w:t>Digital transformation and public services : societal impacts in Sweden and beyond</w:t>
      </w:r>
    </w:p>
    <w:p w14:paraId="3202357D" w14:textId="16351540" w:rsidR="003921EA" w:rsidRPr="003921EA" w:rsidRDefault="003921EA" w:rsidP="003921EA">
      <w:r w:rsidRPr="003921EA">
        <w:t xml:space="preserve">AUTHOR: </w:t>
      </w:r>
      <w:r w:rsidR="004510AC">
        <w:t>Taylor &amp; Francis</w:t>
      </w:r>
    </w:p>
    <w:p w14:paraId="19CACF95" w14:textId="7DB941D8" w:rsidR="003921EA" w:rsidRPr="003921EA" w:rsidRDefault="003921EA" w:rsidP="003921EA">
      <w:r w:rsidRPr="003921EA">
        <w:t>YEA</w:t>
      </w:r>
      <w:r>
        <w:t>R:</w:t>
      </w:r>
      <w:r w:rsidR="004510AC">
        <w:t>2019</w:t>
      </w:r>
    </w:p>
    <w:p w14:paraId="148A526F" w14:textId="0606BAB2" w:rsidR="003921EA" w:rsidRPr="003921EA" w:rsidRDefault="003921EA" w:rsidP="003921EA">
      <w:r w:rsidRPr="003921EA">
        <w:t xml:space="preserve">AIM: </w:t>
      </w:r>
      <w:r w:rsidR="004510AC" w:rsidRPr="004510AC">
        <w:t>Investigate how digital transformation process affect various welfare services provided by public sector</w:t>
      </w:r>
    </w:p>
    <w:p w14:paraId="198934DC" w14:textId="1BC68855" w:rsidR="003921EA" w:rsidRPr="003921EA" w:rsidRDefault="003921EA" w:rsidP="003921EA">
      <w:r w:rsidRPr="003921EA">
        <w:t xml:space="preserve">METHODOLOGY: </w:t>
      </w:r>
      <w:r w:rsidR="006F0E29">
        <w:t>Q</w:t>
      </w:r>
      <w:r w:rsidR="006F0E29" w:rsidRPr="006F0E29">
        <w:t>uantitative</w:t>
      </w:r>
    </w:p>
    <w:p w14:paraId="3FBD88CE" w14:textId="55BCD305" w:rsidR="003921EA" w:rsidRPr="003921EA" w:rsidRDefault="003921EA" w:rsidP="003921EA">
      <w:r w:rsidRPr="003921EA">
        <w:t xml:space="preserve">FINDINGS: </w:t>
      </w:r>
      <w:r w:rsidR="006F0E29" w:rsidRPr="006F0E29">
        <w:t>Transformation to digital health care systems in Sweden</w:t>
      </w:r>
    </w:p>
    <w:p w14:paraId="6536191B" w14:textId="548A7987" w:rsidR="003921EA" w:rsidRDefault="003921EA" w:rsidP="003921EA">
      <w:r w:rsidRPr="003921EA">
        <w:t xml:space="preserve">RESEARCH GAP: </w:t>
      </w:r>
      <w:r w:rsidR="004875AB" w:rsidRPr="004875AB">
        <w:t>There is no clear description on how data was collected and measured.</w:t>
      </w:r>
    </w:p>
    <w:p w14:paraId="518112EE" w14:textId="77777777" w:rsidR="003921EA" w:rsidRDefault="003921EA" w:rsidP="003921EA"/>
    <w:p w14:paraId="5FC01352" w14:textId="61EE0A47" w:rsidR="003921EA" w:rsidRPr="003921EA" w:rsidRDefault="003921EA" w:rsidP="003921EA">
      <w:r w:rsidRPr="003921EA">
        <w:lastRenderedPageBreak/>
        <w:t xml:space="preserve">NAME: </w:t>
      </w:r>
      <w:r w:rsidR="004875AB" w:rsidRPr="004875AB">
        <w:t>Digital Transformation in Norwegian Enterprises</w:t>
      </w:r>
    </w:p>
    <w:p w14:paraId="66B208FA" w14:textId="0F2070F5" w:rsidR="003921EA" w:rsidRPr="003921EA" w:rsidRDefault="003921EA" w:rsidP="003921EA">
      <w:r w:rsidRPr="003921EA">
        <w:t xml:space="preserve">AUTHOR: </w:t>
      </w:r>
      <w:r w:rsidR="004875AB" w:rsidRPr="004875AB">
        <w:br/>
        <w:t>Cham Springer Nature</w:t>
      </w:r>
    </w:p>
    <w:p w14:paraId="570F5701" w14:textId="72135D80" w:rsidR="003921EA" w:rsidRPr="003921EA" w:rsidRDefault="003921EA" w:rsidP="003921EA">
      <w:r w:rsidRPr="003921EA">
        <w:t>YEA</w:t>
      </w:r>
      <w:r>
        <w:t>R:</w:t>
      </w:r>
      <w:r w:rsidR="004875AB">
        <w:t>2022</w:t>
      </w:r>
    </w:p>
    <w:p w14:paraId="0289A8B2" w14:textId="065FD06C" w:rsidR="003921EA" w:rsidRPr="003921EA" w:rsidRDefault="003921EA" w:rsidP="003921EA">
      <w:r w:rsidRPr="003921EA">
        <w:t xml:space="preserve">AIM: </w:t>
      </w:r>
      <w:r w:rsidR="004875AB">
        <w:t>E</w:t>
      </w:r>
      <w:r w:rsidR="004875AB" w:rsidRPr="004875AB">
        <w:t>xplore the process of adoption, diffusion and value generation from digital technologies</w:t>
      </w:r>
    </w:p>
    <w:p w14:paraId="76195448" w14:textId="3C1BCE95" w:rsidR="003921EA" w:rsidRPr="003921EA" w:rsidRDefault="003921EA" w:rsidP="003921EA">
      <w:r w:rsidRPr="003921EA">
        <w:t xml:space="preserve">METHODOLOGY: </w:t>
      </w:r>
      <w:r w:rsidR="00785E03">
        <w:t>Mixed Methodology</w:t>
      </w:r>
    </w:p>
    <w:p w14:paraId="44C34106" w14:textId="603A9368" w:rsidR="003921EA" w:rsidRPr="003921EA" w:rsidRDefault="003921EA" w:rsidP="003921EA">
      <w:r w:rsidRPr="003921EA">
        <w:t xml:space="preserve">FINDINGS: </w:t>
      </w:r>
      <w:r w:rsidR="00785E03" w:rsidRPr="00785E03">
        <w:t>It provided guideline for other government on importance of transformation to digital systems and convince people on acceptance of digital transformation.</w:t>
      </w:r>
    </w:p>
    <w:p w14:paraId="11A25F1F" w14:textId="142DDCAA" w:rsidR="003921EA" w:rsidRPr="003921EA" w:rsidRDefault="003921EA" w:rsidP="003921EA">
      <w:r w:rsidRPr="003921EA">
        <w:t xml:space="preserve">RESEARCH GAP: </w:t>
      </w:r>
      <w:r w:rsidR="00785E03">
        <w:t>It does not show citizens acceptance and Participation in Transformation</w:t>
      </w:r>
    </w:p>
    <w:p w14:paraId="4190224F" w14:textId="77777777" w:rsidR="003921EA" w:rsidRDefault="003921EA" w:rsidP="003921EA"/>
    <w:p w14:paraId="1C6ADBBE" w14:textId="77777777" w:rsidR="003921EA" w:rsidRDefault="003921EA" w:rsidP="003921EA"/>
    <w:p w14:paraId="2E06D11D" w14:textId="77777777" w:rsidR="003921EA" w:rsidRDefault="003921EA" w:rsidP="003921EA"/>
    <w:p w14:paraId="1DF665F8" w14:textId="77777777" w:rsidR="003921EA" w:rsidRPr="003921EA" w:rsidRDefault="003921EA" w:rsidP="003921EA"/>
    <w:p w14:paraId="10B28DAC" w14:textId="146503BA" w:rsidR="003921EA" w:rsidRPr="003921EA" w:rsidRDefault="003921EA" w:rsidP="003921EA">
      <w:r w:rsidRPr="003921EA">
        <w:t xml:space="preserve">NAME: </w:t>
      </w:r>
      <w:r w:rsidR="00785E03" w:rsidRPr="00785E03">
        <w:t> </w:t>
      </w:r>
      <w:r w:rsidR="00785E03" w:rsidRPr="00785E03">
        <w:rPr>
          <w:i/>
          <w:iCs/>
        </w:rPr>
        <w:t>Assessment on the use of ICT by the visually impaired persons (VIPs) in business processes in Tanzania.</w:t>
      </w:r>
    </w:p>
    <w:p w14:paraId="2CF1CA44" w14:textId="0E15A702" w:rsidR="003921EA" w:rsidRPr="003921EA" w:rsidRDefault="003921EA" w:rsidP="003921EA">
      <w:r w:rsidRPr="003921EA">
        <w:t xml:space="preserve">AUTHOR: </w:t>
      </w:r>
      <w:r w:rsidR="008B7C68">
        <w:t xml:space="preserve">Mloyi, Peter </w:t>
      </w:r>
      <w:proofErr w:type="spellStart"/>
      <w:r w:rsidR="008B7C68">
        <w:t>Newa</w:t>
      </w:r>
      <w:proofErr w:type="spellEnd"/>
      <w:r w:rsidR="00C2477F">
        <w:t>.</w:t>
      </w:r>
    </w:p>
    <w:p w14:paraId="52E950D1" w14:textId="6253BC9C" w:rsidR="003921EA" w:rsidRPr="003921EA" w:rsidRDefault="003921EA" w:rsidP="003921EA">
      <w:r w:rsidRPr="003921EA">
        <w:t>YEAR:</w:t>
      </w:r>
      <w:r w:rsidR="008B7C68">
        <w:t>2013</w:t>
      </w:r>
    </w:p>
    <w:p w14:paraId="5BCE5204" w14:textId="3459E688" w:rsidR="003921EA" w:rsidRPr="003921EA" w:rsidRDefault="003921EA" w:rsidP="003921EA">
      <w:r w:rsidRPr="003921EA">
        <w:t xml:space="preserve">AIM: </w:t>
      </w:r>
      <w:r w:rsidR="008B7C68" w:rsidRPr="008B7C68">
        <w:t>The study assessed  use of ICT in business processes by the virtually impaired persons in Tanzania.</w:t>
      </w:r>
    </w:p>
    <w:p w14:paraId="152D5978" w14:textId="1C5D52C0" w:rsidR="003921EA" w:rsidRPr="003921EA" w:rsidRDefault="003921EA" w:rsidP="003921EA">
      <w:r w:rsidRPr="003921EA">
        <w:t xml:space="preserve">METHODOLOGY: </w:t>
      </w:r>
      <w:r w:rsidR="008B7C68">
        <w:t>Mixed Research Methodology</w:t>
      </w:r>
    </w:p>
    <w:p w14:paraId="07CE074C" w14:textId="67CEED32" w:rsidR="003921EA" w:rsidRPr="003921EA" w:rsidRDefault="003921EA" w:rsidP="003921EA">
      <w:r w:rsidRPr="003921EA">
        <w:t xml:space="preserve">FINDINGS: </w:t>
      </w:r>
      <w:r w:rsidR="008B7C68" w:rsidRPr="008B7C68">
        <w:t>The large percentage of organizations surveyed did not consider visually impaired persons participated in the use of ICT business processes with reasons that it is costly</w:t>
      </w:r>
    </w:p>
    <w:p w14:paraId="05FA92A7" w14:textId="017624ED" w:rsidR="003921EA" w:rsidRPr="003921EA" w:rsidRDefault="003921EA" w:rsidP="003921EA">
      <w:r w:rsidRPr="003921EA">
        <w:t xml:space="preserve">RESEARCH GAP: </w:t>
      </w:r>
      <w:r w:rsidR="004B0237">
        <w:t>The population covered was supposed to be Tanzania but on the research they deal on only one region that is Dar es salaam.</w:t>
      </w:r>
    </w:p>
    <w:p w14:paraId="16203210" w14:textId="77777777" w:rsidR="003921EA" w:rsidRDefault="003921EA" w:rsidP="003921EA"/>
    <w:p w14:paraId="78EFE9B1" w14:textId="333A9B24" w:rsidR="002A6BFE" w:rsidRDefault="002A6BFE" w:rsidP="003921EA">
      <w:r w:rsidRPr="002A6BFE">
        <w:t>Write the ENTIRE LITERATURE REVIEW section of your Research Title based on all the literature documents (papers, reports, articles, etc) you have gone through [at least 3 paragraphs: Use suitable section headings)</w:t>
      </w:r>
      <w:r>
        <w:t>.</w:t>
      </w:r>
    </w:p>
    <w:p w14:paraId="3028D1BA" w14:textId="77777777" w:rsidR="00D15371" w:rsidRPr="003921EA" w:rsidRDefault="00D15371" w:rsidP="003921EA"/>
    <w:p w14:paraId="0114D571" w14:textId="77777777" w:rsidR="00FE331A" w:rsidRDefault="00FE331A" w:rsidP="00FE331A">
      <w:r>
        <w:t>The effect of Information Quality on e-government systems</w:t>
      </w:r>
    </w:p>
    <w:p w14:paraId="174CFA50" w14:textId="77777777" w:rsidR="00FE331A" w:rsidRDefault="00FE331A" w:rsidP="00FE331A">
      <w:r>
        <w:t xml:space="preserve"> e-government systems need to have high quality so that people can easily accept transformation and build trust to their government due to open flow of information and thus resulting to development of social and economic factors.</w:t>
      </w:r>
    </w:p>
    <w:p w14:paraId="7F2B939F" w14:textId="77777777" w:rsidR="00FE331A" w:rsidRDefault="00FE331A" w:rsidP="00FE331A">
      <w:r>
        <w:t xml:space="preserve">Methodologically </w:t>
      </w:r>
    </w:p>
    <w:p w14:paraId="45CB27D2" w14:textId="77777777" w:rsidR="00FE331A" w:rsidRDefault="00FE331A" w:rsidP="00FE331A">
      <w:r>
        <w:lastRenderedPageBreak/>
        <w:t>most of the Researchers use Mixed Research Methodology and it's because of the nature of the research title it is hard to choose between qualitative and Quantitative research methodology.</w:t>
      </w:r>
    </w:p>
    <w:p w14:paraId="1DC3787C" w14:textId="77777777" w:rsidR="00FE331A" w:rsidRDefault="00FE331A" w:rsidP="00FE331A">
      <w:r>
        <w:t>Conclusively,</w:t>
      </w:r>
    </w:p>
    <w:p w14:paraId="45E11E18" w14:textId="6EF1F4AD" w:rsidR="003921EA" w:rsidRDefault="00FE331A" w:rsidP="00FE331A">
      <w:r>
        <w:t>Many researchers have been doing to show how importance it is for government to transform to digital systems and forgetting to discuss on the extent of acceptance of citizens to digital transformation with respect to their level of illiteracy.</w:t>
      </w:r>
    </w:p>
    <w:p w14:paraId="46D46268" w14:textId="77777777" w:rsidR="00B04215" w:rsidRDefault="00B04215"/>
    <w:sectPr w:rsidR="00B04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07"/>
    <w:rsid w:val="001B62A3"/>
    <w:rsid w:val="002A6BFE"/>
    <w:rsid w:val="002F33F8"/>
    <w:rsid w:val="003921EA"/>
    <w:rsid w:val="004510AC"/>
    <w:rsid w:val="004875AB"/>
    <w:rsid w:val="004B0237"/>
    <w:rsid w:val="006F0E29"/>
    <w:rsid w:val="00785E03"/>
    <w:rsid w:val="008B7C68"/>
    <w:rsid w:val="009835D9"/>
    <w:rsid w:val="00B04215"/>
    <w:rsid w:val="00C2477F"/>
    <w:rsid w:val="00D15371"/>
    <w:rsid w:val="00E9769E"/>
    <w:rsid w:val="00F50BE7"/>
    <w:rsid w:val="00F70E07"/>
    <w:rsid w:val="00FE331A"/>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6FBD"/>
  <w15:chartTrackingRefBased/>
  <w15:docId w15:val="{276DED5A-1BCE-4E6F-A9B7-0F3648F0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GREYGORY SULLE</dc:creator>
  <cp:keywords/>
  <dc:description/>
  <cp:lastModifiedBy>GREYGORY SULLE</cp:lastModifiedBy>
  <cp:revision>13</cp:revision>
  <dcterms:created xsi:type="dcterms:W3CDTF">2024-04-14T03:21:00Z</dcterms:created>
  <dcterms:modified xsi:type="dcterms:W3CDTF">2024-04-14T05:49:00Z</dcterms:modified>
</cp:coreProperties>
</file>