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Why the heads are mountains.</w:t>
      </w:r>
      <w:r>
        <w:rPr>
          <w:rFonts w:ascii="Calibri" w:cs="Calibri" w:eastAsia="Calibri" w:hAnsi="Calibri"/>
          <w:sz w:val="22"/>
          <w:szCs w:val="22"/>
        </w:rPr>
        <w:t xml:space="preserve"> John is told, "And here is the mind which hath wisdom. The seven heads are seven mountains, on which the woman sitteth" (Rev 17:9). The angel says it takes wisdom to understand this, so we let Scripture explain it. Scripture uses a mountain in three ways that fit together here.</w:t>
      </w:r>
    </w:p>
    <w:p>
      <w:pPr>
        <w:spacing w:after="160" w:line="300"/>
      </w:pPr>
      <w:r>
        <w:rPr>
          <w:rFonts w:ascii="Calibri" w:cs="Calibri" w:eastAsia="Calibri" w:hAnsi="Calibri"/>
          <w:sz w:val="22"/>
          <w:szCs w:val="22"/>
        </w:rPr>
        <w:t xml:space="preserve">First, a mountain is a place of worship. A Samaritan woman told Jesus, "Our fathers worshipped in this mountain; and ye say, that in Jerusalem is the place where men ought to worship" (John 4:20). Isaiah foretold, "the mountain of the LORD's house shall be established in the top of the mountains, and shall be exalted above the hills; and all nations shall flow unto it" (Isa 2:2).</w:t>
      </w:r>
    </w:p>
    <w:p>
      <w:pPr>
        <w:spacing w:after="160" w:line="300"/>
      </w:pPr>
      <w:r>
        <w:rPr>
          <w:rFonts w:ascii="Calibri" w:cs="Calibri" w:eastAsia="Calibri" w:hAnsi="Calibri"/>
          <w:sz w:val="22"/>
          <w:szCs w:val="22"/>
        </w:rPr>
        <w:t xml:space="preserve">Second, Scripture itself makes a mountain stand for a covenant, a whole system of worship, and calls it a mother. Paul wrote, "Which things are an allegory: for these are the two covenants; the one from the mount Sinai, which gendereth to bondage, which is Agar" (Gal 4:24), and "Jerusalem which is above is free, which is the mother of us all" (Gal 4:26). Each mountain gives birth to children who live by its covenant.</w:t>
      </w:r>
    </w:p>
    <w:p>
      <w:pPr>
        <w:spacing w:after="160" w:line="300"/>
      </w:pPr>
      <w:r>
        <w:rPr>
          <w:rFonts w:ascii="Calibri" w:cs="Calibri" w:eastAsia="Calibri" w:hAnsi="Calibri"/>
          <w:sz w:val="22"/>
          <w:szCs w:val="22"/>
        </w:rPr>
        <w:t xml:space="preserve">Third, the prophets pictured false worship as a harlot on the mountains. "Hast thou seen that which backsliding Israel hath done? she is gone up upon every high mountain and under every green tree, and there hath played the harlot" (Jer 3:6). "Upon a lofty and high mountain hast thou set thy bed: even thither wentest thou up to offer sacrifice" (Isa 57:7). "They sacrifice upon the tops of the mountains, and burn incense upon the hills… therefore your daughters shall commit whoredom" (Hos 4:13).</w:t>
      </w:r>
    </w:p>
    <w:p>
      <w:pPr>
        <w:spacing w:after="160" w:line="300"/>
      </w:pPr>
      <w:r>
        <w:rPr>
          <w:rFonts w:ascii="Calibri" w:cs="Calibri" w:eastAsia="Calibri" w:hAnsi="Calibri"/>
          <w:sz w:val="22"/>
          <w:szCs w:val="22"/>
        </w:rPr>
        <w:t xml:space="preserve">Put together, a harlot sitting on seven mountains is false religion enthroned on false systems of worship. That fits the blasphemous names on the heads (Rev 13:1). It also fits her title, "MYSTERY, BABYLON THE GREAT, THE MOTHER OF HARLOTS AND ABOMINATIONS OF THE EARTH" (Rev 17:5): a false mother whose systems produce children like her, the opposite of the free mother, Jerusalem above.</w:t>
      </w:r>
    </w:p>
    <w:p>
      <w:pPr>
        <w:spacing w:after="160" w:line="300"/>
      </w:pPr>
      <w:r>
        <w:rPr>
          <w:rFonts w:ascii="Calibri" w:cs="Calibri" w:eastAsia="Calibri" w:hAnsi="Calibri"/>
          <w:sz w:val="22"/>
          <w:szCs w:val="22"/>
        </w:rPr>
        <w:t xml:space="preserve">John sees her sitting in three places. She sits "upon many waters," and the angel explains, "The waters which thou sawest, where the whore sitteth, are peoples, and multitudes, and nations, and tongues" (Rev 17:1, 15). She sits "upon a scarlet coloured beast," the ten kings' government (Rev 17:3, 12). And she sits on the seven mountains, the religious systems (Rev 17:9). She rides the peoples, the government and the religions of the world, until "the ten horns which thou sawest upon the beast, these shall hate the whore, and shall make her desolate and naked, and shall eat her flesh, and burn her with fire" (Rev 17:16). This is this paper's reading. Scripture does not name the seven systems, and neither does this paper.</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Through them speak the two witnesses, the Holy Spirit and the Word of God: the Spirit seals them so that no lie is found in their mouth, and the Word they preach cannot be defeated (Rev 11:3-5; 14:5; Zech 4:6; Isa 59:21;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and the sealed messengers who carry it are killed; after three and a half days they are raised and taken up as firstfruits before the harvest (Rev 11:7-12; 14:4).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Does counting the days go against Jesus’ words, “of that day and hour knoweth no man” (Matt 24:36)? Jesus answered in the next verse: “as the days of Noe were, so shall also the coming of the Son of man be” (Matt 24:37). God told Noah, “yet seven days, and I will cause it to rain upon the earth” (Gen 7:4). Noah knew the day, while the world “knew not until the flood came” (Matt 24:39). No one can know the date before the count begins. Once it begins, those who watch can know, and the world is still caught by surprise (1 Thess 5:2-4).</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They are literal months that run alongside the witnesses' 1,260 days, because the beast rises right after the first four trumpets at the opening of the count (Rev 11:2-3; 13:5-7).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The earth now lies quiet and empty for a thousand years, resting like the land in a sabbath year (Jer 4:23-27; Lev 26:34-35). The saints reign and help judge (Rev 20:4; 1 Cor 6:2-3; Dan 7:22). Jesus shows His people why each of His judgments was right, teaching His bride (1 Cor 4:5; Eph 5:26-27). The city they dwell in is the New Jerusalem to come (Heb 11:10; Rev 21:2).</w:t>
      </w:r>
    </w:p>
    <w:p>
      <w:pPr>
        <w:spacing w:after="160" w:line="300"/>
      </w:pPr>
      <w:r>
        <w:rPr>
          <w:rFonts w:ascii="Calibri" w:cs="Calibri" w:eastAsia="Calibri" w:hAnsi="Calibri"/>
          <w:sz w:val="22"/>
          <w:szCs w:val="22"/>
        </w:rPr>
        <w:t>When the thousand years end, Christ comes with all His saints, and His feet stand on the Mount of Olives (Zech 14:4-5). The holy city comes down and is lifted up above the land (Zech 14:10; Rev 21:2). The rest of the dead are raised (Rev 20:5, 13). They come back as they were: raised, but not changed (1 Cor 15:51-53). Satan is loosed and deceives them once more, and they surround the city, but they cannot enter it, for nothing that defiles may enter (Rev 20:7-9; 21:27; 22:15). The books of each life are opened, and every knee bows (Rev 20:12; Phil 2:10-11). Then the Lamb breaks the seventh seal and opens the book of life, and there is silence in heaven (Rev 8:1; 20:12). Fire comes down from God out of heaven and devours them (Rev 20:9). The devil, and all who are not found written in the book of life, are cast into the lake of fire, which destroys both soul and body. This is the second death, and no one is raised from it (Rev 20:10, 14-15; Matt 10:28). The old earth passes away in the fire, while the city remains (2 Pet 3:10-12; Heb 12:27). Then God makes a new heaven and a new earth, and the holy city, new Jerusalem, is with His people. God dwells with them, as He promised from the beginning (Rev 21:1-3; Lev 26:11-12). (Full treatment: Fear Not the Second Death.)</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