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A918D" w14:textId="7FF5D562" w:rsidR="008708C4" w:rsidRPr="008708C4" w:rsidRDefault="008708C4">
      <w:pPr>
        <w:rPr>
          <w:b/>
          <w:bCs/>
          <w:sz w:val="28"/>
          <w:szCs w:val="28"/>
        </w:rPr>
      </w:pPr>
      <w:r w:rsidRPr="008708C4">
        <w:rPr>
          <w:b/>
          <w:bCs/>
          <w:sz w:val="28"/>
          <w:szCs w:val="28"/>
        </w:rPr>
        <w:t>DATA STEAL FROM KEY NORTH CAROLINA HOSPITAL BY CLOP GANG</w:t>
      </w:r>
    </w:p>
    <w:p w14:paraId="73342CAA" w14:textId="13954502" w:rsidR="008708C4" w:rsidRDefault="008708C4">
      <w:r>
        <w:rPr>
          <w:noProof/>
        </w:rPr>
        <w:drawing>
          <wp:inline distT="0" distB="0" distL="0" distR="0" wp14:anchorId="273D0A17" wp14:editId="5E79D6AF">
            <wp:extent cx="5731510" cy="3206750"/>
            <wp:effectExtent l="0" t="0" r="2540" b="0"/>
            <wp:docPr id="2063997547" name="Picture 1" descr="Medical Careers: Everything you need to k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dical Careers: Everything you need to kn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F28BD" w14:textId="5B7AC7E7" w:rsidR="008708C4" w:rsidRDefault="008708C4">
      <w:r>
        <w:tab/>
      </w:r>
    </w:p>
    <w:p w14:paraId="7D31A6CB" w14:textId="190AE054" w:rsidR="008708C4" w:rsidRPr="008708C4" w:rsidRDefault="008708C4">
      <w:pPr>
        <w:rPr>
          <w:b/>
          <w:bCs/>
          <w:sz w:val="28"/>
          <w:szCs w:val="28"/>
        </w:rPr>
      </w:pPr>
      <w:r w:rsidRPr="008708C4">
        <w:rPr>
          <w:b/>
          <w:bCs/>
          <w:sz w:val="28"/>
          <w:szCs w:val="28"/>
        </w:rPr>
        <w:t>A number of cybercrimes at significant North Carolina hospitals have been attributed by researchers at the healthcare technology company Nuance to the Clop gang.</w:t>
      </w:r>
    </w:p>
    <w:p w14:paraId="115A0F14" w14:textId="7FC4CB25" w:rsidR="008708C4" w:rsidRDefault="008708C4">
      <w:r>
        <w:rPr>
          <w:noProof/>
        </w:rPr>
        <w:drawing>
          <wp:inline distT="0" distB="0" distL="0" distR="0" wp14:anchorId="4EF8C78F" wp14:editId="267A5897">
            <wp:extent cx="5731510" cy="3820795"/>
            <wp:effectExtent l="0" t="0" r="2540" b="8255"/>
            <wp:docPr id="1249189179" name="Picture 2" descr="MOVEit Cyber Attack: cl0p Ransomware Gang Strikes Again | LOGON Software  A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VEit Cyber Attack: cl0p Ransomware Gang Strikes Again | LOGON Software  As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B47FC" w14:textId="77777777" w:rsidR="008708C4" w:rsidRDefault="008708C4"/>
    <w:p w14:paraId="3B727BF1" w14:textId="77777777" w:rsidR="008708C4" w:rsidRDefault="008708C4"/>
    <w:p w14:paraId="2B915D4A" w14:textId="77777777" w:rsidR="008708C4" w:rsidRDefault="008708C4" w:rsidP="008708C4">
      <w:r>
        <w:t xml:space="preserve">The Progress </w:t>
      </w:r>
      <w:proofErr w:type="spellStart"/>
      <w:r>
        <w:t>MOVEit</w:t>
      </w:r>
      <w:proofErr w:type="spellEnd"/>
      <w:r>
        <w:t xml:space="preserve"> Transfer campaign saw the Clop extortion gang steal personal information from important North Carolina institutions, according to the Microsoft-owned healthcare technology company Nuance.</w:t>
      </w:r>
    </w:p>
    <w:p w14:paraId="02B49D2E" w14:textId="77777777" w:rsidR="008708C4" w:rsidRDefault="008708C4" w:rsidP="008708C4"/>
    <w:p w14:paraId="65FE9126" w14:textId="77777777" w:rsidR="008708C4" w:rsidRDefault="008708C4" w:rsidP="008708C4">
      <w:r>
        <w:t xml:space="preserve">Enterprises use </w:t>
      </w:r>
      <w:proofErr w:type="spellStart"/>
      <w:r>
        <w:t>MOVEit</w:t>
      </w:r>
      <w:proofErr w:type="spellEnd"/>
      <w:r>
        <w:t xml:space="preserve"> Transfer, a managed file transfer service, to safely move data via SFTP, SCP, and HTTP-based uploads.</w:t>
      </w:r>
    </w:p>
    <w:p w14:paraId="72135BC9" w14:textId="77777777" w:rsidR="008708C4" w:rsidRDefault="008708C4" w:rsidP="008708C4"/>
    <w:p w14:paraId="6BB51DF6" w14:textId="77777777" w:rsidR="008708C4" w:rsidRDefault="008708C4" w:rsidP="008708C4">
      <w:r>
        <w:t xml:space="preserve">Microsoft credited the campaign that took use of a zero-day vulnerability in the </w:t>
      </w:r>
      <w:proofErr w:type="spellStart"/>
      <w:r>
        <w:t>MOVEit</w:t>
      </w:r>
      <w:proofErr w:type="spellEnd"/>
      <w:r>
        <w:t xml:space="preserve"> Transfer platform, identified as CVE-2023-34362, to the Clop ransomware gang (also known as Lace Tempest).</w:t>
      </w:r>
    </w:p>
    <w:p w14:paraId="1E4B4E98" w14:textId="77777777" w:rsidR="008708C4" w:rsidRDefault="008708C4" w:rsidP="008708C4"/>
    <w:p w14:paraId="339DC5E7" w14:textId="4A12EA2B" w:rsidR="008708C4" w:rsidRDefault="008708C4" w:rsidP="008708C4">
      <w:r>
        <w:t xml:space="preserve">The </w:t>
      </w:r>
      <w:proofErr w:type="spellStart"/>
      <w:r>
        <w:t>MOVEit</w:t>
      </w:r>
      <w:proofErr w:type="spellEnd"/>
      <w:r>
        <w:t xml:space="preserve"> Transfer vulnerability was used by the Clop ransomware organization to allegedly breach into hundreds of companies worldwide in June.</w:t>
      </w:r>
    </w:p>
    <w:p w14:paraId="07007576" w14:textId="77777777" w:rsidR="008708C4" w:rsidRDefault="008708C4" w:rsidP="008708C4"/>
    <w:p w14:paraId="549B3A85" w14:textId="77777777" w:rsidR="008708C4" w:rsidRDefault="008708C4" w:rsidP="008708C4">
      <w:r>
        <w:t>The health-care technology division of Microsoft, Nuance, is also one of the victims of the Clop gang.</w:t>
      </w:r>
    </w:p>
    <w:p w14:paraId="6220E132" w14:textId="77777777" w:rsidR="008708C4" w:rsidRDefault="008708C4" w:rsidP="008708C4"/>
    <w:p w14:paraId="226C360C" w14:textId="77777777" w:rsidR="008708C4" w:rsidRDefault="008708C4" w:rsidP="008708C4">
      <w:r>
        <w:t>With the aid of cyber security specialists and a law company, Nuance opened an inquiry into the event.</w:t>
      </w:r>
    </w:p>
    <w:p w14:paraId="1886577B" w14:textId="2C624001" w:rsidR="008708C4" w:rsidRDefault="008708C4" w:rsidP="008708C4">
      <w:r>
        <w:t>On Friday, the business claimed that the Clop group may have stolen personal information from multiple hospitals and other healthcare facilities in North Carolina, including:</w:t>
      </w:r>
    </w:p>
    <w:p w14:paraId="7CFB9609" w14:textId="77777777" w:rsidR="008708C4" w:rsidRDefault="008708C4" w:rsidP="008708C4"/>
    <w:p w14:paraId="4F858D44" w14:textId="77777777" w:rsidR="008708C4" w:rsidRPr="008708C4" w:rsidRDefault="00000000" w:rsidP="008708C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</w:pPr>
      <w:hyperlink r:id="rId7" w:tgtFrame="_blank" w:history="1">
        <w:r w:rsidR="008708C4" w:rsidRPr="008708C4">
          <w:rPr>
            <w:rFonts w:ascii="Open Sans" w:eastAsia="Times New Roman" w:hAnsi="Open Sans" w:cs="Open Sans"/>
            <w:color w:val="2967A5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Atrium Health</w:t>
        </w:r>
      </w:hyperlink>
      <w:r w:rsidR="008708C4" w:rsidRPr="008708C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  <w:t>, the Charlotte-based health care system giant.</w:t>
      </w:r>
    </w:p>
    <w:p w14:paraId="51894B09" w14:textId="77777777" w:rsidR="008708C4" w:rsidRPr="008708C4" w:rsidRDefault="00000000" w:rsidP="008708C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</w:pPr>
      <w:hyperlink r:id="rId8" w:tgtFrame="_blank" w:history="1">
        <w:r w:rsidR="008708C4" w:rsidRPr="008708C4">
          <w:rPr>
            <w:rFonts w:ascii="Open Sans" w:eastAsia="Times New Roman" w:hAnsi="Open Sans" w:cs="Open Sans"/>
            <w:color w:val="2967A5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 xml:space="preserve">Catawba Valley Medical </w:t>
        </w:r>
        <w:proofErr w:type="spellStart"/>
        <w:r w:rsidR="008708C4" w:rsidRPr="008708C4">
          <w:rPr>
            <w:rFonts w:ascii="Open Sans" w:eastAsia="Times New Roman" w:hAnsi="Open Sans" w:cs="Open Sans"/>
            <w:color w:val="2967A5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Center</w:t>
        </w:r>
        <w:proofErr w:type="spellEnd"/>
        <w:r w:rsidR="008708C4" w:rsidRPr="008708C4">
          <w:rPr>
            <w:rFonts w:ascii="Open Sans" w:eastAsia="Times New Roman" w:hAnsi="Open Sans" w:cs="Open Sans"/>
            <w:color w:val="2967A5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 </w:t>
        </w:r>
      </w:hyperlink>
      <w:r w:rsidR="008708C4" w:rsidRPr="008708C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  <w:t>in Hickory.</w:t>
      </w:r>
    </w:p>
    <w:p w14:paraId="1B10703D" w14:textId="77777777" w:rsidR="008708C4" w:rsidRPr="008708C4" w:rsidRDefault="00000000" w:rsidP="008708C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</w:pPr>
      <w:hyperlink r:id="rId9" w:tgtFrame="_blank" w:history="1">
        <w:r w:rsidR="008708C4" w:rsidRPr="008708C4">
          <w:rPr>
            <w:rFonts w:ascii="Open Sans" w:eastAsia="Times New Roman" w:hAnsi="Open Sans" w:cs="Open Sans"/>
            <w:color w:val="2967A5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Charlotte Radiology</w:t>
        </w:r>
      </w:hyperlink>
      <w:r w:rsidR="008708C4" w:rsidRPr="008708C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60AE9113" w14:textId="77777777" w:rsidR="008708C4" w:rsidRPr="008708C4" w:rsidRDefault="00000000" w:rsidP="008708C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</w:pPr>
      <w:hyperlink r:id="rId10" w:tgtFrame="_blank" w:history="1">
        <w:r w:rsidR="008708C4" w:rsidRPr="008708C4">
          <w:rPr>
            <w:rFonts w:ascii="Open Sans" w:eastAsia="Times New Roman" w:hAnsi="Open Sans" w:cs="Open Sans"/>
            <w:color w:val="2967A5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Duke University Health System</w:t>
        </w:r>
      </w:hyperlink>
      <w:r w:rsidR="008708C4" w:rsidRPr="008708C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24007998" w14:textId="77777777" w:rsidR="008708C4" w:rsidRPr="008708C4" w:rsidRDefault="008708C4" w:rsidP="008708C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</w:pPr>
      <w:r w:rsidRPr="008708C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  <w:t>DLP </w:t>
      </w:r>
      <w:hyperlink r:id="rId11" w:tgtFrame="_blank" w:history="1">
        <w:r w:rsidRPr="008708C4">
          <w:rPr>
            <w:rFonts w:ascii="Open Sans" w:eastAsia="Times New Roman" w:hAnsi="Open Sans" w:cs="Open Sans"/>
            <w:color w:val="2967A5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 xml:space="preserve">Central Carolina Medical </w:t>
        </w:r>
        <w:proofErr w:type="spellStart"/>
        <w:r w:rsidRPr="008708C4">
          <w:rPr>
            <w:rFonts w:ascii="Open Sans" w:eastAsia="Times New Roman" w:hAnsi="Open Sans" w:cs="Open Sans"/>
            <w:color w:val="2967A5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Center</w:t>
        </w:r>
        <w:proofErr w:type="spellEnd"/>
        <w:r w:rsidRPr="008708C4">
          <w:rPr>
            <w:rFonts w:ascii="Open Sans" w:eastAsia="Times New Roman" w:hAnsi="Open Sans" w:cs="Open Sans"/>
            <w:color w:val="2967A5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 </w:t>
        </w:r>
      </w:hyperlink>
      <w:r w:rsidRPr="008708C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  <w:t>in Sanford.</w:t>
      </w:r>
    </w:p>
    <w:p w14:paraId="41458114" w14:textId="77777777" w:rsidR="008708C4" w:rsidRPr="008708C4" w:rsidRDefault="008708C4" w:rsidP="008708C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</w:pPr>
      <w:r w:rsidRPr="008708C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  <w:t>Greenville-based </w:t>
      </w:r>
      <w:hyperlink r:id="rId12" w:tgtFrame="_blank" w:history="1">
        <w:r w:rsidRPr="008708C4">
          <w:rPr>
            <w:rFonts w:ascii="Open Sans" w:eastAsia="Times New Roman" w:hAnsi="Open Sans" w:cs="Open Sans"/>
            <w:color w:val="2967A5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ECU Health</w:t>
        </w:r>
      </w:hyperlink>
      <w:r w:rsidRPr="008708C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2275B356" w14:textId="77777777" w:rsidR="008708C4" w:rsidRPr="008708C4" w:rsidRDefault="008708C4" w:rsidP="008708C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</w:pPr>
      <w:r w:rsidRPr="008708C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  <w:t>Pinehurst-based </w:t>
      </w:r>
      <w:proofErr w:type="spellStart"/>
      <w:r w:rsidRPr="008708C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  <w:fldChar w:fldCharType="begin"/>
      </w:r>
      <w:r w:rsidRPr="008708C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  <w:instrText>HYPERLINK "https://www.firsthealth.org/" \t "_blank"</w:instrText>
      </w:r>
      <w:r w:rsidRPr="008708C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</w:r>
      <w:r w:rsidRPr="008708C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  <w:fldChar w:fldCharType="separate"/>
      </w:r>
      <w:r w:rsidRPr="008708C4">
        <w:rPr>
          <w:rFonts w:ascii="Open Sans" w:eastAsia="Times New Roman" w:hAnsi="Open Sans" w:cs="Open Sans"/>
          <w:color w:val="2967A5"/>
          <w:kern w:val="0"/>
          <w:sz w:val="21"/>
          <w:szCs w:val="21"/>
          <w:u w:val="single"/>
          <w:bdr w:val="none" w:sz="0" w:space="0" w:color="auto" w:frame="1"/>
          <w:lang w:eastAsia="en-IN"/>
          <w14:ligatures w14:val="none"/>
        </w:rPr>
        <w:t>FirstHealth</w:t>
      </w:r>
      <w:proofErr w:type="spellEnd"/>
      <w:r w:rsidRPr="008708C4">
        <w:rPr>
          <w:rFonts w:ascii="Open Sans" w:eastAsia="Times New Roman" w:hAnsi="Open Sans" w:cs="Open Sans"/>
          <w:color w:val="2967A5"/>
          <w:kern w:val="0"/>
          <w:sz w:val="21"/>
          <w:szCs w:val="21"/>
          <w:u w:val="single"/>
          <w:bdr w:val="none" w:sz="0" w:space="0" w:color="auto" w:frame="1"/>
          <w:lang w:eastAsia="en-IN"/>
          <w14:ligatures w14:val="none"/>
        </w:rPr>
        <w:t xml:space="preserve"> of the Carolinas</w:t>
      </w:r>
      <w:r w:rsidRPr="008708C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  <w:fldChar w:fldCharType="end"/>
      </w:r>
      <w:r w:rsidRPr="008708C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186DA045" w14:textId="77777777" w:rsidR="008708C4" w:rsidRPr="008708C4" w:rsidRDefault="008708C4" w:rsidP="008708C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</w:pPr>
      <w:r w:rsidRPr="008708C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  <w:t>Asheville-based </w:t>
      </w:r>
      <w:hyperlink r:id="rId13" w:tgtFrame="_blank" w:history="1">
        <w:r w:rsidRPr="008708C4">
          <w:rPr>
            <w:rFonts w:ascii="Open Sans" w:eastAsia="Times New Roman" w:hAnsi="Open Sans" w:cs="Open Sans"/>
            <w:color w:val="2967A5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Mission Health System</w:t>
        </w:r>
      </w:hyperlink>
      <w:r w:rsidRPr="008708C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40AA291E" w14:textId="77777777" w:rsidR="008708C4" w:rsidRPr="008708C4" w:rsidRDefault="008708C4" w:rsidP="008708C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</w:pPr>
      <w:r w:rsidRPr="008708C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  <w:t>Winston-Salem-based </w:t>
      </w:r>
      <w:hyperlink r:id="rId14" w:tgtFrame="_blank" w:history="1">
        <w:r w:rsidRPr="008708C4">
          <w:rPr>
            <w:rFonts w:ascii="Open Sans" w:eastAsia="Times New Roman" w:hAnsi="Open Sans" w:cs="Open Sans"/>
            <w:color w:val="2967A5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Novant Health</w:t>
        </w:r>
      </w:hyperlink>
      <w:r w:rsidRPr="008708C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5AF84AA0" w14:textId="77777777" w:rsidR="008708C4" w:rsidRPr="008708C4" w:rsidRDefault="00000000" w:rsidP="008708C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</w:pPr>
      <w:hyperlink r:id="rId15" w:tgtFrame="_blank" w:history="1">
        <w:r w:rsidR="008708C4" w:rsidRPr="008708C4">
          <w:rPr>
            <w:rFonts w:ascii="Open Sans" w:eastAsia="Times New Roman" w:hAnsi="Open Sans" w:cs="Open Sans"/>
            <w:color w:val="2967A5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 xml:space="preserve">Novant Health New Hanover Regional Medical </w:t>
        </w:r>
        <w:proofErr w:type="spellStart"/>
        <w:r w:rsidR="008708C4" w:rsidRPr="008708C4">
          <w:rPr>
            <w:rFonts w:ascii="Open Sans" w:eastAsia="Times New Roman" w:hAnsi="Open Sans" w:cs="Open Sans"/>
            <w:color w:val="2967A5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Center</w:t>
        </w:r>
        <w:proofErr w:type="spellEnd"/>
        <w:r w:rsidR="008708C4" w:rsidRPr="008708C4">
          <w:rPr>
            <w:rFonts w:ascii="Open Sans" w:eastAsia="Times New Roman" w:hAnsi="Open Sans" w:cs="Open Sans"/>
            <w:color w:val="2967A5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 </w:t>
        </w:r>
      </w:hyperlink>
      <w:r w:rsidR="008708C4" w:rsidRPr="008708C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  <w:t>in Wilmington.</w:t>
      </w:r>
    </w:p>
    <w:p w14:paraId="0253B718" w14:textId="77777777" w:rsidR="008708C4" w:rsidRPr="008708C4" w:rsidRDefault="008708C4" w:rsidP="008708C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</w:pPr>
      <w:r w:rsidRPr="008708C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  <w:t>Chapel Hill-based </w:t>
      </w:r>
      <w:hyperlink r:id="rId16" w:tgtFrame="_blank" w:history="1">
        <w:r w:rsidRPr="008708C4">
          <w:rPr>
            <w:rFonts w:ascii="Open Sans" w:eastAsia="Times New Roman" w:hAnsi="Open Sans" w:cs="Open Sans"/>
            <w:color w:val="2967A5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UNC Health</w:t>
        </w:r>
      </w:hyperlink>
      <w:r w:rsidRPr="008708C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60A3B476" w14:textId="77777777" w:rsidR="008708C4" w:rsidRPr="008708C4" w:rsidRDefault="008708C4" w:rsidP="008708C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</w:pPr>
      <w:r w:rsidRPr="008708C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  <w:t>Raleigh-based </w:t>
      </w:r>
      <w:hyperlink r:id="rId17" w:tgtFrame="_blank" w:history="1">
        <w:r w:rsidRPr="008708C4">
          <w:rPr>
            <w:rFonts w:ascii="Open Sans" w:eastAsia="Times New Roman" w:hAnsi="Open Sans" w:cs="Open Sans"/>
            <w:color w:val="2967A5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Wake Radiology Diagnostic Imaging</w:t>
        </w:r>
      </w:hyperlink>
      <w:r w:rsidRPr="008708C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034EFB2C" w14:textId="77777777" w:rsidR="008708C4" w:rsidRPr="008708C4" w:rsidRDefault="008708C4" w:rsidP="008708C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</w:pPr>
      <w:r w:rsidRPr="008708C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  <w:t>Raleigh-based </w:t>
      </w:r>
      <w:proofErr w:type="spellStart"/>
      <w:r w:rsidRPr="008708C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  <w:fldChar w:fldCharType="begin"/>
      </w:r>
      <w:r w:rsidRPr="008708C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  <w:instrText>HYPERLINK "https://www.wakemed.org/" \t "_blank"</w:instrText>
      </w:r>
      <w:r w:rsidRPr="008708C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</w:r>
      <w:r w:rsidRPr="008708C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  <w:fldChar w:fldCharType="separate"/>
      </w:r>
      <w:r w:rsidRPr="008708C4">
        <w:rPr>
          <w:rFonts w:ascii="Open Sans" w:eastAsia="Times New Roman" w:hAnsi="Open Sans" w:cs="Open Sans"/>
          <w:color w:val="2967A5"/>
          <w:kern w:val="0"/>
          <w:sz w:val="21"/>
          <w:szCs w:val="21"/>
          <w:u w:val="single"/>
          <w:bdr w:val="none" w:sz="0" w:space="0" w:color="auto" w:frame="1"/>
          <w:lang w:eastAsia="en-IN"/>
          <w14:ligatures w14:val="none"/>
        </w:rPr>
        <w:t>WakeMed</w:t>
      </w:r>
      <w:proofErr w:type="spellEnd"/>
      <w:r w:rsidRPr="008708C4">
        <w:rPr>
          <w:rFonts w:ascii="Open Sans" w:eastAsia="Times New Roman" w:hAnsi="Open Sans" w:cs="Open Sans"/>
          <w:color w:val="2967A5"/>
          <w:kern w:val="0"/>
          <w:sz w:val="21"/>
          <w:szCs w:val="21"/>
          <w:u w:val="single"/>
          <w:bdr w:val="none" w:sz="0" w:space="0" w:color="auto" w:frame="1"/>
          <w:lang w:eastAsia="en-IN"/>
          <w14:ligatures w14:val="none"/>
        </w:rPr>
        <w:t xml:space="preserve"> Health &amp; Hospitals</w:t>
      </w:r>
      <w:r w:rsidRPr="008708C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  <w:fldChar w:fldCharType="end"/>
      </w:r>
      <w:r w:rsidRPr="008708C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5AAF64AB" w14:textId="77777777" w:rsidR="008708C4" w:rsidRDefault="008708C4" w:rsidP="008708C4"/>
    <w:p w14:paraId="43871F95" w14:textId="77777777" w:rsidR="008708C4" w:rsidRDefault="008708C4" w:rsidP="008708C4">
      <w:pPr>
        <w:pStyle w:val="NormalWeb"/>
        <w:shd w:val="clear" w:color="auto" w:fill="FFFFFF"/>
        <w:spacing w:before="0" w:beforeAutospacing="0" w:after="300" w:afterAutospacing="0" w:line="33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According to the Nuance news release. threat actors also had access to services people received and their demographic information.</w:t>
      </w:r>
    </w:p>
    <w:p w14:paraId="31D36F3F" w14:textId="77777777" w:rsidR="008708C4" w:rsidRDefault="008708C4" w:rsidP="008708C4">
      <w:pPr>
        <w:pStyle w:val="NormalWeb"/>
        <w:shd w:val="clear" w:color="auto" w:fill="FFFFFF"/>
        <w:spacing w:before="0" w:beforeAutospacing="0" w:after="300" w:afterAutospacing="0" w:line="33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lastRenderedPageBreak/>
        <w:t>Compromised data included the services people received and their demographic information,</w:t>
      </w:r>
    </w:p>
    <w:p w14:paraId="175F9A35" w14:textId="77777777" w:rsidR="008708C4" w:rsidRDefault="008708C4" w:rsidP="008708C4">
      <w:pPr>
        <w:pStyle w:val="NormalWeb"/>
        <w:shd w:val="clear" w:color="auto" w:fill="FFFFFF"/>
        <w:spacing w:before="0" w:beforeAutospacing="0" w:after="300" w:afterAutospacing="0" w:line="33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Nuance announced to have immediately addressed the issue after the software vendor, Progress, disclosed the flaw and released security updates to fix it on May 31.</w:t>
      </w:r>
    </w:p>
    <w:p w14:paraId="49ABA052" w14:textId="77777777" w:rsidR="008708C4" w:rsidRDefault="008708C4" w:rsidP="008708C4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Style w:val="Emphasis"/>
          <w:rFonts w:ascii="Open Sans" w:hAnsi="Open Sans" w:cs="Open Sans"/>
          <w:color w:val="000000"/>
          <w:sz w:val="21"/>
          <w:szCs w:val="21"/>
          <w:bdr w:val="none" w:sz="0" w:space="0" w:color="auto" w:frame="1"/>
        </w:rPr>
        <w:t>“Patches were installed as soon as they were available,” the Nuance release said in a press release. “Data privacy and security are among Nuance’s highest priorities,” reads a statement published by the company. “The company has extensive measures in place to protect information entrusted to us.”</w:t>
      </w:r>
    </w:p>
    <w:p w14:paraId="5832450D" w14:textId="77777777" w:rsidR="008708C4" w:rsidRDefault="008708C4" w:rsidP="008708C4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People are recommended to review account statements and monitor their </w:t>
      </w:r>
      <w:hyperlink r:id="rId18" w:tgtFrame="_blank" w:history="1">
        <w:r>
          <w:rPr>
            <w:rStyle w:val="Hyperlink"/>
            <w:rFonts w:ascii="Open Sans" w:hAnsi="Open Sans" w:cs="Open Sans"/>
            <w:color w:val="2967A5"/>
            <w:sz w:val="21"/>
            <w:szCs w:val="21"/>
            <w:bdr w:val="none" w:sz="0" w:space="0" w:color="auto" w:frame="1"/>
          </w:rPr>
          <w:t>free credit reports </w:t>
        </w:r>
      </w:hyperlink>
      <w:r>
        <w:rPr>
          <w:rFonts w:ascii="Open Sans" w:hAnsi="Open Sans" w:cs="Open Sans"/>
          <w:color w:val="000000"/>
          <w:sz w:val="21"/>
          <w:szCs w:val="21"/>
        </w:rPr>
        <w:t>for suspicious activity.</w:t>
      </w:r>
    </w:p>
    <w:p w14:paraId="098166BA" w14:textId="77777777" w:rsidR="003B1C04" w:rsidRDefault="003B1C04" w:rsidP="008708C4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</w:p>
    <w:p w14:paraId="7AEDE4EC" w14:textId="77777777" w:rsidR="003B1C04" w:rsidRPr="003B1C04" w:rsidRDefault="003B1C04" w:rsidP="003B1C04">
      <w:pPr>
        <w:pStyle w:val="NormalWeb"/>
        <w:shd w:val="clear" w:color="auto" w:fill="FFFFFF"/>
        <w:spacing w:after="0" w:line="33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 w:rsidRPr="003B1C04">
        <w:rPr>
          <w:rFonts w:ascii="Open Sans" w:hAnsi="Open Sans" w:cs="Open Sans"/>
          <w:color w:val="000000"/>
          <w:sz w:val="21"/>
          <w:szCs w:val="21"/>
        </w:rPr>
        <w:t>US hospitals are under pressure, and recent cyberattacks have hit multiple facilities.</w:t>
      </w:r>
    </w:p>
    <w:p w14:paraId="13741E62" w14:textId="77777777" w:rsidR="003B1C04" w:rsidRPr="003B1C04" w:rsidRDefault="003B1C04" w:rsidP="003B1C04">
      <w:pPr>
        <w:pStyle w:val="NormalWeb"/>
        <w:shd w:val="clear" w:color="auto" w:fill="FFFFFF"/>
        <w:spacing w:after="0" w:line="33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</w:p>
    <w:p w14:paraId="68BE57C3" w14:textId="77777777" w:rsidR="003B1C04" w:rsidRPr="003B1C04" w:rsidRDefault="003B1C04" w:rsidP="003B1C04">
      <w:pPr>
        <w:pStyle w:val="NormalWeb"/>
        <w:shd w:val="clear" w:color="auto" w:fill="FFFFFF"/>
        <w:spacing w:after="0" w:line="33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 w:rsidRPr="003B1C04">
        <w:rPr>
          <w:rFonts w:ascii="Open Sans" w:hAnsi="Open Sans" w:cs="Open Sans"/>
          <w:color w:val="000000"/>
          <w:sz w:val="21"/>
          <w:szCs w:val="21"/>
        </w:rPr>
        <w:t xml:space="preserve">Because it disclosed the intrusion of Prospect Medical Holdings and the theft of personal data from the company, the </w:t>
      </w:r>
      <w:proofErr w:type="spellStart"/>
      <w:r w:rsidRPr="003B1C04">
        <w:rPr>
          <w:rFonts w:ascii="Open Sans" w:hAnsi="Open Sans" w:cs="Open Sans"/>
          <w:color w:val="000000"/>
          <w:sz w:val="21"/>
          <w:szCs w:val="21"/>
        </w:rPr>
        <w:t>Rhysida</w:t>
      </w:r>
      <w:proofErr w:type="spellEnd"/>
      <w:r w:rsidRPr="003B1C04">
        <w:rPr>
          <w:rFonts w:ascii="Open Sans" w:hAnsi="Open Sans" w:cs="Open Sans"/>
          <w:color w:val="000000"/>
          <w:sz w:val="21"/>
          <w:szCs w:val="21"/>
        </w:rPr>
        <w:t xml:space="preserve"> ransomware group recently garnered news.</w:t>
      </w:r>
    </w:p>
    <w:p w14:paraId="3CE5B0BC" w14:textId="77777777" w:rsidR="003B1C04" w:rsidRPr="003B1C04" w:rsidRDefault="003B1C04" w:rsidP="003B1C04">
      <w:pPr>
        <w:pStyle w:val="NormalWeb"/>
        <w:shd w:val="clear" w:color="auto" w:fill="FFFFFF"/>
        <w:spacing w:after="0" w:line="33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</w:p>
    <w:p w14:paraId="52B9E859" w14:textId="77777777" w:rsidR="003B1C04" w:rsidRPr="003B1C04" w:rsidRDefault="003B1C04" w:rsidP="003B1C04">
      <w:pPr>
        <w:pStyle w:val="NormalWeb"/>
        <w:shd w:val="clear" w:color="auto" w:fill="FFFFFF"/>
        <w:spacing w:after="0" w:line="33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 w:rsidRPr="003B1C04">
        <w:rPr>
          <w:rFonts w:ascii="Open Sans" w:hAnsi="Open Sans" w:cs="Open Sans"/>
          <w:color w:val="000000"/>
          <w:sz w:val="21"/>
          <w:szCs w:val="21"/>
        </w:rPr>
        <w:t>Several hospitals run by Prospect Medical Holdings that are spread across several states, including California, Texas, Connecticut, Rhode Island, and Pennsylvania, had their computer systems affected by a cyberattack in the early days of August.</w:t>
      </w:r>
    </w:p>
    <w:p w14:paraId="6019BCF9" w14:textId="77777777" w:rsidR="003B1C04" w:rsidRPr="003B1C04" w:rsidRDefault="003B1C04" w:rsidP="003B1C04">
      <w:pPr>
        <w:pStyle w:val="NormalWeb"/>
        <w:shd w:val="clear" w:color="auto" w:fill="FFFFFF"/>
        <w:spacing w:after="0" w:line="33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</w:p>
    <w:p w14:paraId="56738A60" w14:textId="77777777" w:rsidR="003B1C04" w:rsidRDefault="003B1C04" w:rsidP="003B1C04">
      <w:pPr>
        <w:pStyle w:val="NormalWeb"/>
        <w:shd w:val="clear" w:color="auto" w:fill="FFFFFF"/>
        <w:spacing w:after="0" w:line="33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 w:rsidRPr="003B1C04">
        <w:rPr>
          <w:rFonts w:ascii="Open Sans" w:hAnsi="Open Sans" w:cs="Open Sans"/>
          <w:color w:val="000000"/>
          <w:sz w:val="21"/>
          <w:szCs w:val="21"/>
        </w:rPr>
        <w:t>Due to a cyberattack on their networks, some emergency departments in numerous hospitals across various states had to close, and ambulances had to be rerouted.</w:t>
      </w:r>
    </w:p>
    <w:p w14:paraId="116EE658" w14:textId="77777777" w:rsidR="003B1C04" w:rsidRPr="003B1C04" w:rsidRDefault="003B1C04" w:rsidP="003B1C04">
      <w:pPr>
        <w:pStyle w:val="NormalWeb"/>
        <w:shd w:val="clear" w:color="auto" w:fill="FFFFFF"/>
        <w:spacing w:after="0" w:line="33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 w:rsidRPr="003B1C04">
        <w:rPr>
          <w:rFonts w:ascii="Open Sans" w:hAnsi="Open Sans" w:cs="Open Sans"/>
          <w:color w:val="000000"/>
          <w:sz w:val="21"/>
          <w:szCs w:val="21"/>
        </w:rPr>
        <w:t>The second largest employer on the Mississippi Gulf Coast is the Singing River Health System, which operates 3 hospitals and 10 clinics.</w:t>
      </w:r>
    </w:p>
    <w:p w14:paraId="668767C7" w14:textId="77777777" w:rsidR="003B1C04" w:rsidRPr="003B1C04" w:rsidRDefault="003B1C04" w:rsidP="003B1C04">
      <w:pPr>
        <w:pStyle w:val="NormalWeb"/>
        <w:shd w:val="clear" w:color="auto" w:fill="FFFFFF"/>
        <w:spacing w:after="0" w:line="33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 w:rsidRPr="003B1C04">
        <w:rPr>
          <w:rFonts w:ascii="Open Sans" w:hAnsi="Open Sans" w:cs="Open Sans"/>
          <w:color w:val="000000"/>
          <w:sz w:val="21"/>
          <w:szCs w:val="21"/>
        </w:rPr>
        <w:t>The operations of the Idaho Falls Community Hospital were affected by a cyberattack that occurred in June. Hospital representatives stated that several clinics had to close as a result of the cyberattack, and some ambulances had to be redirected to hospitals close by.</w:t>
      </w:r>
    </w:p>
    <w:p w14:paraId="73A524C4" w14:textId="77777777" w:rsidR="003B1C04" w:rsidRPr="003B1C04" w:rsidRDefault="003B1C04" w:rsidP="003B1C04">
      <w:pPr>
        <w:pStyle w:val="NormalWeb"/>
        <w:shd w:val="clear" w:color="auto" w:fill="FFFFFF"/>
        <w:spacing w:after="0" w:line="33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</w:p>
    <w:p w14:paraId="4C6C7F10" w14:textId="21806D7D" w:rsidR="003B1C04" w:rsidRDefault="003B1C04" w:rsidP="003B1C04">
      <w:pPr>
        <w:pStyle w:val="NormalWeb"/>
        <w:shd w:val="clear" w:color="auto" w:fill="FFFFFF"/>
        <w:spacing w:after="0" w:line="33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 w:rsidRPr="003B1C04">
        <w:rPr>
          <w:rFonts w:ascii="Open Sans" w:hAnsi="Open Sans" w:cs="Open Sans"/>
          <w:color w:val="000000"/>
          <w:sz w:val="21"/>
          <w:szCs w:val="21"/>
        </w:rPr>
        <w:t xml:space="preserve">The Mountain View Hospital, another hospital in the same area, had a </w:t>
      </w:r>
      <w:proofErr w:type="spellStart"/>
      <w:r w:rsidRPr="003B1C04">
        <w:rPr>
          <w:rFonts w:ascii="Open Sans" w:hAnsi="Open Sans" w:cs="Open Sans"/>
          <w:color w:val="000000"/>
          <w:sz w:val="21"/>
          <w:szCs w:val="21"/>
        </w:rPr>
        <w:t>cyber attack</w:t>
      </w:r>
      <w:proofErr w:type="spellEnd"/>
      <w:r w:rsidRPr="003B1C04">
        <w:rPr>
          <w:rFonts w:ascii="Open Sans" w:hAnsi="Open Sans" w:cs="Open Sans"/>
          <w:color w:val="000000"/>
          <w:sz w:val="21"/>
          <w:szCs w:val="21"/>
        </w:rPr>
        <w:t>. Authorities revealed that a malware had compromised a few of the hospital's IT systems.</w:t>
      </w:r>
    </w:p>
    <w:p w14:paraId="13C0442C" w14:textId="77777777" w:rsidR="003B1C04" w:rsidRDefault="003B1C04" w:rsidP="003B1C04">
      <w:pPr>
        <w:pStyle w:val="NormalWeb"/>
        <w:shd w:val="clear" w:color="auto" w:fill="FFFFFF"/>
        <w:spacing w:after="0" w:line="33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</w:p>
    <w:p w14:paraId="5AF090F0" w14:textId="77777777" w:rsidR="003B1C04" w:rsidRPr="003B1C04" w:rsidRDefault="003B1C04" w:rsidP="003B1C04">
      <w:pPr>
        <w:shd w:val="clear" w:color="auto" w:fill="950E24"/>
        <w:spacing w:after="0" w:line="240" w:lineRule="auto"/>
        <w:outlineLvl w:val="3"/>
        <w:rPr>
          <w:rFonts w:ascii="Helvetica" w:eastAsia="Times New Roman" w:hAnsi="Helvetica" w:cs="Helvetica"/>
          <w:b/>
          <w:bCs/>
          <w:caps/>
          <w:color w:val="FFFFFF"/>
          <w:kern w:val="0"/>
          <w:sz w:val="24"/>
          <w:szCs w:val="24"/>
          <w:lang w:eastAsia="en-IN"/>
          <w14:ligatures w14:val="none"/>
        </w:rPr>
      </w:pPr>
      <w:r w:rsidRPr="003B1C04">
        <w:rPr>
          <w:rFonts w:ascii="Helvetica" w:eastAsia="Times New Roman" w:hAnsi="Helvetica" w:cs="Helvetica"/>
          <w:b/>
          <w:bCs/>
          <w:caps/>
          <w:color w:val="FFFFFF"/>
          <w:kern w:val="0"/>
          <w:sz w:val="24"/>
          <w:szCs w:val="24"/>
          <w:lang w:eastAsia="en-IN"/>
          <w14:ligatures w14:val="none"/>
        </w:rPr>
        <w:t>ACTIONS TO TAKE TODAY TO MITIGATE CYBER THREATS FROM CL0P RANSOMWARE:</w:t>
      </w:r>
    </w:p>
    <w:p w14:paraId="59F53A0D" w14:textId="77777777" w:rsidR="003B1C04" w:rsidRPr="003B1C04" w:rsidRDefault="003B1C04" w:rsidP="003B1C04">
      <w:pPr>
        <w:numPr>
          <w:ilvl w:val="0"/>
          <w:numId w:val="2"/>
        </w:numPr>
        <w:shd w:val="clear" w:color="auto" w:fill="FFFFFF"/>
        <w:spacing w:before="100" w:beforeAutospacing="1" w:after="60" w:line="405" w:lineRule="atLeast"/>
        <w:rPr>
          <w:rFonts w:ascii="Helvetica" w:eastAsia="Times New Roman" w:hAnsi="Helvetica" w:cs="Helvetica"/>
          <w:b/>
          <w:bCs/>
          <w:color w:val="1B1B1B"/>
          <w:kern w:val="0"/>
          <w:sz w:val="24"/>
          <w:szCs w:val="24"/>
          <w:lang w:eastAsia="en-IN"/>
          <w14:ligatures w14:val="none"/>
        </w:rPr>
      </w:pPr>
      <w:r w:rsidRPr="003B1C04">
        <w:rPr>
          <w:rFonts w:ascii="Helvetica" w:eastAsia="Times New Roman" w:hAnsi="Helvetica" w:cs="Helvetica"/>
          <w:b/>
          <w:bCs/>
          <w:color w:val="1B1B1B"/>
          <w:kern w:val="0"/>
          <w:sz w:val="24"/>
          <w:szCs w:val="24"/>
          <w:lang w:eastAsia="en-IN"/>
          <w14:ligatures w14:val="none"/>
        </w:rPr>
        <w:t>Take an inventory of assets and data, identifying authorized and unauthorized devices and software.</w:t>
      </w:r>
    </w:p>
    <w:p w14:paraId="2FC0F005" w14:textId="77777777" w:rsidR="003B1C04" w:rsidRPr="003B1C04" w:rsidRDefault="003B1C04" w:rsidP="003B1C04">
      <w:pPr>
        <w:numPr>
          <w:ilvl w:val="0"/>
          <w:numId w:val="2"/>
        </w:numPr>
        <w:shd w:val="clear" w:color="auto" w:fill="FFFFFF"/>
        <w:spacing w:before="100" w:beforeAutospacing="1" w:after="60" w:line="405" w:lineRule="atLeast"/>
        <w:rPr>
          <w:rFonts w:ascii="Helvetica" w:eastAsia="Times New Roman" w:hAnsi="Helvetica" w:cs="Helvetica"/>
          <w:b/>
          <w:bCs/>
          <w:color w:val="1B1B1B"/>
          <w:kern w:val="0"/>
          <w:sz w:val="24"/>
          <w:szCs w:val="24"/>
          <w:lang w:eastAsia="en-IN"/>
          <w14:ligatures w14:val="none"/>
        </w:rPr>
      </w:pPr>
      <w:r w:rsidRPr="003B1C04">
        <w:rPr>
          <w:rFonts w:ascii="Helvetica" w:eastAsia="Times New Roman" w:hAnsi="Helvetica" w:cs="Helvetica"/>
          <w:b/>
          <w:bCs/>
          <w:color w:val="1B1B1B"/>
          <w:kern w:val="0"/>
          <w:sz w:val="24"/>
          <w:szCs w:val="24"/>
          <w:lang w:eastAsia="en-IN"/>
          <w14:ligatures w14:val="none"/>
        </w:rPr>
        <w:t>Grant admin privileges and access only when necessary, establishing a software allow list that only executes legitimate applications.</w:t>
      </w:r>
    </w:p>
    <w:p w14:paraId="17C4CDDB" w14:textId="77777777" w:rsidR="003B1C04" w:rsidRPr="003B1C04" w:rsidRDefault="003B1C04" w:rsidP="003B1C04">
      <w:pPr>
        <w:numPr>
          <w:ilvl w:val="0"/>
          <w:numId w:val="2"/>
        </w:numPr>
        <w:shd w:val="clear" w:color="auto" w:fill="FFFFFF"/>
        <w:spacing w:before="100" w:beforeAutospacing="1" w:after="60" w:line="405" w:lineRule="atLeast"/>
        <w:rPr>
          <w:rFonts w:ascii="Helvetica" w:eastAsia="Times New Roman" w:hAnsi="Helvetica" w:cs="Helvetica"/>
          <w:b/>
          <w:bCs/>
          <w:color w:val="1B1B1B"/>
          <w:kern w:val="0"/>
          <w:sz w:val="24"/>
          <w:szCs w:val="24"/>
          <w:lang w:eastAsia="en-IN"/>
          <w14:ligatures w14:val="none"/>
        </w:rPr>
      </w:pPr>
      <w:r w:rsidRPr="003B1C04">
        <w:rPr>
          <w:rFonts w:ascii="Helvetica" w:eastAsia="Times New Roman" w:hAnsi="Helvetica" w:cs="Helvetica"/>
          <w:b/>
          <w:bCs/>
          <w:color w:val="1B1B1B"/>
          <w:kern w:val="0"/>
          <w:sz w:val="24"/>
          <w:szCs w:val="24"/>
          <w:lang w:eastAsia="en-IN"/>
          <w14:ligatures w14:val="none"/>
        </w:rPr>
        <w:t>Monitor network ports, protocols, and services, activating security configurations on network infrastructure devices such as firewalls and routers</w:t>
      </w:r>
    </w:p>
    <w:p w14:paraId="7419FC75" w14:textId="77777777" w:rsidR="003B1C04" w:rsidRPr="003B1C04" w:rsidRDefault="003B1C04" w:rsidP="003B1C04">
      <w:pPr>
        <w:numPr>
          <w:ilvl w:val="0"/>
          <w:numId w:val="2"/>
        </w:numPr>
        <w:shd w:val="clear" w:color="auto" w:fill="FFFFFF"/>
        <w:spacing w:before="100" w:beforeAutospacing="1" w:after="0" w:line="405" w:lineRule="atLeast"/>
        <w:rPr>
          <w:rFonts w:ascii="Helvetica" w:eastAsia="Times New Roman" w:hAnsi="Helvetica" w:cs="Helvetica"/>
          <w:b/>
          <w:bCs/>
          <w:color w:val="1B1B1B"/>
          <w:kern w:val="0"/>
          <w:sz w:val="24"/>
          <w:szCs w:val="24"/>
          <w:lang w:eastAsia="en-IN"/>
          <w14:ligatures w14:val="none"/>
        </w:rPr>
      </w:pPr>
      <w:r w:rsidRPr="003B1C04">
        <w:rPr>
          <w:rFonts w:ascii="Helvetica" w:eastAsia="Times New Roman" w:hAnsi="Helvetica" w:cs="Helvetica"/>
          <w:b/>
          <w:bCs/>
          <w:color w:val="1B1B1B"/>
          <w:kern w:val="0"/>
          <w:sz w:val="24"/>
          <w:szCs w:val="24"/>
          <w:lang w:eastAsia="en-IN"/>
          <w14:ligatures w14:val="none"/>
        </w:rPr>
        <w:t>Regularly patch and update software and applications to their latest versions, and conduct regular vulnerability assessments.</w:t>
      </w:r>
    </w:p>
    <w:p w14:paraId="7DFEE873" w14:textId="60295581" w:rsidR="003B1C04" w:rsidRDefault="003B1C04" w:rsidP="003B1C04">
      <w:pPr>
        <w:pStyle w:val="NormalWeb"/>
        <w:shd w:val="clear" w:color="auto" w:fill="FFFFFF"/>
        <w:spacing w:after="0" w:line="33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 w:rsidRPr="003B1C04">
        <w:rPr>
          <w:rFonts w:ascii="Open Sans" w:hAnsi="Open Sans" w:cs="Open Sans"/>
          <w:color w:val="000000"/>
          <w:sz w:val="21"/>
          <w:szCs w:val="21"/>
        </w:rPr>
        <w:drawing>
          <wp:inline distT="0" distB="0" distL="0" distR="0" wp14:anchorId="2CC213E6" wp14:editId="62C3A950">
            <wp:extent cx="5731510" cy="3206750"/>
            <wp:effectExtent l="0" t="0" r="2540" b="0"/>
            <wp:docPr id="122668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837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AD0A" w14:textId="77777777" w:rsidR="003B1C04" w:rsidRDefault="003B1C04" w:rsidP="003B1C04">
      <w:pPr>
        <w:pStyle w:val="NormalWeb"/>
        <w:shd w:val="clear" w:color="auto" w:fill="FFFFFF"/>
        <w:rPr>
          <w:rFonts w:ascii="Helvetica" w:hAnsi="Helvetica" w:cs="Helvetica"/>
          <w:color w:val="1B1B1B"/>
          <w:sz w:val="27"/>
          <w:szCs w:val="27"/>
        </w:rPr>
      </w:pPr>
      <w:r>
        <w:rPr>
          <w:rFonts w:ascii="Helvetica" w:hAnsi="Helvetica" w:cs="Helvetica"/>
          <w:color w:val="1B1B1B"/>
          <w:sz w:val="27"/>
          <w:szCs w:val="27"/>
        </w:rPr>
        <w:t>CL0P’s toolkit contains several malware types to collect information, including the following:</w:t>
      </w:r>
    </w:p>
    <w:p w14:paraId="4E00006A" w14:textId="085F84AF" w:rsidR="003B1C04" w:rsidRPr="003B1C04" w:rsidRDefault="003B1C04" w:rsidP="003B1C04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Helvetica" w:hAnsi="Helvetica" w:cs="Helvetica"/>
          <w:color w:val="1B1B1B"/>
          <w:sz w:val="27"/>
          <w:szCs w:val="27"/>
        </w:rPr>
      </w:pPr>
      <w:hyperlink r:id="rId20" w:tooltip="FlawedAmmyy" w:history="1">
        <w:proofErr w:type="spellStart"/>
        <w:r>
          <w:rPr>
            <w:rStyle w:val="Hyperlink"/>
            <w:rFonts w:ascii="Helvetica" w:hAnsi="Helvetica" w:cs="Helvetica"/>
            <w:b/>
            <w:bCs/>
            <w:color w:val="005B84"/>
            <w:sz w:val="27"/>
            <w:szCs w:val="27"/>
          </w:rPr>
          <w:t>FlawedAmmyy</w:t>
        </w:r>
        <w:proofErr w:type="spellEnd"/>
      </w:hyperlink>
      <w:r>
        <w:rPr>
          <w:rStyle w:val="Strong"/>
          <w:rFonts w:ascii="Helvetica" w:hAnsi="Helvetica" w:cs="Helvetica"/>
          <w:color w:val="1B1B1B"/>
          <w:sz w:val="27"/>
          <w:szCs w:val="27"/>
        </w:rPr>
        <w:t>/</w:t>
      </w:r>
      <w:proofErr w:type="spellStart"/>
      <w:r>
        <w:rPr>
          <w:rStyle w:val="Strong"/>
          <w:rFonts w:ascii="Helvetica" w:hAnsi="Helvetica" w:cs="Helvetica"/>
          <w:color w:val="1B1B1B"/>
          <w:sz w:val="27"/>
          <w:szCs w:val="27"/>
        </w:rPr>
        <w:fldChar w:fldCharType="begin"/>
      </w:r>
      <w:r>
        <w:rPr>
          <w:rStyle w:val="Strong"/>
          <w:rFonts w:ascii="Helvetica" w:hAnsi="Helvetica" w:cs="Helvetica"/>
          <w:color w:val="1B1B1B"/>
          <w:sz w:val="27"/>
          <w:szCs w:val="27"/>
        </w:rPr>
        <w:instrText>HYPERLINK "https://attack.mitre.org/software/S0383/" \o "FlawedGrace"</w:instrText>
      </w:r>
      <w:r>
        <w:rPr>
          <w:rStyle w:val="Strong"/>
          <w:rFonts w:ascii="Helvetica" w:hAnsi="Helvetica" w:cs="Helvetica"/>
          <w:color w:val="1B1B1B"/>
          <w:sz w:val="27"/>
          <w:szCs w:val="27"/>
        </w:rPr>
      </w:r>
      <w:r>
        <w:rPr>
          <w:rStyle w:val="Strong"/>
          <w:rFonts w:ascii="Helvetica" w:hAnsi="Helvetica" w:cs="Helvetica"/>
          <w:color w:val="1B1B1B"/>
          <w:sz w:val="27"/>
          <w:szCs w:val="27"/>
        </w:rPr>
        <w:fldChar w:fldCharType="separate"/>
      </w:r>
      <w:r>
        <w:rPr>
          <w:rStyle w:val="Hyperlink"/>
          <w:rFonts w:ascii="Helvetica" w:hAnsi="Helvetica" w:cs="Helvetica"/>
          <w:b/>
          <w:bCs/>
          <w:color w:val="005B84"/>
          <w:sz w:val="27"/>
          <w:szCs w:val="27"/>
        </w:rPr>
        <w:t>FlawedGrace</w:t>
      </w:r>
      <w:proofErr w:type="spellEnd"/>
      <w:r>
        <w:rPr>
          <w:rStyle w:val="Strong"/>
          <w:rFonts w:ascii="Helvetica" w:hAnsi="Helvetica" w:cs="Helvetica"/>
          <w:color w:val="1B1B1B"/>
          <w:sz w:val="27"/>
          <w:szCs w:val="27"/>
        </w:rPr>
        <w:fldChar w:fldCharType="end"/>
      </w:r>
      <w:r>
        <w:rPr>
          <w:rStyle w:val="Strong"/>
          <w:rFonts w:ascii="Helvetica" w:hAnsi="Helvetica" w:cs="Helvetica"/>
          <w:color w:val="1B1B1B"/>
          <w:sz w:val="27"/>
          <w:szCs w:val="27"/>
        </w:rPr>
        <w:t> </w:t>
      </w:r>
      <w:r>
        <w:rPr>
          <w:rFonts w:ascii="Helvetica" w:hAnsi="Helvetica" w:cs="Helvetica"/>
          <w:color w:val="1B1B1B"/>
          <w:sz w:val="27"/>
          <w:szCs w:val="27"/>
        </w:rPr>
        <w:t>remote access trojan (RAT) collects information and attempts to communicate with the Command and Control (C2) server to enable the download of additional malware components [</w:t>
      </w:r>
      <w:hyperlink r:id="rId21" w:tooltip="Application Layer Protocol" w:history="1">
        <w:r>
          <w:rPr>
            <w:rStyle w:val="Hyperlink"/>
            <w:rFonts w:ascii="Helvetica" w:hAnsi="Helvetica" w:cs="Helvetica"/>
            <w:color w:val="005B84"/>
            <w:sz w:val="27"/>
            <w:szCs w:val="27"/>
          </w:rPr>
          <w:t>T1071</w:t>
        </w:r>
      </w:hyperlink>
      <w:r>
        <w:rPr>
          <w:rFonts w:ascii="Helvetica" w:hAnsi="Helvetica" w:cs="Helvetica"/>
          <w:color w:val="1B1B1B"/>
          <w:sz w:val="27"/>
          <w:szCs w:val="27"/>
        </w:rPr>
        <w:t>], [</w:t>
      </w:r>
      <w:hyperlink r:id="rId22" w:tooltip="Ingress Tool Transfer" w:history="1">
        <w:r>
          <w:rPr>
            <w:rStyle w:val="Hyperlink"/>
            <w:rFonts w:ascii="Helvetica" w:hAnsi="Helvetica" w:cs="Helvetica"/>
            <w:color w:val="005B84"/>
            <w:sz w:val="27"/>
            <w:szCs w:val="27"/>
          </w:rPr>
          <w:t>T1105</w:t>
        </w:r>
      </w:hyperlink>
      <w:r>
        <w:rPr>
          <w:rFonts w:ascii="Helvetica" w:hAnsi="Helvetica" w:cs="Helvetica"/>
          <w:color w:val="1B1B1B"/>
          <w:sz w:val="27"/>
          <w:szCs w:val="27"/>
        </w:rPr>
        <w:t>].</w:t>
      </w:r>
    </w:p>
    <w:p w14:paraId="238D5580" w14:textId="77777777" w:rsidR="003B1C04" w:rsidRDefault="003B1C04" w:rsidP="003B1C04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Helvetica" w:hAnsi="Helvetica" w:cs="Helvetica"/>
          <w:color w:val="1B1B1B"/>
          <w:sz w:val="27"/>
          <w:szCs w:val="27"/>
        </w:rPr>
      </w:pPr>
      <w:hyperlink r:id="rId23" w:tooltip="SDBbot" w:history="1">
        <w:proofErr w:type="spellStart"/>
        <w:r>
          <w:rPr>
            <w:rStyle w:val="Strong"/>
            <w:rFonts w:ascii="Helvetica" w:hAnsi="Helvetica" w:cs="Helvetica"/>
            <w:color w:val="005B84"/>
            <w:sz w:val="27"/>
            <w:szCs w:val="27"/>
            <w:u w:val="single"/>
          </w:rPr>
          <w:t>SDBot</w:t>
        </w:r>
        <w:proofErr w:type="spellEnd"/>
      </w:hyperlink>
      <w:r>
        <w:rPr>
          <w:rFonts w:ascii="Helvetica" w:hAnsi="Helvetica" w:cs="Helvetica"/>
          <w:color w:val="1B1B1B"/>
          <w:sz w:val="27"/>
          <w:szCs w:val="27"/>
        </w:rPr>
        <w:t xml:space="preserve"> RAT propagates the infection, exploiting vulnerabilities and dropping copies of itself in removable drives and network shares </w:t>
      </w:r>
      <w:r>
        <w:rPr>
          <w:rFonts w:ascii="Helvetica" w:hAnsi="Helvetica" w:cs="Helvetica"/>
          <w:color w:val="1B1B1B"/>
          <w:sz w:val="27"/>
          <w:szCs w:val="27"/>
        </w:rPr>
        <w:lastRenderedPageBreak/>
        <w:t>[</w:t>
      </w:r>
      <w:hyperlink r:id="rId24" w:tooltip="Ingress Tool Transfer" w:history="1">
        <w:r>
          <w:rPr>
            <w:rStyle w:val="Hyperlink"/>
            <w:rFonts w:ascii="Helvetica" w:hAnsi="Helvetica" w:cs="Helvetica"/>
            <w:color w:val="005B84"/>
            <w:sz w:val="27"/>
            <w:szCs w:val="27"/>
          </w:rPr>
          <w:t>T1105</w:t>
        </w:r>
      </w:hyperlink>
      <w:r>
        <w:rPr>
          <w:rFonts w:ascii="Helvetica" w:hAnsi="Helvetica" w:cs="Helvetica"/>
          <w:color w:val="1B1B1B"/>
          <w:sz w:val="27"/>
          <w:szCs w:val="27"/>
        </w:rPr>
        <w:t xml:space="preserve">]. It is also capable of propagating when shared though peer-to-peer (P2P) networks. </w:t>
      </w:r>
      <w:proofErr w:type="spellStart"/>
      <w:r>
        <w:rPr>
          <w:rFonts w:ascii="Helvetica" w:hAnsi="Helvetica" w:cs="Helvetica"/>
          <w:color w:val="1B1B1B"/>
          <w:sz w:val="27"/>
          <w:szCs w:val="27"/>
        </w:rPr>
        <w:t>SDBot</w:t>
      </w:r>
      <w:proofErr w:type="spellEnd"/>
      <w:r>
        <w:rPr>
          <w:rFonts w:ascii="Helvetica" w:hAnsi="Helvetica" w:cs="Helvetica"/>
          <w:color w:val="1B1B1B"/>
          <w:sz w:val="27"/>
          <w:szCs w:val="27"/>
        </w:rPr>
        <w:t xml:space="preserve"> is used as a backdoor [</w:t>
      </w:r>
      <w:hyperlink r:id="rId25" w:tooltip="Command and Scripting Interpreter: PowerShell" w:history="1">
        <w:r>
          <w:rPr>
            <w:rStyle w:val="Hyperlink"/>
            <w:rFonts w:ascii="Helvetica" w:hAnsi="Helvetica" w:cs="Helvetica"/>
            <w:color w:val="005B84"/>
            <w:sz w:val="27"/>
            <w:szCs w:val="27"/>
          </w:rPr>
          <w:t>T1059.001</w:t>
        </w:r>
      </w:hyperlink>
      <w:r>
        <w:rPr>
          <w:rFonts w:ascii="Helvetica" w:hAnsi="Helvetica" w:cs="Helvetica"/>
          <w:color w:val="1B1B1B"/>
          <w:sz w:val="27"/>
          <w:szCs w:val="27"/>
        </w:rPr>
        <w:t>] to enable other commands and functions to be executed in the compromised computer. This malware uses application shimming for persistence and to avoid detection [</w:t>
      </w:r>
      <w:hyperlink r:id="rId26" w:tooltip="Event Triggered Execution: Application Shimming" w:history="1">
        <w:r>
          <w:rPr>
            <w:rStyle w:val="Hyperlink"/>
            <w:rFonts w:ascii="Helvetica" w:hAnsi="Helvetica" w:cs="Helvetica"/>
            <w:color w:val="005B84"/>
            <w:sz w:val="27"/>
            <w:szCs w:val="27"/>
          </w:rPr>
          <w:t>T1546.011</w:t>
        </w:r>
      </w:hyperlink>
      <w:r>
        <w:rPr>
          <w:rFonts w:ascii="Helvetica" w:hAnsi="Helvetica" w:cs="Helvetica"/>
          <w:color w:val="1B1B1B"/>
          <w:sz w:val="27"/>
          <w:szCs w:val="27"/>
        </w:rPr>
        <w:t>].</w:t>
      </w:r>
    </w:p>
    <w:p w14:paraId="79F34BA7" w14:textId="77777777" w:rsidR="003B1C04" w:rsidRDefault="003B1C04" w:rsidP="003B1C04">
      <w:pPr>
        <w:shd w:val="clear" w:color="auto" w:fill="FFFFFF"/>
        <w:spacing w:before="100" w:beforeAutospacing="1" w:after="60" w:line="240" w:lineRule="auto"/>
        <w:ind w:left="720"/>
        <w:rPr>
          <w:rFonts w:ascii="Helvetica" w:hAnsi="Helvetica" w:cs="Helvetica"/>
          <w:color w:val="1B1B1B"/>
          <w:sz w:val="27"/>
          <w:szCs w:val="27"/>
        </w:rPr>
      </w:pPr>
    </w:p>
    <w:p w14:paraId="0015D244" w14:textId="77777777" w:rsidR="003B1C04" w:rsidRDefault="003B1C04" w:rsidP="003B1C04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Helvetica" w:hAnsi="Helvetica" w:cs="Helvetica"/>
          <w:color w:val="1B1B1B"/>
          <w:sz w:val="27"/>
          <w:szCs w:val="27"/>
        </w:rPr>
      </w:pPr>
      <w:proofErr w:type="spellStart"/>
      <w:r>
        <w:rPr>
          <w:rStyle w:val="Strong"/>
          <w:rFonts w:ascii="Helvetica" w:hAnsi="Helvetica" w:cs="Helvetica"/>
          <w:color w:val="1B1B1B"/>
          <w:sz w:val="27"/>
          <w:szCs w:val="27"/>
        </w:rPr>
        <w:t>Truebot</w:t>
      </w:r>
      <w:proofErr w:type="spellEnd"/>
      <w:r>
        <w:rPr>
          <w:rFonts w:ascii="Helvetica" w:hAnsi="Helvetica" w:cs="Helvetica"/>
          <w:color w:val="1B1B1B"/>
          <w:sz w:val="27"/>
          <w:szCs w:val="27"/>
        </w:rPr>
        <w:t> is a first-stage downloader module that can collect system information and take screenshots [</w:t>
      </w:r>
      <w:hyperlink r:id="rId27" w:tooltip="Screen Capture" w:history="1">
        <w:r>
          <w:rPr>
            <w:rStyle w:val="Hyperlink"/>
            <w:rFonts w:ascii="Helvetica" w:hAnsi="Helvetica" w:cs="Helvetica"/>
            <w:color w:val="005B84"/>
            <w:sz w:val="27"/>
            <w:szCs w:val="27"/>
          </w:rPr>
          <w:t>T1113</w:t>
        </w:r>
      </w:hyperlink>
      <w:r>
        <w:rPr>
          <w:rFonts w:ascii="Helvetica" w:hAnsi="Helvetica" w:cs="Helvetica"/>
          <w:color w:val="1B1B1B"/>
          <w:sz w:val="27"/>
          <w:szCs w:val="27"/>
        </w:rPr>
        <w:t>], developed and attributed to the </w:t>
      </w:r>
      <w:hyperlink r:id="rId28" w:tooltip="Silence" w:history="1">
        <w:r>
          <w:rPr>
            <w:rStyle w:val="Hyperlink"/>
            <w:rFonts w:ascii="Helvetica" w:hAnsi="Helvetica" w:cs="Helvetica"/>
            <w:color w:val="005B84"/>
            <w:sz w:val="27"/>
            <w:szCs w:val="27"/>
          </w:rPr>
          <w:t>Silence</w:t>
        </w:r>
      </w:hyperlink>
      <w:r>
        <w:rPr>
          <w:rFonts w:ascii="Helvetica" w:hAnsi="Helvetica" w:cs="Helvetica"/>
          <w:color w:val="1B1B1B"/>
          <w:sz w:val="27"/>
          <w:szCs w:val="27"/>
        </w:rPr>
        <w:t xml:space="preserve"> hacking group. After connecting to the C2 infrastructure, </w:t>
      </w:r>
      <w:proofErr w:type="spellStart"/>
      <w:r>
        <w:rPr>
          <w:rFonts w:ascii="Helvetica" w:hAnsi="Helvetica" w:cs="Helvetica"/>
          <w:color w:val="1B1B1B"/>
          <w:sz w:val="27"/>
          <w:szCs w:val="27"/>
        </w:rPr>
        <w:t>Truebot</w:t>
      </w:r>
      <w:proofErr w:type="spellEnd"/>
      <w:r>
        <w:rPr>
          <w:rFonts w:ascii="Helvetica" w:hAnsi="Helvetica" w:cs="Helvetica"/>
          <w:color w:val="1B1B1B"/>
          <w:sz w:val="27"/>
          <w:szCs w:val="27"/>
        </w:rPr>
        <w:t xml:space="preserve"> can be instructed to load shell code [</w:t>
      </w:r>
      <w:hyperlink r:id="rId29" w:tooltip="Process Injection" w:history="1">
        <w:r>
          <w:rPr>
            <w:rStyle w:val="Hyperlink"/>
            <w:rFonts w:ascii="Helvetica" w:hAnsi="Helvetica" w:cs="Helvetica"/>
            <w:color w:val="005B84"/>
            <w:sz w:val="27"/>
            <w:szCs w:val="27"/>
          </w:rPr>
          <w:t>T1055</w:t>
        </w:r>
      </w:hyperlink>
      <w:r>
        <w:rPr>
          <w:rFonts w:ascii="Helvetica" w:hAnsi="Helvetica" w:cs="Helvetica"/>
          <w:color w:val="1B1B1B"/>
          <w:sz w:val="27"/>
          <w:szCs w:val="27"/>
        </w:rPr>
        <w:t>] or DLLs [</w:t>
      </w:r>
      <w:hyperlink r:id="rId30" w:tooltip="Hijack Execution Flow: DLL Side-Loading" w:history="1">
        <w:r>
          <w:rPr>
            <w:rStyle w:val="Hyperlink"/>
            <w:rFonts w:ascii="Helvetica" w:hAnsi="Helvetica" w:cs="Helvetica"/>
            <w:color w:val="005B84"/>
            <w:sz w:val="27"/>
            <w:szCs w:val="27"/>
          </w:rPr>
          <w:t>T1574.002</w:t>
        </w:r>
      </w:hyperlink>
      <w:r>
        <w:rPr>
          <w:rFonts w:ascii="Helvetica" w:hAnsi="Helvetica" w:cs="Helvetica"/>
          <w:color w:val="1B1B1B"/>
          <w:sz w:val="27"/>
          <w:szCs w:val="27"/>
        </w:rPr>
        <w:t>], download additional modules [</w:t>
      </w:r>
      <w:hyperlink r:id="rId31" w:tooltip="Shared Modules" w:history="1">
        <w:r>
          <w:rPr>
            <w:rStyle w:val="Hyperlink"/>
            <w:rFonts w:ascii="Helvetica" w:hAnsi="Helvetica" w:cs="Helvetica"/>
            <w:color w:val="005B84"/>
            <w:sz w:val="27"/>
            <w:szCs w:val="27"/>
          </w:rPr>
          <w:t>T1129</w:t>
        </w:r>
      </w:hyperlink>
      <w:r>
        <w:rPr>
          <w:rFonts w:ascii="Helvetica" w:hAnsi="Helvetica" w:cs="Helvetica"/>
          <w:color w:val="1B1B1B"/>
          <w:sz w:val="27"/>
          <w:szCs w:val="27"/>
        </w:rPr>
        <w:t>], run them, or delete itself [</w:t>
      </w:r>
      <w:hyperlink r:id="rId32" w:tooltip="Indicator Removal" w:history="1">
        <w:r>
          <w:rPr>
            <w:rStyle w:val="Hyperlink"/>
            <w:rFonts w:ascii="Helvetica" w:hAnsi="Helvetica" w:cs="Helvetica"/>
            <w:color w:val="005B84"/>
            <w:sz w:val="27"/>
            <w:szCs w:val="27"/>
          </w:rPr>
          <w:t>T1070</w:t>
        </w:r>
      </w:hyperlink>
      <w:r>
        <w:rPr>
          <w:rFonts w:ascii="Helvetica" w:hAnsi="Helvetica" w:cs="Helvetica"/>
          <w:color w:val="1B1B1B"/>
          <w:sz w:val="27"/>
          <w:szCs w:val="27"/>
        </w:rPr>
        <w:t xml:space="preserve">]. In the case of TA505, </w:t>
      </w:r>
      <w:proofErr w:type="spellStart"/>
      <w:r>
        <w:rPr>
          <w:rFonts w:ascii="Helvetica" w:hAnsi="Helvetica" w:cs="Helvetica"/>
          <w:color w:val="1B1B1B"/>
          <w:sz w:val="27"/>
          <w:szCs w:val="27"/>
        </w:rPr>
        <w:t>Truebot</w:t>
      </w:r>
      <w:proofErr w:type="spellEnd"/>
      <w:r>
        <w:rPr>
          <w:rFonts w:ascii="Helvetica" w:hAnsi="Helvetica" w:cs="Helvetica"/>
          <w:color w:val="1B1B1B"/>
          <w:sz w:val="27"/>
          <w:szCs w:val="27"/>
        </w:rPr>
        <w:t xml:space="preserve"> has been used to download </w:t>
      </w:r>
      <w:proofErr w:type="spellStart"/>
      <w:r>
        <w:rPr>
          <w:rFonts w:ascii="Helvetica" w:hAnsi="Helvetica" w:cs="Helvetica"/>
          <w:color w:val="1B1B1B"/>
          <w:sz w:val="27"/>
          <w:szCs w:val="27"/>
        </w:rPr>
        <w:t>FlawedGrace</w:t>
      </w:r>
      <w:proofErr w:type="spellEnd"/>
      <w:r>
        <w:rPr>
          <w:rFonts w:ascii="Helvetica" w:hAnsi="Helvetica" w:cs="Helvetica"/>
          <w:color w:val="1B1B1B"/>
          <w:sz w:val="27"/>
          <w:szCs w:val="27"/>
        </w:rPr>
        <w:t xml:space="preserve"> or Cobalt Strike beacons.</w:t>
      </w:r>
    </w:p>
    <w:p w14:paraId="55190D77" w14:textId="77777777" w:rsidR="003B1C04" w:rsidRDefault="003B1C04" w:rsidP="003B1C04">
      <w:pPr>
        <w:pStyle w:val="ListParagraph"/>
        <w:rPr>
          <w:rFonts w:ascii="Helvetica" w:hAnsi="Helvetica" w:cs="Helvetica"/>
          <w:color w:val="1B1B1B"/>
          <w:sz w:val="27"/>
          <w:szCs w:val="27"/>
        </w:rPr>
      </w:pPr>
    </w:p>
    <w:p w14:paraId="763B1EC9" w14:textId="77777777" w:rsidR="003B1C04" w:rsidRDefault="003B1C04" w:rsidP="003B1C04">
      <w:pPr>
        <w:shd w:val="clear" w:color="auto" w:fill="FFFFFF"/>
        <w:spacing w:before="100" w:beforeAutospacing="1" w:after="60" w:line="240" w:lineRule="auto"/>
        <w:ind w:left="720"/>
        <w:rPr>
          <w:rFonts w:ascii="Helvetica" w:hAnsi="Helvetica" w:cs="Helvetica"/>
          <w:color w:val="1B1B1B"/>
          <w:sz w:val="27"/>
          <w:szCs w:val="27"/>
        </w:rPr>
      </w:pPr>
    </w:p>
    <w:p w14:paraId="6030281C" w14:textId="77777777" w:rsidR="003B1C04" w:rsidRDefault="003B1C04" w:rsidP="003B1C04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Helvetica" w:hAnsi="Helvetica" w:cs="Helvetica"/>
          <w:color w:val="1B1B1B"/>
          <w:sz w:val="27"/>
          <w:szCs w:val="27"/>
        </w:rPr>
      </w:pPr>
      <w:hyperlink r:id="rId33" w:tooltip="Cobalt Strike" w:history="1">
        <w:r>
          <w:rPr>
            <w:rStyle w:val="Hyperlink"/>
            <w:rFonts w:ascii="Helvetica" w:hAnsi="Helvetica" w:cs="Helvetica"/>
            <w:color w:val="005B84"/>
            <w:sz w:val="27"/>
            <w:szCs w:val="27"/>
          </w:rPr>
          <w:t>Cobalt Strike</w:t>
        </w:r>
      </w:hyperlink>
      <w:r>
        <w:rPr>
          <w:rFonts w:ascii="Helvetica" w:hAnsi="Helvetica" w:cs="Helvetica"/>
          <w:color w:val="1B1B1B"/>
          <w:sz w:val="27"/>
          <w:szCs w:val="27"/>
        </w:rPr>
        <w:t> is used to expand network access after gaining access to the Active Directory (AD) server [</w:t>
      </w:r>
      <w:hyperlink r:id="rId34" w:tooltip="Remote System Discovery" w:history="1">
        <w:r>
          <w:rPr>
            <w:rStyle w:val="Hyperlink"/>
            <w:rFonts w:ascii="Helvetica" w:hAnsi="Helvetica" w:cs="Helvetica"/>
            <w:color w:val="005B84"/>
            <w:sz w:val="27"/>
            <w:szCs w:val="27"/>
          </w:rPr>
          <w:t>T1018</w:t>
        </w:r>
      </w:hyperlink>
      <w:r>
        <w:rPr>
          <w:rFonts w:ascii="Helvetica" w:hAnsi="Helvetica" w:cs="Helvetica"/>
          <w:color w:val="1B1B1B"/>
          <w:sz w:val="27"/>
          <w:szCs w:val="27"/>
        </w:rPr>
        <w:t>].</w:t>
      </w:r>
    </w:p>
    <w:p w14:paraId="04201B7A" w14:textId="77777777" w:rsidR="003B1C04" w:rsidRDefault="003B1C04" w:rsidP="003B1C04">
      <w:pPr>
        <w:shd w:val="clear" w:color="auto" w:fill="FFFFFF"/>
        <w:spacing w:before="100" w:beforeAutospacing="1" w:after="60" w:line="240" w:lineRule="auto"/>
        <w:ind w:left="720"/>
        <w:rPr>
          <w:rFonts w:ascii="Helvetica" w:hAnsi="Helvetica" w:cs="Helvetica"/>
          <w:color w:val="1B1B1B"/>
          <w:sz w:val="27"/>
          <w:szCs w:val="27"/>
        </w:rPr>
      </w:pPr>
    </w:p>
    <w:p w14:paraId="327F96DC" w14:textId="77777777" w:rsidR="003B1C04" w:rsidRDefault="003B1C04" w:rsidP="003B1C04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Helvetica" w:hAnsi="Helvetica" w:cs="Helvetica"/>
          <w:color w:val="1B1B1B"/>
          <w:sz w:val="27"/>
          <w:szCs w:val="27"/>
        </w:rPr>
      </w:pPr>
      <w:r>
        <w:rPr>
          <w:rStyle w:val="Strong"/>
          <w:rFonts w:ascii="Helvetica" w:hAnsi="Helvetica" w:cs="Helvetica"/>
          <w:color w:val="1B1B1B"/>
          <w:sz w:val="27"/>
          <w:szCs w:val="27"/>
        </w:rPr>
        <w:t>DEWMODE</w:t>
      </w:r>
      <w:r>
        <w:rPr>
          <w:rFonts w:ascii="Helvetica" w:hAnsi="Helvetica" w:cs="Helvetica"/>
          <w:color w:val="1B1B1B"/>
          <w:sz w:val="27"/>
          <w:szCs w:val="27"/>
        </w:rPr>
        <w:t xml:space="preserve"> is a web shell written in PHP designed to target </w:t>
      </w:r>
      <w:proofErr w:type="spellStart"/>
      <w:r>
        <w:rPr>
          <w:rFonts w:ascii="Helvetica" w:hAnsi="Helvetica" w:cs="Helvetica"/>
          <w:color w:val="1B1B1B"/>
          <w:sz w:val="27"/>
          <w:szCs w:val="27"/>
        </w:rPr>
        <w:t>Accellion</w:t>
      </w:r>
      <w:proofErr w:type="spellEnd"/>
      <w:r>
        <w:rPr>
          <w:rFonts w:ascii="Helvetica" w:hAnsi="Helvetica" w:cs="Helvetica"/>
          <w:color w:val="1B1B1B"/>
          <w:sz w:val="27"/>
          <w:szCs w:val="27"/>
        </w:rPr>
        <w:t xml:space="preserve"> FTA devices and interact with the underlying MySQL database and is used to steal data from the compromised device [</w:t>
      </w:r>
      <w:hyperlink r:id="rId35" w:tooltip="Server Software Component: Web Shell" w:history="1">
        <w:r>
          <w:rPr>
            <w:rStyle w:val="Hyperlink"/>
            <w:rFonts w:ascii="Helvetica" w:hAnsi="Helvetica" w:cs="Helvetica"/>
            <w:color w:val="005B84"/>
            <w:sz w:val="27"/>
            <w:szCs w:val="27"/>
          </w:rPr>
          <w:t>1505.003</w:t>
        </w:r>
      </w:hyperlink>
      <w:r>
        <w:rPr>
          <w:rFonts w:ascii="Helvetica" w:hAnsi="Helvetica" w:cs="Helvetica"/>
          <w:color w:val="1B1B1B"/>
          <w:sz w:val="27"/>
          <w:szCs w:val="27"/>
        </w:rPr>
        <w:t>].</w:t>
      </w:r>
    </w:p>
    <w:p w14:paraId="2DAB3DDA" w14:textId="77777777" w:rsidR="003B1C04" w:rsidRDefault="003B1C04" w:rsidP="003B1C04">
      <w:pPr>
        <w:pStyle w:val="ListParagraph"/>
        <w:rPr>
          <w:rFonts w:ascii="Helvetica" w:hAnsi="Helvetica" w:cs="Helvetica"/>
          <w:color w:val="1B1B1B"/>
          <w:sz w:val="27"/>
          <w:szCs w:val="27"/>
        </w:rPr>
      </w:pPr>
    </w:p>
    <w:p w14:paraId="22E45C07" w14:textId="77777777" w:rsidR="003B1C04" w:rsidRDefault="003B1C04" w:rsidP="003B1C04">
      <w:pPr>
        <w:shd w:val="clear" w:color="auto" w:fill="FFFFFF"/>
        <w:spacing w:before="100" w:beforeAutospacing="1" w:after="60" w:line="240" w:lineRule="auto"/>
        <w:ind w:left="720"/>
        <w:rPr>
          <w:rFonts w:ascii="Helvetica" w:hAnsi="Helvetica" w:cs="Helvetica"/>
          <w:color w:val="1B1B1B"/>
          <w:sz w:val="27"/>
          <w:szCs w:val="27"/>
        </w:rPr>
      </w:pPr>
    </w:p>
    <w:p w14:paraId="63CB517B" w14:textId="77777777" w:rsidR="003B1C04" w:rsidRDefault="003B1C04" w:rsidP="003B1C0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Helvetica" w:hAnsi="Helvetica" w:cs="Helvetica"/>
          <w:color w:val="1B1B1B"/>
          <w:sz w:val="27"/>
          <w:szCs w:val="27"/>
        </w:rPr>
      </w:pPr>
      <w:r>
        <w:rPr>
          <w:rStyle w:val="Strong"/>
          <w:rFonts w:ascii="Helvetica" w:hAnsi="Helvetica" w:cs="Helvetica"/>
          <w:color w:val="1B1B1B"/>
          <w:sz w:val="27"/>
          <w:szCs w:val="27"/>
        </w:rPr>
        <w:t>LEMURLOOT</w:t>
      </w:r>
      <w:r>
        <w:rPr>
          <w:rFonts w:ascii="Helvetica" w:hAnsi="Helvetica" w:cs="Helvetica"/>
          <w:color w:val="1B1B1B"/>
          <w:sz w:val="27"/>
          <w:szCs w:val="27"/>
        </w:rPr>
        <w:t xml:space="preserve"> is a web shell written in C# designed to target the </w:t>
      </w:r>
      <w:proofErr w:type="spellStart"/>
      <w:r>
        <w:rPr>
          <w:rFonts w:ascii="Helvetica" w:hAnsi="Helvetica" w:cs="Helvetica"/>
          <w:color w:val="1B1B1B"/>
          <w:sz w:val="27"/>
          <w:szCs w:val="27"/>
        </w:rPr>
        <w:t>MOVEit</w:t>
      </w:r>
      <w:proofErr w:type="spellEnd"/>
      <w:r>
        <w:rPr>
          <w:rFonts w:ascii="Helvetica" w:hAnsi="Helvetica" w:cs="Helvetica"/>
          <w:color w:val="1B1B1B"/>
          <w:sz w:val="27"/>
          <w:szCs w:val="27"/>
        </w:rPr>
        <w:t xml:space="preserve"> Transfer platform. The web shell authenticates incoming http requests via a hard-coded password and can run commands that will download files from the </w:t>
      </w:r>
      <w:proofErr w:type="spellStart"/>
      <w:r>
        <w:rPr>
          <w:rFonts w:ascii="Helvetica" w:hAnsi="Helvetica" w:cs="Helvetica"/>
          <w:color w:val="1B1B1B"/>
          <w:sz w:val="27"/>
          <w:szCs w:val="27"/>
        </w:rPr>
        <w:t>MOVEit</w:t>
      </w:r>
      <w:proofErr w:type="spellEnd"/>
      <w:r>
        <w:rPr>
          <w:rFonts w:ascii="Helvetica" w:hAnsi="Helvetica" w:cs="Helvetica"/>
          <w:color w:val="1B1B1B"/>
          <w:sz w:val="27"/>
          <w:szCs w:val="27"/>
        </w:rPr>
        <w:t xml:space="preserve"> Transfer system, extract its Azure system settings, retrieve detailed record information, create, insert, or delete a particular user. When responding to the request, the web shell returns data in a </w:t>
      </w:r>
      <w:proofErr w:type="spellStart"/>
      <w:r>
        <w:rPr>
          <w:rFonts w:ascii="Helvetica" w:hAnsi="Helvetica" w:cs="Helvetica"/>
          <w:color w:val="1B1B1B"/>
          <w:sz w:val="27"/>
          <w:szCs w:val="27"/>
        </w:rPr>
        <w:t>gzip</w:t>
      </w:r>
      <w:proofErr w:type="spellEnd"/>
      <w:r>
        <w:rPr>
          <w:rFonts w:ascii="Helvetica" w:hAnsi="Helvetica" w:cs="Helvetica"/>
          <w:color w:val="1B1B1B"/>
          <w:sz w:val="27"/>
          <w:szCs w:val="27"/>
        </w:rPr>
        <w:t xml:space="preserve"> compressed format.</w:t>
      </w:r>
    </w:p>
    <w:p w14:paraId="3C99B958" w14:textId="77777777" w:rsidR="003B1C04" w:rsidRDefault="003B1C04" w:rsidP="003B1C04">
      <w:pPr>
        <w:pStyle w:val="NormalWeb"/>
        <w:shd w:val="clear" w:color="auto" w:fill="FFFFFF"/>
        <w:spacing w:after="0" w:line="33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</w:p>
    <w:p w14:paraId="06EB3FC8" w14:textId="77777777" w:rsidR="003B1C04" w:rsidRDefault="003B1C04" w:rsidP="003B1C04">
      <w:pPr>
        <w:pStyle w:val="NormalWeb"/>
        <w:shd w:val="clear" w:color="auto" w:fill="FFFFFF"/>
        <w:spacing w:after="0" w:line="33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</w:p>
    <w:p w14:paraId="6C717B99" w14:textId="77777777" w:rsidR="003B1C04" w:rsidRDefault="003B1C04" w:rsidP="003B1C04">
      <w:pPr>
        <w:pStyle w:val="NormalWeb"/>
        <w:shd w:val="clear" w:color="auto" w:fill="FFFFFF"/>
        <w:spacing w:after="0" w:line="33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</w:p>
    <w:p w14:paraId="6C478703" w14:textId="09FA8FF6" w:rsidR="003B1C04" w:rsidRDefault="003B1C04" w:rsidP="003B1C04">
      <w:pPr>
        <w:pStyle w:val="NormalWeb"/>
        <w:shd w:val="clear" w:color="auto" w:fill="FFFFFF"/>
        <w:spacing w:after="0" w:line="33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lastRenderedPageBreak/>
        <w:t>Credits:</w:t>
      </w:r>
    </w:p>
    <w:p w14:paraId="17A3C420" w14:textId="2C565B6F" w:rsidR="003B1C04" w:rsidRDefault="003B1C04" w:rsidP="003B1C04">
      <w:pPr>
        <w:pStyle w:val="NormalWeb"/>
        <w:shd w:val="clear" w:color="auto" w:fill="FFFFFF"/>
        <w:spacing w:after="0" w:line="33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hyperlink r:id="rId36" w:history="1">
        <w:r w:rsidRPr="00C752DC">
          <w:rPr>
            <w:rStyle w:val="Hyperlink"/>
            <w:rFonts w:ascii="Open Sans" w:hAnsi="Open Sans" w:cs="Open Sans"/>
            <w:sz w:val="21"/>
            <w:szCs w:val="21"/>
          </w:rPr>
          <w:t>https://www.cisa.gov/news-events/cybersecurity-advisories/aa23-158a</w:t>
        </w:r>
      </w:hyperlink>
    </w:p>
    <w:p w14:paraId="1F63FD73" w14:textId="3E6DAB9E" w:rsidR="003B1C04" w:rsidRDefault="003B1C04" w:rsidP="003B1C04">
      <w:pPr>
        <w:pStyle w:val="NormalWeb"/>
        <w:shd w:val="clear" w:color="auto" w:fill="FFFFFF"/>
        <w:spacing w:after="0" w:line="33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hyperlink r:id="rId37" w:history="1">
        <w:r w:rsidRPr="00C752DC">
          <w:rPr>
            <w:rStyle w:val="Hyperlink"/>
            <w:rFonts w:ascii="Open Sans" w:hAnsi="Open Sans" w:cs="Open Sans"/>
            <w:sz w:val="21"/>
            <w:szCs w:val="21"/>
          </w:rPr>
          <w:t>https://securityaffairs.com/150949/cyber-crime/north-carolina-hospitals-data-breach.html</w:t>
        </w:r>
      </w:hyperlink>
    </w:p>
    <w:p w14:paraId="48861B09" w14:textId="77777777" w:rsidR="003B1C04" w:rsidRPr="003B1C04" w:rsidRDefault="003B1C04" w:rsidP="003B1C04">
      <w:pPr>
        <w:pStyle w:val="NormalWeb"/>
        <w:shd w:val="clear" w:color="auto" w:fill="FFFFFF"/>
        <w:spacing w:after="0" w:line="33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</w:p>
    <w:p w14:paraId="299070A0" w14:textId="77777777" w:rsidR="003B1C04" w:rsidRPr="003B1C04" w:rsidRDefault="003B1C04" w:rsidP="003B1C04">
      <w:pPr>
        <w:pStyle w:val="NormalWeb"/>
        <w:shd w:val="clear" w:color="auto" w:fill="FFFFFF"/>
        <w:spacing w:after="0" w:line="33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</w:p>
    <w:p w14:paraId="253D653F" w14:textId="77777777" w:rsidR="003B1C04" w:rsidRPr="003B1C04" w:rsidRDefault="003B1C04" w:rsidP="003B1C04">
      <w:pPr>
        <w:pStyle w:val="NormalWeb"/>
        <w:shd w:val="clear" w:color="auto" w:fill="FFFFFF"/>
        <w:spacing w:after="0" w:line="33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</w:p>
    <w:p w14:paraId="3F61E16D" w14:textId="77777777" w:rsidR="003B1C04" w:rsidRPr="003B1C04" w:rsidRDefault="003B1C04" w:rsidP="003B1C04">
      <w:pPr>
        <w:pStyle w:val="NormalWeb"/>
        <w:shd w:val="clear" w:color="auto" w:fill="FFFFFF"/>
        <w:spacing w:after="0" w:line="33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</w:p>
    <w:p w14:paraId="2911EDA3" w14:textId="77777777" w:rsidR="003B1C04" w:rsidRPr="003B1C04" w:rsidRDefault="003B1C04" w:rsidP="003B1C04">
      <w:pPr>
        <w:pStyle w:val="NormalWeb"/>
        <w:shd w:val="clear" w:color="auto" w:fill="FFFFFF"/>
        <w:spacing w:after="0" w:line="33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</w:p>
    <w:p w14:paraId="1AB2966F" w14:textId="77777777" w:rsidR="003B1C04" w:rsidRDefault="003B1C04" w:rsidP="008708C4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</w:p>
    <w:p w14:paraId="6951DDE4" w14:textId="77777777" w:rsidR="008708C4" w:rsidRDefault="008708C4" w:rsidP="008708C4"/>
    <w:sectPr w:rsidR="00870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5706"/>
    <w:multiLevelType w:val="multilevel"/>
    <w:tmpl w:val="AA4A75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22187"/>
    <w:multiLevelType w:val="multilevel"/>
    <w:tmpl w:val="01383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1D4FCA"/>
    <w:multiLevelType w:val="multilevel"/>
    <w:tmpl w:val="93E6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43232">
    <w:abstractNumId w:val="2"/>
  </w:num>
  <w:num w:numId="2" w16cid:durableId="2096897004">
    <w:abstractNumId w:val="1"/>
  </w:num>
  <w:num w:numId="3" w16cid:durableId="1408263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C4"/>
    <w:rsid w:val="003B1C04"/>
    <w:rsid w:val="0087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3A5C"/>
  <w15:chartTrackingRefBased/>
  <w15:docId w15:val="{D8148065-67B8-4302-9F07-646B3ADD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B1C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8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70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8708C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3B1C0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B1C0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B1C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1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0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issionhealth.org/" TargetMode="External"/><Relationship Id="rId18" Type="http://schemas.openxmlformats.org/officeDocument/2006/relationships/hyperlink" Target="https://www.annualcreditreport.com/index.action" TargetMode="External"/><Relationship Id="rId26" Type="http://schemas.openxmlformats.org/officeDocument/2006/relationships/hyperlink" Target="https://attack.mitre.org/versions/v13/techniques/T1546/011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attack.mitre.org/versions/v13/techniques/T1071/" TargetMode="External"/><Relationship Id="rId34" Type="http://schemas.openxmlformats.org/officeDocument/2006/relationships/hyperlink" Target="https://attack.mitre.org/versions/v13/techniques/T1018/" TargetMode="External"/><Relationship Id="rId7" Type="http://schemas.openxmlformats.org/officeDocument/2006/relationships/hyperlink" Target="https://atriumhealth.org/?gclid=CjwKCAjwpJWoBhA8EiwAHZFzfmRSW25Zs0bA0ngZeUTGpPeXVwE1fqizULLIK_TOr2Gc0DNQKygmBxoCB9wQAvD_BwE" TargetMode="External"/><Relationship Id="rId12" Type="http://schemas.openxmlformats.org/officeDocument/2006/relationships/hyperlink" Target="https://www.ecuhealth.org/" TargetMode="External"/><Relationship Id="rId17" Type="http://schemas.openxmlformats.org/officeDocument/2006/relationships/hyperlink" Target="https://www.wakerad.com/" TargetMode="External"/><Relationship Id="rId25" Type="http://schemas.openxmlformats.org/officeDocument/2006/relationships/hyperlink" Target="https://attack.mitre.org/versions/v13/techniques/T1059/001/" TargetMode="External"/><Relationship Id="rId33" Type="http://schemas.openxmlformats.org/officeDocument/2006/relationships/hyperlink" Target="https://attack.mitre.org/versions/v13/software/S0154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unchealth.org/home" TargetMode="External"/><Relationship Id="rId20" Type="http://schemas.openxmlformats.org/officeDocument/2006/relationships/hyperlink" Target="https://attack.mitre.org/versions/v13/software/S0381/" TargetMode="External"/><Relationship Id="rId29" Type="http://schemas.openxmlformats.org/officeDocument/2006/relationships/hyperlink" Target="https://attack.mitre.org/versions/v13/techniques/T1055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centralcarolinahosp.com/" TargetMode="External"/><Relationship Id="rId24" Type="http://schemas.openxmlformats.org/officeDocument/2006/relationships/hyperlink" Target="https://attack.mitre.org/versions/v13/techniques/T1105/" TargetMode="External"/><Relationship Id="rId32" Type="http://schemas.openxmlformats.org/officeDocument/2006/relationships/hyperlink" Target="https://attack.mitre.org/versions/v13/techniques/T1070/" TargetMode="External"/><Relationship Id="rId37" Type="http://schemas.openxmlformats.org/officeDocument/2006/relationships/hyperlink" Target="https://securityaffairs.com/150949/cyber-crime/north-carolina-hospitals-data-breach.htm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novanthealth.org/locations/medical-centers/new-hanover-regional-medical-center/" TargetMode="External"/><Relationship Id="rId23" Type="http://schemas.openxmlformats.org/officeDocument/2006/relationships/hyperlink" Target="https://attack.mitre.org/versions/v13/software/S0461/" TargetMode="External"/><Relationship Id="rId28" Type="http://schemas.openxmlformats.org/officeDocument/2006/relationships/hyperlink" Target="https://attack.mitre.org/groups/G0091/" TargetMode="External"/><Relationship Id="rId36" Type="http://schemas.openxmlformats.org/officeDocument/2006/relationships/hyperlink" Target="https://www.cisa.gov/news-events/cybersecurity-advisories/aa23-158a" TargetMode="External"/><Relationship Id="rId10" Type="http://schemas.openxmlformats.org/officeDocument/2006/relationships/hyperlink" Target="https://www.dukehealth.org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attack.mitre.org/versions/v13/techniques/T112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harlotteradiology.com/" TargetMode="External"/><Relationship Id="rId14" Type="http://schemas.openxmlformats.org/officeDocument/2006/relationships/hyperlink" Target="https://www.novanthealth.org/pf/?utm_source=google&amp;utm_term=novant%20health&amp;utm_cmpid=1070255209&amp;utm_adgid=59293428704&amp;utm_tgtid=kwd-302442297305&amp;utm_mt=e&amp;utm_adid=423668156296&amp;utm_dvc=c&amp;utm_ntwk=g&amp;utm_adpos&amp;utm_plcmnt&amp;utm_feeditemid&amp;utm_devicemdl&amp;utm_plcmnttgt&amp;utm_locphysid=9009940&amp;utm_locintid&amp;gclid=CjwKCAjwpJWoBhA8EiwAHZFzfl1a1TfKkpTEi7VrQH-RXK-ND9Jhyq50nQGc9QLQ1UEKpmdxDGAgFhoCM7wQAvD_BwE" TargetMode="External"/><Relationship Id="rId22" Type="http://schemas.openxmlformats.org/officeDocument/2006/relationships/hyperlink" Target="https://attack.mitre.org/versions/v13/techniques/T1105/" TargetMode="External"/><Relationship Id="rId27" Type="http://schemas.openxmlformats.org/officeDocument/2006/relationships/hyperlink" Target="https://attack.mitre.org/versions/v13/techniques/T1113/" TargetMode="External"/><Relationship Id="rId30" Type="http://schemas.openxmlformats.org/officeDocument/2006/relationships/hyperlink" Target="https://attack.mitre.org/versions/v13/techniques/T1574/002/" TargetMode="External"/><Relationship Id="rId35" Type="http://schemas.openxmlformats.org/officeDocument/2006/relationships/hyperlink" Target="https://attack.mitre.org/versions/v13/techniques/T1505/003/" TargetMode="External"/><Relationship Id="rId8" Type="http://schemas.openxmlformats.org/officeDocument/2006/relationships/hyperlink" Target="https://www.catawbavalleyhealth.org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1456</Words>
  <Characters>8301</Characters>
  <Application>Microsoft Office Word</Application>
  <DocSecurity>0</DocSecurity>
  <Lines>69</Lines>
  <Paragraphs>19</Paragraphs>
  <ScaleCrop>false</ScaleCrop>
  <Company/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rithwik</dc:creator>
  <cp:keywords/>
  <dc:description/>
  <cp:lastModifiedBy>sai rithwik</cp:lastModifiedBy>
  <cp:revision>3</cp:revision>
  <dcterms:created xsi:type="dcterms:W3CDTF">2023-09-18T06:16:00Z</dcterms:created>
  <dcterms:modified xsi:type="dcterms:W3CDTF">2023-09-18T08:52:00Z</dcterms:modified>
</cp:coreProperties>
</file>