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E" w:rsidRPr="00E4707E" w:rsidRDefault="00E4707E" w:rsidP="00E470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Engifi ↔ O*NET Mapping: Technical Specification (v1)</w:t>
      </w:r>
    </w:p>
    <w:p w:rsidR="00E4707E" w:rsidRPr="00E4707E" w:rsidRDefault="00E4707E" w:rsidP="00E4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0) Scope</w:t>
      </w:r>
    </w:p>
    <w:p w:rsidR="00E4707E" w:rsidRPr="00E4707E" w:rsidRDefault="00E4707E" w:rsidP="00E47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Map public O*NET occupation data into </w:t>
      </w:r>
      <w:proofErr w:type="spellStart"/>
      <w:r w:rsidRPr="00E4707E">
        <w:rPr>
          <w:rFonts w:ascii="Times New Roman" w:eastAsia="Times New Roman" w:hAnsi="Times New Roman" w:cs="Times New Roman"/>
          <w:sz w:val="24"/>
          <w:szCs w:val="24"/>
        </w:rPr>
        <w:t>Engifi’s</w:t>
      </w:r>
      <w:proofErr w:type="spellEnd"/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feature space to set </w:t>
      </w: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role-level mean profiles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(z-means) for inputs used in synthetic data generation and later modeling.</w:t>
      </w:r>
    </w:p>
    <w:p w:rsidR="00E4707E" w:rsidRPr="00E4707E" w:rsidRDefault="00E4707E" w:rsidP="00E4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1) Input Sources (O*NET data domains)</w:t>
      </w:r>
    </w:p>
    <w:p w:rsidR="00E4707E" w:rsidRPr="00E4707E" w:rsidRDefault="00E4707E" w:rsidP="00E47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Abilities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>: Inductive Reasoning, Deductive Reasoning, Problem Sensitivity, Information Ordering, Perceptual Speed, Category Flexibility, Written/Oral Comprehension, etc.</w:t>
      </w:r>
    </w:p>
    <w:p w:rsidR="00E4707E" w:rsidRPr="00E4707E" w:rsidRDefault="00E4707E" w:rsidP="00E47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Work Styles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>: Dependability, Cooperation, Attention to Detail, Integrity, Stress Tolerance, Persistence, Adaptability/Flexibility.</w:t>
      </w:r>
    </w:p>
    <w:p w:rsidR="00E4707E" w:rsidRPr="00E4707E" w:rsidRDefault="00E4707E" w:rsidP="00E47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>: RIASEC—Realistic (R), Investigative (I), Artistic (A), Social (S), Enterprising (E), Conventional (C).</w:t>
      </w:r>
    </w:p>
    <w:p w:rsidR="00E4707E" w:rsidRPr="00E4707E" w:rsidRDefault="00E4707E" w:rsidP="00E47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Work Context / Work Activities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(for autonomy/structure proxy): Freedom to Make Decisions, </w:t>
      </w:r>
      <w:proofErr w:type="gramStart"/>
      <w:r w:rsidRPr="00E4707E"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gramEnd"/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vs. Unstructured Work, Pace Determined by Speed of Equipment, Responsibility for Outcomes, Contact With Others, etc.</w:t>
      </w:r>
    </w:p>
    <w:p w:rsidR="00E4707E" w:rsidRPr="00E4707E" w:rsidRDefault="00E4707E" w:rsidP="00E470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Note: Use the </w:t>
      </w: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“Importance”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“Level”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ratings (0–100) as provided by O*NET for each occupation-scale pair. If both exist, prefer </w:t>
      </w: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; use </w:t>
      </w: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as a sensitivity check.</w:t>
      </w:r>
    </w:p>
    <w:p w:rsidR="00E4707E" w:rsidRPr="00E4707E" w:rsidRDefault="00E4707E" w:rsidP="00E4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2) Output Targets (Engifi constructs)</w:t>
      </w:r>
    </w:p>
    <w:p w:rsidR="00E4707E" w:rsidRPr="00E4707E" w:rsidRDefault="00E4707E" w:rsidP="00E47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4707E">
        <w:rPr>
          <w:rFonts w:ascii="Courier New" w:eastAsia="Times New Roman" w:hAnsi="Courier New" w:cs="Courier New"/>
          <w:sz w:val="24"/>
          <w:szCs w:val="24"/>
        </w:rPr>
        <w:t>Gf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(Fluid), </w:t>
      </w:r>
      <w:proofErr w:type="spellStart"/>
      <w:r w:rsidRPr="00E4707E">
        <w:rPr>
          <w:rFonts w:ascii="Courier New" w:eastAsia="Times New Roman" w:hAnsi="Courier New" w:cs="Courier New"/>
          <w:sz w:val="24"/>
          <w:szCs w:val="24"/>
        </w:rPr>
        <w:t>Gc</w:t>
      </w:r>
      <w:proofErr w:type="spellEnd"/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(Crystallized), </w:t>
      </w:r>
      <w:r w:rsidRPr="00E4707E">
        <w:rPr>
          <w:rFonts w:ascii="Courier New" w:eastAsia="Times New Roman" w:hAnsi="Courier New" w:cs="Courier New"/>
          <w:sz w:val="24"/>
          <w:szCs w:val="24"/>
        </w:rPr>
        <w:t>WM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(Working Memory/Attention Control), </w:t>
      </w:r>
      <w:r w:rsidRPr="00E4707E">
        <w:rPr>
          <w:rFonts w:ascii="Courier New" w:eastAsia="Times New Roman" w:hAnsi="Courier New" w:cs="Courier New"/>
          <w:sz w:val="24"/>
          <w:szCs w:val="24"/>
        </w:rPr>
        <w:t>Speed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(Processing/Perceptual Speed), plus derived </w:t>
      </w:r>
      <w:r w:rsidRPr="00E4707E">
        <w:rPr>
          <w:rFonts w:ascii="Courier New" w:eastAsia="Times New Roman" w:hAnsi="Courier New" w:cs="Courier New"/>
          <w:sz w:val="24"/>
          <w:szCs w:val="24"/>
        </w:rPr>
        <w:t>GMA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(post-hoc PCA of [</w:t>
      </w:r>
      <w:proofErr w:type="spellStart"/>
      <w:proofErr w:type="gramStart"/>
      <w:r w:rsidRPr="00E4707E">
        <w:rPr>
          <w:rFonts w:ascii="Times New Roman" w:eastAsia="Times New Roman" w:hAnsi="Times New Roman" w:cs="Times New Roman"/>
          <w:sz w:val="24"/>
          <w:szCs w:val="24"/>
        </w:rPr>
        <w:t>Gf,Gc</w:t>
      </w:r>
      <w:proofErr w:type="gramEnd"/>
      <w:r w:rsidRPr="00E4707E">
        <w:rPr>
          <w:rFonts w:ascii="Times New Roman" w:eastAsia="Times New Roman" w:hAnsi="Times New Roman" w:cs="Times New Roman"/>
          <w:sz w:val="24"/>
          <w:szCs w:val="24"/>
        </w:rPr>
        <w:t>,WM,Speed</w:t>
      </w:r>
      <w:proofErr w:type="spellEnd"/>
      <w:r w:rsidRPr="00E4707E">
        <w:rPr>
          <w:rFonts w:ascii="Times New Roman" w:eastAsia="Times New Roman" w:hAnsi="Times New Roman" w:cs="Times New Roman"/>
          <w:sz w:val="24"/>
          <w:szCs w:val="24"/>
        </w:rPr>
        <w:t>], not mapped directly).</w:t>
      </w:r>
    </w:p>
    <w:p w:rsidR="00E4707E" w:rsidRPr="00E4707E" w:rsidRDefault="00E4707E" w:rsidP="00E47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Non-cognitive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4707E">
        <w:rPr>
          <w:rFonts w:ascii="Courier New" w:eastAsia="Times New Roman" w:hAnsi="Courier New" w:cs="Courier New"/>
          <w:sz w:val="24"/>
          <w:szCs w:val="24"/>
        </w:rPr>
        <w:t>Conscientiousness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(work ethic/self-regulation), </w:t>
      </w:r>
      <w:r w:rsidRPr="00E4707E">
        <w:rPr>
          <w:rFonts w:ascii="Courier New" w:eastAsia="Times New Roman" w:hAnsi="Courier New" w:cs="Courier New"/>
          <w:sz w:val="24"/>
          <w:szCs w:val="24"/>
        </w:rPr>
        <w:t>Agreeableness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4707E">
        <w:rPr>
          <w:rFonts w:ascii="Times New Roman" w:eastAsia="Times New Roman" w:hAnsi="Times New Roman" w:cs="Times New Roman"/>
          <w:sz w:val="24"/>
          <w:szCs w:val="24"/>
        </w:rPr>
        <w:t>prosociality</w:t>
      </w:r>
      <w:proofErr w:type="spellEnd"/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/cooperation), </w:t>
      </w:r>
      <w:proofErr w:type="spellStart"/>
      <w:r w:rsidRPr="00E4707E">
        <w:rPr>
          <w:rFonts w:ascii="Courier New" w:eastAsia="Times New Roman" w:hAnsi="Courier New" w:cs="Courier New"/>
          <w:sz w:val="24"/>
          <w:szCs w:val="24"/>
        </w:rPr>
        <w:t>AutonomyPref</w:t>
      </w:r>
      <w:proofErr w:type="spellEnd"/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(preference for autonomy vs. structure).</w:t>
      </w:r>
    </w:p>
    <w:p w:rsidR="00E4707E" w:rsidRPr="00E4707E" w:rsidRDefault="00E4707E" w:rsidP="00E47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Interests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4707E">
        <w:rPr>
          <w:rFonts w:ascii="Courier New" w:eastAsia="Times New Roman" w:hAnsi="Courier New" w:cs="Courier New"/>
          <w:sz w:val="24"/>
          <w:szCs w:val="24"/>
        </w:rPr>
        <w:t>R,I</w:t>
      </w:r>
      <w:proofErr w:type="gramEnd"/>
      <w:r w:rsidRPr="00E4707E">
        <w:rPr>
          <w:rFonts w:ascii="Courier New" w:eastAsia="Times New Roman" w:hAnsi="Courier New" w:cs="Courier New"/>
          <w:sz w:val="24"/>
          <w:szCs w:val="24"/>
        </w:rPr>
        <w:t>,A,S,E,C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(RIASEC).</w:t>
      </w:r>
    </w:p>
    <w:p w:rsidR="00E4707E" w:rsidRPr="00E4707E" w:rsidRDefault="00E4707E" w:rsidP="00E47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E4707E">
        <w:rPr>
          <w:rFonts w:ascii="Times New Roman" w:eastAsia="Times New Roman" w:hAnsi="Times New Roman" w:cs="Times New Roman"/>
          <w:sz w:val="24"/>
          <w:szCs w:val="24"/>
        </w:rPr>
        <w:t xml:space="preserve"> (optional in v1): org-level vector; not directly from O*NET (can be set separately).</w:t>
      </w:r>
    </w:p>
    <w:p w:rsidR="00E4707E" w:rsidRPr="00E4707E" w:rsidRDefault="00E4707E" w:rsidP="00E4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3) Deterministic Mapping Rules</w:t>
      </w:r>
    </w:p>
    <w:p w:rsidR="00E4707E" w:rsidRPr="00E4707E" w:rsidRDefault="00E4707E" w:rsidP="00E47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7E">
        <w:rPr>
          <w:rFonts w:ascii="Times New Roman" w:eastAsia="Times New Roman" w:hAnsi="Times New Roman" w:cs="Times New Roman"/>
          <w:b/>
          <w:bCs/>
          <w:sz w:val="24"/>
          <w:szCs w:val="24"/>
        </w:rPr>
        <w:t>3.1 Abilities → Cognitive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2923"/>
        <w:gridCol w:w="2740"/>
        <w:gridCol w:w="2844"/>
      </w:tblGrid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Engifi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O*NET Abilities (primary drivers)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O*NET Abilities (secondary contributors)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Gf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Inductive Reasoning, Deductive Reasoning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Flexibility, Problem Sensitivity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z from weighted mean (primary 0.7, secondary 0.3)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Gc</w:t>
            </w:r>
            <w:proofErr w:type="spellEnd"/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Written Comprehension, Oral Comprehension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Written Expression, Oral Expression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z from weighted mean (0.7 / 0.3)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WM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Memorization, Selective Attention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Ordering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z from weighted mean (0.7 / 0.3)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Perceptual Speed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Speed of Closure, Flexibility of Closure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z from weighted mean (0.7 / 0.3)</w:t>
            </w:r>
          </w:p>
        </w:tc>
      </w:tr>
    </w:tbl>
    <w:p w:rsidR="00D52EE0" w:rsidRPr="00E4707E" w:rsidRDefault="00D52EE0">
      <w:pPr>
        <w:rPr>
          <w:sz w:val="24"/>
          <w:szCs w:val="24"/>
        </w:rPr>
      </w:pPr>
    </w:p>
    <w:p w:rsidR="00E4707E" w:rsidRPr="00E4707E" w:rsidRDefault="00E4707E" w:rsidP="00E4707E">
      <w:pPr>
        <w:pStyle w:val="NormalWeb"/>
      </w:pPr>
      <w:r w:rsidRPr="00E4707E">
        <w:rPr>
          <w:rStyle w:val="Strong"/>
        </w:rPr>
        <w:t>Weights (w):</w:t>
      </w:r>
    </w:p>
    <w:p w:rsidR="00E4707E" w:rsidRPr="00E4707E" w:rsidRDefault="00E4707E" w:rsidP="00E4707E">
      <w:pPr>
        <w:pStyle w:val="NormalWeb"/>
        <w:numPr>
          <w:ilvl w:val="0"/>
          <w:numId w:val="3"/>
        </w:numPr>
      </w:pPr>
      <w:r w:rsidRPr="00E4707E">
        <w:t xml:space="preserve">Primary O*NET scales weight </w:t>
      </w:r>
      <w:r w:rsidRPr="00E4707E">
        <w:rPr>
          <w:rStyle w:val="Strong"/>
        </w:rPr>
        <w:t>w₁=0.70</w:t>
      </w:r>
      <w:r w:rsidRPr="00E4707E">
        <w:t xml:space="preserve"> each (normalized if &gt;1 scale).</w:t>
      </w:r>
    </w:p>
    <w:p w:rsidR="00E4707E" w:rsidRPr="00E4707E" w:rsidRDefault="00E4707E" w:rsidP="00E4707E">
      <w:pPr>
        <w:pStyle w:val="NormalWeb"/>
        <w:numPr>
          <w:ilvl w:val="0"/>
          <w:numId w:val="3"/>
        </w:numPr>
      </w:pPr>
      <w:r w:rsidRPr="00E4707E">
        <w:t xml:space="preserve">Secondary O*NET scales weight </w:t>
      </w:r>
      <w:r w:rsidRPr="00E4707E">
        <w:rPr>
          <w:rStyle w:val="Strong"/>
        </w:rPr>
        <w:t>w₂=0.30</w:t>
      </w:r>
      <w:r w:rsidRPr="00E4707E">
        <w:t xml:space="preserve"> (normalized).</w:t>
      </w:r>
    </w:p>
    <w:p w:rsidR="00E4707E" w:rsidRPr="00E4707E" w:rsidRDefault="00E4707E" w:rsidP="00E4707E">
      <w:pPr>
        <w:pStyle w:val="NormalWeb"/>
        <w:numPr>
          <w:ilvl w:val="0"/>
          <w:numId w:val="3"/>
        </w:numPr>
      </w:pPr>
      <w:r w:rsidRPr="00E4707E">
        <w:t>If a secondary scale is missing, renormalize remaining weights to sum to 1.</w:t>
      </w:r>
    </w:p>
    <w:p w:rsidR="00E4707E" w:rsidRPr="00E4707E" w:rsidRDefault="00E4707E" w:rsidP="00E4707E">
      <w:pPr>
        <w:pStyle w:val="NormalWeb"/>
      </w:pPr>
      <w:r w:rsidRPr="00E4707E">
        <w:rPr>
          <w:rStyle w:val="Strong"/>
        </w:rPr>
        <w:t>Computation per occupation o:</w:t>
      </w:r>
    </w:p>
    <w:p w:rsidR="00E4707E" w:rsidRPr="00E4707E" w:rsidRDefault="00E4707E">
      <w:pPr>
        <w:rPr>
          <w:sz w:val="24"/>
          <w:szCs w:val="24"/>
        </w:rPr>
      </w:pPr>
      <w:proofErr w:type="spellStart"/>
      <w:r w:rsidRPr="00E4707E">
        <w:rPr>
          <w:sz w:val="24"/>
          <w:szCs w:val="24"/>
        </w:rPr>
        <w:t>score_</w:t>
      </w:r>
      <w:proofErr w:type="gramStart"/>
      <w:r w:rsidRPr="00E4707E">
        <w:rPr>
          <w:sz w:val="24"/>
          <w:szCs w:val="24"/>
        </w:rPr>
        <w:t>raw</w:t>
      </w:r>
      <w:proofErr w:type="spellEnd"/>
      <w:r w:rsidRPr="00E4707E">
        <w:rPr>
          <w:sz w:val="24"/>
          <w:szCs w:val="24"/>
        </w:rPr>
        <w:t>(</w:t>
      </w:r>
      <w:proofErr w:type="spellStart"/>
      <w:proofErr w:type="gramEnd"/>
      <w:r w:rsidRPr="00E4707E">
        <w:rPr>
          <w:sz w:val="24"/>
          <w:szCs w:val="24"/>
        </w:rPr>
        <w:t>Engifi_k</w:t>
      </w:r>
      <w:proofErr w:type="spellEnd"/>
      <w:r w:rsidRPr="00E4707E">
        <w:rPr>
          <w:sz w:val="24"/>
          <w:szCs w:val="24"/>
        </w:rPr>
        <w:t xml:space="preserve">, o) = </w:t>
      </w:r>
      <w:proofErr w:type="spellStart"/>
      <w:r w:rsidRPr="00E4707E">
        <w:rPr>
          <w:sz w:val="24"/>
          <w:szCs w:val="24"/>
        </w:rPr>
        <w:t>Σ_i</w:t>
      </w:r>
      <w:proofErr w:type="spellEnd"/>
      <w:r w:rsidRPr="00E4707E">
        <w:rPr>
          <w:sz w:val="24"/>
          <w:szCs w:val="24"/>
        </w:rPr>
        <w:t xml:space="preserve"> </w:t>
      </w:r>
      <w:proofErr w:type="spellStart"/>
      <w:r w:rsidRPr="00E4707E">
        <w:rPr>
          <w:sz w:val="24"/>
          <w:szCs w:val="24"/>
        </w:rPr>
        <w:t>w_i</w:t>
      </w:r>
      <w:proofErr w:type="spellEnd"/>
      <w:r w:rsidRPr="00E4707E">
        <w:rPr>
          <w:sz w:val="24"/>
          <w:szCs w:val="24"/>
        </w:rPr>
        <w:t xml:space="preserve"> * O*</w:t>
      </w:r>
      <w:proofErr w:type="spellStart"/>
      <w:r w:rsidRPr="00E4707E">
        <w:rPr>
          <w:sz w:val="24"/>
          <w:szCs w:val="24"/>
        </w:rPr>
        <w:t>NET_score_i</w:t>
      </w:r>
      <w:proofErr w:type="spellEnd"/>
      <w:r w:rsidRPr="00E4707E">
        <w:rPr>
          <w:sz w:val="24"/>
          <w:szCs w:val="24"/>
        </w:rPr>
        <w:t>(o)</w:t>
      </w:r>
    </w:p>
    <w:p w:rsidR="00E4707E" w:rsidRPr="00E4707E" w:rsidRDefault="00E4707E">
      <w:pPr>
        <w:rPr>
          <w:sz w:val="24"/>
          <w:szCs w:val="24"/>
        </w:rPr>
      </w:pP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3.2 Work Styles → Non-cognitive</w:t>
      </w:r>
    </w:p>
    <w:p w:rsidR="00E4707E" w:rsidRPr="00E4707E" w:rsidRDefault="00E4707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3255"/>
        <w:gridCol w:w="4025"/>
      </w:tblGrid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Engifi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O*NET Work Styles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Conscientiousness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Dependability, Attention to Detail, Persistence, Self-Control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mean: Dependability 0.5, Attention 0.2, Persistence 0.2, Self-Control 0.1</w:t>
            </w:r>
          </w:p>
        </w:tc>
      </w:tr>
      <w:tr w:rsidR="00E4707E" w:rsidRPr="00E4707E" w:rsidTr="00E4707E"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Agreeableness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Cooperation, Concern for Others</w:t>
            </w:r>
          </w:p>
        </w:tc>
        <w:tc>
          <w:tcPr>
            <w:tcW w:w="0" w:type="auto"/>
            <w:hideMark/>
          </w:tcPr>
          <w:p w:rsidR="00E4707E" w:rsidRPr="00E4707E" w:rsidRDefault="00E4707E" w:rsidP="00E470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07E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mean: Cooperation 0.7, Concern 0.3</w:t>
            </w:r>
          </w:p>
        </w:tc>
      </w:tr>
    </w:tbl>
    <w:p w:rsidR="00E4707E" w:rsidRPr="00E4707E" w:rsidRDefault="00E4707E">
      <w:pPr>
        <w:rPr>
          <w:sz w:val="24"/>
          <w:szCs w:val="24"/>
        </w:rPr>
      </w:pPr>
    </w:p>
    <w:p w:rsidR="00E4707E" w:rsidRPr="00E4707E" w:rsidRDefault="00E4707E">
      <w:pPr>
        <w:rPr>
          <w:sz w:val="24"/>
          <w:szCs w:val="24"/>
        </w:rPr>
      </w:pP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 xml:space="preserve">3.3 Work Context → </w:t>
      </w:r>
      <w:proofErr w:type="spellStart"/>
      <w:r w:rsidRPr="00E4707E">
        <w:rPr>
          <w:sz w:val="24"/>
          <w:szCs w:val="24"/>
        </w:rPr>
        <w:t>AutonomyPref</w:t>
      </w:r>
      <w:proofErr w:type="spellEnd"/>
    </w:p>
    <w:p w:rsidR="00E4707E" w:rsidRPr="00E4707E" w:rsidRDefault="00E4707E" w:rsidP="00E4707E">
      <w:pPr>
        <w:pStyle w:val="NormalWeb"/>
        <w:numPr>
          <w:ilvl w:val="0"/>
          <w:numId w:val="4"/>
        </w:numPr>
      </w:pPr>
      <w:r w:rsidRPr="00E4707E">
        <w:rPr>
          <w:rStyle w:val="Strong"/>
        </w:rPr>
        <w:t>Positive contributors to autonomy</w:t>
      </w:r>
      <w:r w:rsidRPr="00E4707E">
        <w:t>: Freedom to Make Decisions (+), Structured vs. Unstructured Work (invert; more unstructured → more autonomy), Impact of Decisions.</w:t>
      </w:r>
    </w:p>
    <w:p w:rsidR="00E4707E" w:rsidRPr="00E4707E" w:rsidRDefault="00E4707E" w:rsidP="00E4707E">
      <w:pPr>
        <w:pStyle w:val="NormalWeb"/>
        <w:numPr>
          <w:ilvl w:val="0"/>
          <w:numId w:val="4"/>
        </w:numPr>
      </w:pPr>
      <w:r w:rsidRPr="00E4707E">
        <w:rPr>
          <w:rStyle w:val="Strong"/>
        </w:rPr>
        <w:t>Negative contributors (structure)</w:t>
      </w:r>
      <w:r w:rsidRPr="00E4707E">
        <w:t>: Pace Determined by Equipment (+structure), Degree of Automation (+structure).</w:t>
      </w:r>
    </w:p>
    <w:p w:rsidR="00E4707E" w:rsidRPr="00E4707E" w:rsidRDefault="00E4707E" w:rsidP="00E4707E">
      <w:pPr>
        <w:rPr>
          <w:sz w:val="24"/>
          <w:szCs w:val="24"/>
        </w:rPr>
      </w:pPr>
      <w:proofErr w:type="spellStart"/>
      <w:r w:rsidRPr="00E4707E">
        <w:rPr>
          <w:sz w:val="24"/>
          <w:szCs w:val="24"/>
        </w:rPr>
        <w:t>AutonomyPref_raw</w:t>
      </w:r>
      <w:proofErr w:type="spellEnd"/>
      <w:r w:rsidRPr="00E4707E">
        <w:rPr>
          <w:sz w:val="24"/>
          <w:szCs w:val="24"/>
        </w:rPr>
        <w:t xml:space="preserve"> = </w:t>
      </w:r>
    </w:p>
    <w:p w:rsidR="00E4707E" w:rsidRPr="00E4707E" w:rsidRDefault="00E4707E" w:rsidP="00E4707E">
      <w:pPr>
        <w:rPr>
          <w:sz w:val="24"/>
          <w:szCs w:val="24"/>
        </w:rPr>
      </w:pPr>
      <w:r w:rsidRPr="00E4707E">
        <w:rPr>
          <w:sz w:val="24"/>
          <w:szCs w:val="24"/>
        </w:rPr>
        <w:t xml:space="preserve">   + 0.45 * z(</w:t>
      </w:r>
      <w:proofErr w:type="spellStart"/>
      <w:r w:rsidRPr="00E4707E">
        <w:rPr>
          <w:sz w:val="24"/>
          <w:szCs w:val="24"/>
        </w:rPr>
        <w:t>Freedom_to_Make_Decisions</w:t>
      </w:r>
      <w:proofErr w:type="spellEnd"/>
      <w:r w:rsidRPr="00E4707E">
        <w:rPr>
          <w:sz w:val="24"/>
          <w:szCs w:val="24"/>
        </w:rPr>
        <w:t>)</w:t>
      </w:r>
    </w:p>
    <w:p w:rsidR="00E4707E" w:rsidRPr="00E4707E" w:rsidRDefault="00E4707E" w:rsidP="00E4707E">
      <w:pPr>
        <w:rPr>
          <w:sz w:val="24"/>
          <w:szCs w:val="24"/>
        </w:rPr>
      </w:pPr>
      <w:r w:rsidRPr="00E4707E">
        <w:rPr>
          <w:sz w:val="24"/>
          <w:szCs w:val="24"/>
        </w:rPr>
        <w:t xml:space="preserve">   + 0.35 * z(</w:t>
      </w:r>
      <w:proofErr w:type="spellStart"/>
      <w:r w:rsidRPr="00E4707E">
        <w:rPr>
          <w:sz w:val="24"/>
          <w:szCs w:val="24"/>
        </w:rPr>
        <w:t>Unstructured_</w:t>
      </w:r>
      <w:proofErr w:type="gramStart"/>
      <w:r w:rsidRPr="00E4707E">
        <w:rPr>
          <w:sz w:val="24"/>
          <w:szCs w:val="24"/>
        </w:rPr>
        <w:t>Work</w:t>
      </w:r>
      <w:proofErr w:type="spellEnd"/>
      <w:r w:rsidRPr="00E4707E">
        <w:rPr>
          <w:sz w:val="24"/>
          <w:szCs w:val="24"/>
        </w:rPr>
        <w:t xml:space="preserve">)   </w:t>
      </w:r>
      <w:proofErr w:type="gramEnd"/>
      <w:r w:rsidRPr="00E4707E">
        <w:rPr>
          <w:sz w:val="24"/>
          <w:szCs w:val="24"/>
        </w:rPr>
        <w:t>// = - z(</w:t>
      </w:r>
      <w:proofErr w:type="spellStart"/>
      <w:r w:rsidRPr="00E4707E">
        <w:rPr>
          <w:sz w:val="24"/>
          <w:szCs w:val="24"/>
        </w:rPr>
        <w:t>Structured_Work</w:t>
      </w:r>
      <w:proofErr w:type="spellEnd"/>
      <w:r w:rsidRPr="00E4707E">
        <w:rPr>
          <w:sz w:val="24"/>
          <w:szCs w:val="24"/>
        </w:rPr>
        <w:t>) if only “Structured” is available</w:t>
      </w:r>
    </w:p>
    <w:p w:rsidR="00E4707E" w:rsidRPr="00E4707E" w:rsidRDefault="00E4707E" w:rsidP="00E4707E">
      <w:pPr>
        <w:rPr>
          <w:sz w:val="24"/>
          <w:szCs w:val="24"/>
        </w:rPr>
      </w:pPr>
      <w:r w:rsidRPr="00E4707E">
        <w:rPr>
          <w:sz w:val="24"/>
          <w:szCs w:val="24"/>
        </w:rPr>
        <w:t xml:space="preserve">   + 0.20 * z(</w:t>
      </w:r>
      <w:proofErr w:type="spellStart"/>
      <w:r w:rsidRPr="00E4707E">
        <w:rPr>
          <w:sz w:val="24"/>
          <w:szCs w:val="24"/>
        </w:rPr>
        <w:t>Impact_of_Decisions</w:t>
      </w:r>
      <w:proofErr w:type="spellEnd"/>
      <w:r w:rsidRPr="00E4707E">
        <w:rPr>
          <w:sz w:val="24"/>
          <w:szCs w:val="24"/>
        </w:rPr>
        <w:t>)</w:t>
      </w:r>
    </w:p>
    <w:p w:rsidR="00E4707E" w:rsidRPr="00E4707E" w:rsidRDefault="00E4707E" w:rsidP="00E4707E">
      <w:pPr>
        <w:rPr>
          <w:sz w:val="24"/>
          <w:szCs w:val="24"/>
        </w:rPr>
      </w:pPr>
      <w:r w:rsidRPr="00E4707E">
        <w:rPr>
          <w:sz w:val="24"/>
          <w:szCs w:val="24"/>
        </w:rPr>
        <w:lastRenderedPageBreak/>
        <w:t xml:space="preserve">   - 0.20 * z(</w:t>
      </w:r>
      <w:proofErr w:type="spellStart"/>
      <w:r w:rsidRPr="00E4707E">
        <w:rPr>
          <w:sz w:val="24"/>
          <w:szCs w:val="24"/>
        </w:rPr>
        <w:t>Pace_by_Equipment</w:t>
      </w:r>
      <w:proofErr w:type="spellEnd"/>
      <w:r w:rsidRPr="00E4707E">
        <w:rPr>
          <w:sz w:val="24"/>
          <w:szCs w:val="24"/>
        </w:rPr>
        <w:t>)</w:t>
      </w:r>
    </w:p>
    <w:p w:rsidR="00E4707E" w:rsidRPr="00E4707E" w:rsidRDefault="00E4707E" w:rsidP="00E4707E">
      <w:pPr>
        <w:rPr>
          <w:sz w:val="24"/>
          <w:szCs w:val="24"/>
        </w:rPr>
      </w:pPr>
      <w:r w:rsidRPr="00E4707E">
        <w:rPr>
          <w:sz w:val="24"/>
          <w:szCs w:val="24"/>
        </w:rPr>
        <w:t xml:space="preserve">   - 0.10 * z(</w:t>
      </w:r>
      <w:proofErr w:type="spellStart"/>
      <w:r w:rsidRPr="00E4707E">
        <w:rPr>
          <w:sz w:val="24"/>
          <w:szCs w:val="24"/>
        </w:rPr>
        <w:t>Degree_of_Automation</w:t>
      </w:r>
      <w:proofErr w:type="spellEnd"/>
      <w:r w:rsidRPr="00E4707E">
        <w:rPr>
          <w:sz w:val="24"/>
          <w:szCs w:val="24"/>
        </w:rPr>
        <w:t>)</w:t>
      </w:r>
    </w:p>
    <w:p w:rsidR="00E4707E" w:rsidRPr="00E4707E" w:rsidRDefault="00E4707E" w:rsidP="00E4707E">
      <w:pPr>
        <w:rPr>
          <w:sz w:val="24"/>
          <w:szCs w:val="24"/>
        </w:rPr>
      </w:pP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3.4 Interests → RIASEC</w:t>
      </w:r>
    </w:p>
    <w:p w:rsidR="00E4707E" w:rsidRPr="00E4707E" w:rsidRDefault="00E4707E" w:rsidP="00E4707E">
      <w:pPr>
        <w:pStyle w:val="NormalWeb"/>
      </w:pPr>
      <w:r w:rsidRPr="00E4707E">
        <w:t>Direct pass-through (after z-normalization):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gramStart"/>
      <w:r w:rsidRPr="00E4707E">
        <w:rPr>
          <w:rStyle w:val="hljs-variable"/>
          <w:sz w:val="24"/>
          <w:szCs w:val="24"/>
        </w:rPr>
        <w:t>R</w:t>
      </w:r>
      <w:r w:rsidRPr="00E4707E">
        <w:rPr>
          <w:rStyle w:val="hljs-operator"/>
          <w:sz w:val="24"/>
          <w:szCs w:val="24"/>
        </w:rPr>
        <w:t>,</w:t>
      </w:r>
      <w:r w:rsidRPr="00E4707E">
        <w:rPr>
          <w:rStyle w:val="hljs-builtin"/>
          <w:sz w:val="24"/>
          <w:szCs w:val="24"/>
        </w:rPr>
        <w:t>I</w:t>
      </w:r>
      <w:proofErr w:type="gramEnd"/>
      <w:r w:rsidRPr="00E4707E">
        <w:rPr>
          <w:rStyle w:val="hljs-operator"/>
          <w:sz w:val="24"/>
          <w:szCs w:val="24"/>
        </w:rPr>
        <w:t>,</w:t>
      </w:r>
      <w:r w:rsidRPr="00E4707E">
        <w:rPr>
          <w:rStyle w:val="hljs-variable"/>
          <w:sz w:val="24"/>
          <w:szCs w:val="24"/>
        </w:rPr>
        <w:t>A</w:t>
      </w:r>
      <w:r w:rsidRPr="00E4707E">
        <w:rPr>
          <w:rStyle w:val="hljs-operator"/>
          <w:sz w:val="24"/>
          <w:szCs w:val="24"/>
        </w:rPr>
        <w:t>,</w:t>
      </w:r>
      <w:r w:rsidRPr="00E4707E">
        <w:rPr>
          <w:rStyle w:val="hljs-variable"/>
          <w:sz w:val="24"/>
          <w:szCs w:val="24"/>
        </w:rPr>
        <w:t>S</w:t>
      </w:r>
      <w:r w:rsidRPr="00E4707E">
        <w:rPr>
          <w:rStyle w:val="hljs-operator"/>
          <w:sz w:val="24"/>
          <w:szCs w:val="24"/>
        </w:rPr>
        <w:t>,</w:t>
      </w:r>
      <w:r w:rsidRPr="00E4707E">
        <w:rPr>
          <w:rStyle w:val="hljs-builtin"/>
          <w:sz w:val="24"/>
          <w:szCs w:val="24"/>
        </w:rPr>
        <w:t>E</w:t>
      </w:r>
      <w:r w:rsidRPr="00E4707E">
        <w:rPr>
          <w:rStyle w:val="hljs-operator"/>
          <w:sz w:val="24"/>
          <w:szCs w:val="24"/>
        </w:rPr>
        <w:t>,</w:t>
      </w:r>
      <w:r w:rsidRPr="00E4707E">
        <w:rPr>
          <w:rStyle w:val="hljs-builtin"/>
          <w:sz w:val="24"/>
          <w:szCs w:val="24"/>
        </w:rPr>
        <w:t>C</w:t>
      </w:r>
      <w:r w:rsidRPr="00E4707E">
        <w:rPr>
          <w:rStyle w:val="HTMLCode"/>
          <w:sz w:val="24"/>
          <w:szCs w:val="24"/>
        </w:rPr>
        <w:t xml:space="preserve"> </w:t>
      </w:r>
      <w:r w:rsidRPr="00E4707E">
        <w:rPr>
          <w:rStyle w:val="hljs-operator"/>
          <w:sz w:val="24"/>
          <w:szCs w:val="24"/>
        </w:rPr>
        <w:t>=</w:t>
      </w:r>
      <w:r w:rsidRPr="00E4707E">
        <w:rPr>
          <w:rStyle w:val="HTMLCode"/>
          <w:sz w:val="24"/>
          <w:szCs w:val="24"/>
        </w:rPr>
        <w:t xml:space="preserve"> </w:t>
      </w:r>
      <w:r w:rsidRPr="00E4707E">
        <w:rPr>
          <w:rStyle w:val="hljs-variable"/>
          <w:sz w:val="24"/>
          <w:szCs w:val="24"/>
        </w:rPr>
        <w:t>z</w:t>
      </w:r>
      <w:r w:rsidRPr="00E4707E">
        <w:rPr>
          <w:rStyle w:val="hljs-punctuation"/>
          <w:sz w:val="24"/>
          <w:szCs w:val="24"/>
        </w:rPr>
        <w:t>(</w:t>
      </w:r>
      <w:r w:rsidRPr="00E4707E">
        <w:rPr>
          <w:rStyle w:val="HTMLCode"/>
          <w:sz w:val="24"/>
          <w:szCs w:val="24"/>
        </w:rPr>
        <w:t xml:space="preserve"> </w:t>
      </w:r>
      <w:proofErr w:type="spellStart"/>
      <w:r w:rsidRPr="00E4707E">
        <w:rPr>
          <w:rStyle w:val="hljs-type"/>
          <w:sz w:val="24"/>
          <w:szCs w:val="24"/>
        </w:rPr>
        <w:t>RIASEC_importance</w:t>
      </w:r>
      <w:proofErr w:type="spellEnd"/>
      <w:r w:rsidRPr="00E4707E">
        <w:rPr>
          <w:rStyle w:val="HTMLCode"/>
          <w:sz w:val="24"/>
          <w:szCs w:val="24"/>
        </w:rPr>
        <w:t xml:space="preserve"> </w:t>
      </w:r>
      <w:r w:rsidRPr="00E4707E">
        <w:rPr>
          <w:rStyle w:val="hljs-punctuation"/>
          <w:sz w:val="24"/>
          <w:szCs w:val="24"/>
        </w:rPr>
        <w:t>)</w:t>
      </w:r>
    </w:p>
    <w:p w:rsidR="00E4707E" w:rsidRPr="00E4707E" w:rsidRDefault="00E4707E" w:rsidP="00E4707E">
      <w:pPr>
        <w:pStyle w:val="NormalWeb"/>
      </w:pPr>
      <w:r w:rsidRPr="00E4707E">
        <w:t xml:space="preserve">If only Holland </w:t>
      </w:r>
      <w:r w:rsidRPr="00E4707E">
        <w:rPr>
          <w:rStyle w:val="Strong"/>
        </w:rPr>
        <w:t>codes</w:t>
      </w:r>
      <w:r w:rsidRPr="00E4707E">
        <w:t xml:space="preserve"> (e.g., “IRC”) are available, assign heuristic means:</w:t>
      </w:r>
    </w:p>
    <w:p w:rsidR="00E4707E" w:rsidRPr="00E4707E" w:rsidRDefault="00E4707E" w:rsidP="00E4707E">
      <w:pPr>
        <w:pStyle w:val="NormalWeb"/>
        <w:numPr>
          <w:ilvl w:val="0"/>
          <w:numId w:val="5"/>
        </w:numPr>
      </w:pPr>
      <w:r w:rsidRPr="00E4707E">
        <w:t>Primary letter: +0.6, secondary: +0.3, tertiary: +0.1, others: −0.1 (then re-center to mean 0).</w:t>
      </w:r>
    </w:p>
    <w:p w:rsidR="00E4707E" w:rsidRPr="00E4707E" w:rsidRDefault="00E4707E" w:rsidP="00E4707E">
      <w:pPr>
        <w:pStyle w:val="Heading2"/>
        <w:rPr>
          <w:sz w:val="24"/>
          <w:szCs w:val="24"/>
        </w:rPr>
      </w:pPr>
      <w:r w:rsidRPr="00E4707E">
        <w:rPr>
          <w:sz w:val="24"/>
          <w:szCs w:val="24"/>
        </w:rPr>
        <w:t>4) Normalization &amp; Scaling</w:t>
      </w: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4.1 Z-normalization</w:t>
      </w:r>
    </w:p>
    <w:p w:rsidR="00E4707E" w:rsidRPr="00E4707E" w:rsidRDefault="00E4707E" w:rsidP="00E4707E">
      <w:pPr>
        <w:pStyle w:val="NormalWeb"/>
      </w:pPr>
      <w:r w:rsidRPr="00E4707E">
        <w:t>For any O*NET scale X with values on [0,100]: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z_X</w:t>
      </w:r>
      <w:proofErr w:type="spellEnd"/>
      <w:r w:rsidRPr="00E4707E">
        <w:rPr>
          <w:rStyle w:val="HTMLCode"/>
          <w:sz w:val="24"/>
          <w:szCs w:val="24"/>
        </w:rPr>
        <w:t xml:space="preserve">(o) = </w:t>
      </w:r>
      <w:proofErr w:type="gramStart"/>
      <w:r w:rsidRPr="00E4707E">
        <w:rPr>
          <w:rStyle w:val="HTMLCode"/>
          <w:sz w:val="24"/>
          <w:szCs w:val="24"/>
        </w:rPr>
        <w:t>( X</w:t>
      </w:r>
      <w:proofErr w:type="gramEnd"/>
      <w:r w:rsidRPr="00E4707E">
        <w:rPr>
          <w:rStyle w:val="HTMLCode"/>
          <w:sz w:val="24"/>
          <w:szCs w:val="24"/>
        </w:rPr>
        <w:t xml:space="preserve">(o) - </w:t>
      </w:r>
      <w:proofErr w:type="spellStart"/>
      <w:r w:rsidRPr="00E4707E">
        <w:rPr>
          <w:rStyle w:val="HTMLCode"/>
          <w:sz w:val="24"/>
          <w:szCs w:val="24"/>
        </w:rPr>
        <w:t>μ_X</w:t>
      </w:r>
      <w:proofErr w:type="spellEnd"/>
      <w:r w:rsidRPr="00E4707E">
        <w:rPr>
          <w:rStyle w:val="HTMLCode"/>
          <w:sz w:val="24"/>
          <w:szCs w:val="24"/>
        </w:rPr>
        <w:t xml:space="preserve"> ) / </w:t>
      </w:r>
      <w:proofErr w:type="spellStart"/>
      <w:r w:rsidRPr="00E4707E">
        <w:rPr>
          <w:rStyle w:val="HTMLCode"/>
          <w:sz w:val="24"/>
          <w:szCs w:val="24"/>
        </w:rPr>
        <w:t>σ_X</w:t>
      </w:r>
      <w:proofErr w:type="spellEnd"/>
    </w:p>
    <w:p w:rsidR="00E4707E" w:rsidRPr="00E4707E" w:rsidRDefault="00E4707E" w:rsidP="00E4707E">
      <w:pPr>
        <w:pStyle w:val="NormalWeb"/>
      </w:pPr>
      <w:r w:rsidRPr="00E4707E">
        <w:t xml:space="preserve">Where </w:t>
      </w:r>
      <w:proofErr w:type="spellStart"/>
      <w:r w:rsidRPr="00E4707E">
        <w:t>μ_X</w:t>
      </w:r>
      <w:proofErr w:type="spellEnd"/>
      <w:r w:rsidRPr="00E4707E">
        <w:t xml:space="preserve"> and </w:t>
      </w:r>
      <w:proofErr w:type="spellStart"/>
      <w:r w:rsidRPr="00E4707E">
        <w:t>σ_X</w:t>
      </w:r>
      <w:proofErr w:type="spellEnd"/>
      <w:r w:rsidRPr="00E4707E">
        <w:t xml:space="preserve"> are computed across the </w:t>
      </w:r>
      <w:r w:rsidRPr="00E4707E">
        <w:rPr>
          <w:rStyle w:val="Strong"/>
        </w:rPr>
        <w:t>full O*NET occupation universe</w:t>
      </w:r>
      <w:r w:rsidRPr="00E4707E">
        <w:t xml:space="preserve"> for that scale. If unavailable, use proxy μ=50, σ=15, then replace with true μ/σ when pulled.</w:t>
      </w: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4.2 Composite z for each Engifi construct</w:t>
      </w:r>
    </w:p>
    <w:p w:rsidR="00E4707E" w:rsidRPr="00E4707E" w:rsidRDefault="00E4707E" w:rsidP="00E4707E">
      <w:pPr>
        <w:pStyle w:val="NormalWeb"/>
      </w:pPr>
      <w:r w:rsidRPr="00E4707E">
        <w:t xml:space="preserve">If </w:t>
      </w:r>
      <w:proofErr w:type="spellStart"/>
      <w:r w:rsidRPr="00E4707E">
        <w:rPr>
          <w:rStyle w:val="HTMLCode"/>
          <w:sz w:val="24"/>
          <w:szCs w:val="24"/>
        </w:rPr>
        <w:t>score_raw</w:t>
      </w:r>
      <w:proofErr w:type="spellEnd"/>
      <w:r w:rsidRPr="00E4707E">
        <w:t xml:space="preserve"> is a weighted sum of multiple O*NET </w:t>
      </w:r>
      <w:proofErr w:type="spellStart"/>
      <w:r w:rsidRPr="00E4707E">
        <w:t>scales</w:t>
      </w:r>
      <w:proofErr w:type="spellEnd"/>
      <w:r w:rsidRPr="00E4707E">
        <w:t>:</w:t>
      </w:r>
    </w:p>
    <w:p w:rsidR="00E4707E" w:rsidRPr="00E4707E" w:rsidRDefault="00E4707E" w:rsidP="00E4707E">
      <w:pPr>
        <w:pStyle w:val="NormalWeb"/>
        <w:numPr>
          <w:ilvl w:val="0"/>
          <w:numId w:val="6"/>
        </w:numPr>
      </w:pPr>
      <w:r w:rsidRPr="00E4707E">
        <w:t xml:space="preserve">Convert each input O*NET scale to </w:t>
      </w:r>
      <w:r w:rsidRPr="00E4707E">
        <w:rPr>
          <w:rStyle w:val="Strong"/>
        </w:rPr>
        <w:t>z</w:t>
      </w:r>
      <w:r w:rsidRPr="00E4707E">
        <w:t xml:space="preserve"> first.</w:t>
      </w:r>
    </w:p>
    <w:p w:rsidR="00E4707E" w:rsidRPr="00E4707E" w:rsidRDefault="00E4707E" w:rsidP="00E4707E">
      <w:pPr>
        <w:pStyle w:val="NormalWeb"/>
        <w:numPr>
          <w:ilvl w:val="0"/>
          <w:numId w:val="6"/>
        </w:numPr>
      </w:pPr>
      <w:r w:rsidRPr="00E4707E">
        <w:t xml:space="preserve">Compute a weighted sum of </w:t>
      </w:r>
      <w:r w:rsidRPr="00E4707E">
        <w:rPr>
          <w:rStyle w:val="Strong"/>
        </w:rPr>
        <w:t>z</w:t>
      </w:r>
      <w:r w:rsidRPr="00E4707E">
        <w:t xml:space="preserve"> values: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z_comp</w:t>
      </w:r>
      <w:proofErr w:type="spellEnd"/>
      <w:r w:rsidRPr="00E4707E">
        <w:rPr>
          <w:rStyle w:val="HTMLCode"/>
          <w:sz w:val="24"/>
          <w:szCs w:val="24"/>
        </w:rPr>
        <w:t xml:space="preserve">(o) = </w:t>
      </w:r>
      <w:proofErr w:type="spellStart"/>
      <w:r w:rsidRPr="00E4707E">
        <w:rPr>
          <w:rStyle w:val="HTMLCode"/>
          <w:sz w:val="24"/>
          <w:szCs w:val="24"/>
        </w:rPr>
        <w:t>Σ_i</w:t>
      </w:r>
      <w:proofErr w:type="spellEnd"/>
      <w:r w:rsidRPr="00E4707E">
        <w:rPr>
          <w:rStyle w:val="HTMLCode"/>
          <w:sz w:val="24"/>
          <w:szCs w:val="24"/>
        </w:rPr>
        <w:t xml:space="preserve"> </w:t>
      </w:r>
      <w:proofErr w:type="spellStart"/>
      <w:r w:rsidRPr="00E4707E">
        <w:rPr>
          <w:rStyle w:val="HTMLCode"/>
          <w:sz w:val="24"/>
          <w:szCs w:val="24"/>
        </w:rPr>
        <w:t>w_i</w:t>
      </w:r>
      <w:proofErr w:type="spellEnd"/>
      <w:r w:rsidRPr="00E4707E">
        <w:rPr>
          <w:rStyle w:val="HTMLCode"/>
          <w:sz w:val="24"/>
          <w:szCs w:val="24"/>
        </w:rPr>
        <w:t xml:space="preserve"> * </w:t>
      </w:r>
      <w:proofErr w:type="spellStart"/>
      <w:r w:rsidRPr="00E4707E">
        <w:rPr>
          <w:rStyle w:val="HTMLCode"/>
          <w:sz w:val="24"/>
          <w:szCs w:val="24"/>
        </w:rPr>
        <w:t>z_Xi</w:t>
      </w:r>
      <w:proofErr w:type="spellEnd"/>
      <w:r w:rsidRPr="00E4707E">
        <w:rPr>
          <w:rStyle w:val="HTMLCode"/>
          <w:sz w:val="24"/>
          <w:szCs w:val="24"/>
        </w:rPr>
        <w:t>(o)</w:t>
      </w:r>
    </w:p>
    <w:p w:rsidR="00E4707E" w:rsidRPr="00E4707E" w:rsidRDefault="00E4707E" w:rsidP="00E4707E">
      <w:pPr>
        <w:pStyle w:val="NormalWeb"/>
        <w:numPr>
          <w:ilvl w:val="0"/>
          <w:numId w:val="7"/>
        </w:numPr>
      </w:pPr>
      <w:r w:rsidRPr="00E4707E">
        <w:t xml:space="preserve">Optionally </w:t>
      </w:r>
      <w:r w:rsidRPr="00E4707E">
        <w:rPr>
          <w:rStyle w:val="Strong"/>
        </w:rPr>
        <w:t>cap</w:t>
      </w:r>
      <w:r w:rsidRPr="00E4707E">
        <w:t xml:space="preserve"> extreme z to ±1.0 for realism in priors (avoid overly peaky means).</w:t>
      </w: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4.3 Rescaling to Engifi “H/M/L” shorthand</w:t>
      </w:r>
    </w:p>
    <w:p w:rsidR="00E4707E" w:rsidRPr="00E4707E" w:rsidRDefault="00E4707E" w:rsidP="00E4707E">
      <w:pPr>
        <w:pStyle w:val="NormalWeb"/>
      </w:pPr>
      <w:r w:rsidRPr="00E4707E">
        <w:t>When needed for documentation only:</w:t>
      </w:r>
    </w:p>
    <w:p w:rsidR="00E4707E" w:rsidRPr="00E4707E" w:rsidRDefault="00E4707E" w:rsidP="00E4707E">
      <w:pPr>
        <w:pStyle w:val="NormalWeb"/>
        <w:numPr>
          <w:ilvl w:val="0"/>
          <w:numId w:val="8"/>
        </w:numPr>
      </w:pPr>
      <w:r w:rsidRPr="00E4707E">
        <w:rPr>
          <w:rStyle w:val="Strong"/>
        </w:rPr>
        <w:t>H = +0.6</w:t>
      </w:r>
      <w:r w:rsidRPr="00E4707E">
        <w:t xml:space="preserve">, </w:t>
      </w:r>
      <w:r w:rsidRPr="00E4707E">
        <w:rPr>
          <w:rStyle w:val="Strong"/>
        </w:rPr>
        <w:t>M = 0.0</w:t>
      </w:r>
      <w:r w:rsidRPr="00E4707E">
        <w:t xml:space="preserve">, </w:t>
      </w:r>
      <w:r w:rsidRPr="00E4707E">
        <w:rPr>
          <w:rStyle w:val="Strong"/>
        </w:rPr>
        <w:t>L = −0.6</w:t>
      </w:r>
      <w:r w:rsidRPr="00E4707E">
        <w:t>.</w:t>
      </w:r>
    </w:p>
    <w:p w:rsidR="00E4707E" w:rsidRPr="00E4707E" w:rsidRDefault="00E4707E" w:rsidP="00E4707E">
      <w:pPr>
        <w:pStyle w:val="Heading2"/>
        <w:rPr>
          <w:sz w:val="24"/>
          <w:szCs w:val="24"/>
        </w:rPr>
      </w:pPr>
      <w:r w:rsidRPr="00E4707E">
        <w:rPr>
          <w:sz w:val="24"/>
          <w:szCs w:val="24"/>
        </w:rPr>
        <w:t>5) Missing Data &amp; Edge Handling</w:t>
      </w:r>
    </w:p>
    <w:p w:rsidR="00E4707E" w:rsidRPr="00E4707E" w:rsidRDefault="00E4707E" w:rsidP="00E4707E">
      <w:pPr>
        <w:pStyle w:val="NormalWeb"/>
        <w:numPr>
          <w:ilvl w:val="0"/>
          <w:numId w:val="9"/>
        </w:numPr>
      </w:pPr>
      <w:r w:rsidRPr="00E4707E">
        <w:rPr>
          <w:rStyle w:val="Strong"/>
        </w:rPr>
        <w:lastRenderedPageBreak/>
        <w:t>Missing O*NET scale</w:t>
      </w:r>
      <w:r w:rsidRPr="00E4707E">
        <w:t xml:space="preserve">: drop the term and </w:t>
      </w:r>
      <w:r w:rsidRPr="00E4707E">
        <w:rPr>
          <w:rStyle w:val="Strong"/>
        </w:rPr>
        <w:t>renormalize</w:t>
      </w:r>
      <w:r w:rsidRPr="00E4707E">
        <w:t xml:space="preserve"> weights in the composite.</w:t>
      </w:r>
    </w:p>
    <w:p w:rsidR="00E4707E" w:rsidRPr="00E4707E" w:rsidRDefault="00E4707E" w:rsidP="00E4707E">
      <w:pPr>
        <w:pStyle w:val="NormalWeb"/>
        <w:numPr>
          <w:ilvl w:val="0"/>
          <w:numId w:val="9"/>
        </w:numPr>
      </w:pPr>
      <w:r w:rsidRPr="00E4707E">
        <w:rPr>
          <w:rStyle w:val="Strong"/>
        </w:rPr>
        <w:t>Inconsistent scales (Importance vs Level)</w:t>
      </w:r>
      <w:r w:rsidRPr="00E4707E">
        <w:t xml:space="preserve">: prefer </w:t>
      </w:r>
      <w:r w:rsidRPr="00E4707E">
        <w:rPr>
          <w:rStyle w:val="Strong"/>
        </w:rPr>
        <w:t>Importance</w:t>
      </w:r>
      <w:r w:rsidRPr="00E4707E">
        <w:t>; if Level exists and diverges &gt;1.0 z, average (Importance 0.7, Level 0.3) and flag for SME review.</w:t>
      </w:r>
    </w:p>
    <w:p w:rsidR="00E4707E" w:rsidRPr="00E4707E" w:rsidRDefault="00E4707E" w:rsidP="00E4707E">
      <w:pPr>
        <w:pStyle w:val="NormalWeb"/>
        <w:numPr>
          <w:ilvl w:val="0"/>
          <w:numId w:val="9"/>
        </w:numPr>
      </w:pPr>
      <w:r w:rsidRPr="00E4707E">
        <w:rPr>
          <w:rStyle w:val="Strong"/>
        </w:rPr>
        <w:t>Outliers</w:t>
      </w:r>
      <w:r w:rsidRPr="00E4707E">
        <w:t xml:space="preserve">: cap final z at ±1.0 in the </w:t>
      </w:r>
      <w:r w:rsidRPr="00E4707E">
        <w:rPr>
          <w:rStyle w:val="Strong"/>
        </w:rPr>
        <w:t>prior</w:t>
      </w:r>
      <w:r w:rsidRPr="00E4707E">
        <w:t xml:space="preserve"> (uncapped later if you move to numeric O*NET universe stats).</w:t>
      </w:r>
    </w:p>
    <w:p w:rsidR="00E4707E" w:rsidRPr="00E4707E" w:rsidRDefault="00E4707E" w:rsidP="00E4707E">
      <w:pPr>
        <w:pStyle w:val="Heading2"/>
        <w:rPr>
          <w:sz w:val="24"/>
          <w:szCs w:val="24"/>
        </w:rPr>
      </w:pPr>
      <w:r w:rsidRPr="00E4707E">
        <w:rPr>
          <w:sz w:val="24"/>
          <w:szCs w:val="24"/>
        </w:rPr>
        <w:t>6) SME Adjustment (optional but recommended)</w:t>
      </w:r>
    </w:p>
    <w:p w:rsidR="00E4707E" w:rsidRPr="00E4707E" w:rsidRDefault="00E4707E" w:rsidP="00E4707E">
      <w:pPr>
        <w:pStyle w:val="NormalWeb"/>
        <w:numPr>
          <w:ilvl w:val="0"/>
          <w:numId w:val="10"/>
        </w:numPr>
      </w:pPr>
      <w:r w:rsidRPr="00E4707E">
        <w:t xml:space="preserve">Collect </w:t>
      </w:r>
      <w:r w:rsidRPr="00E4707E">
        <w:rPr>
          <w:rStyle w:val="Strong"/>
        </w:rPr>
        <w:t>pairwise AHP</w:t>
      </w:r>
      <w:r w:rsidRPr="00E4707E">
        <w:t xml:space="preserve"> judgments per role on </w:t>
      </w:r>
      <w:r w:rsidRPr="00E4707E">
        <w:rPr>
          <w:rStyle w:val="Strong"/>
        </w:rPr>
        <w:t>relative importance</w:t>
      </w:r>
      <w:r w:rsidRPr="00E4707E">
        <w:t xml:space="preserve"> among [Gf, </w:t>
      </w:r>
      <w:proofErr w:type="spellStart"/>
      <w:r w:rsidRPr="00E4707E">
        <w:t>Gc</w:t>
      </w:r>
      <w:proofErr w:type="spellEnd"/>
      <w:r w:rsidRPr="00E4707E">
        <w:t xml:space="preserve">, WM, Speed, Conscientiousness, Agreeableness, </w:t>
      </w:r>
      <w:proofErr w:type="spellStart"/>
      <w:r w:rsidRPr="00E4707E">
        <w:t>AutonomyPref</w:t>
      </w:r>
      <w:proofErr w:type="spellEnd"/>
      <w:r w:rsidRPr="00E4707E">
        <w:t>].</w:t>
      </w:r>
    </w:p>
    <w:p w:rsidR="00E4707E" w:rsidRPr="00E4707E" w:rsidRDefault="00E4707E" w:rsidP="00E4707E">
      <w:pPr>
        <w:pStyle w:val="NormalWeb"/>
        <w:numPr>
          <w:ilvl w:val="0"/>
          <w:numId w:val="10"/>
        </w:numPr>
      </w:pPr>
      <w:r w:rsidRPr="00E4707E">
        <w:t xml:space="preserve">Convert to a normalized vector </w:t>
      </w:r>
      <w:proofErr w:type="spellStart"/>
      <w:r w:rsidRPr="00E4707E">
        <w:rPr>
          <w:rStyle w:val="Strong"/>
        </w:rPr>
        <w:t>w_SME</w:t>
      </w:r>
      <w:proofErr w:type="spellEnd"/>
      <w:r w:rsidRPr="00E4707E">
        <w:t>.</w:t>
      </w:r>
    </w:p>
    <w:p w:rsidR="00E4707E" w:rsidRPr="00E4707E" w:rsidRDefault="00E4707E" w:rsidP="00E4707E">
      <w:pPr>
        <w:pStyle w:val="NormalWeb"/>
        <w:numPr>
          <w:ilvl w:val="0"/>
          <w:numId w:val="10"/>
        </w:numPr>
      </w:pPr>
      <w:r w:rsidRPr="00E4707E">
        <w:t xml:space="preserve">Apply </w:t>
      </w:r>
      <w:r w:rsidRPr="00E4707E">
        <w:rPr>
          <w:rStyle w:val="Strong"/>
        </w:rPr>
        <w:t>small deltas</w:t>
      </w:r>
      <w:r w:rsidRPr="00E4707E">
        <w:t xml:space="preserve"> (≤ ±0.2 z) to </w:t>
      </w:r>
      <w:r w:rsidRPr="00E4707E">
        <w:rPr>
          <w:rStyle w:val="Strong"/>
        </w:rPr>
        <w:t>means</w:t>
      </w:r>
      <w:r w:rsidRPr="00E4707E">
        <w:t xml:space="preserve"> only if justified; </w:t>
      </w:r>
      <w:r w:rsidRPr="00E4707E">
        <w:rPr>
          <w:rStyle w:val="Strong"/>
        </w:rPr>
        <w:t>prefer</w:t>
      </w:r>
      <w:r w:rsidRPr="00E4707E">
        <w:t xml:space="preserve"> to adjust </w:t>
      </w:r>
      <w:r w:rsidRPr="00E4707E">
        <w:rPr>
          <w:rStyle w:val="Strong"/>
        </w:rPr>
        <w:t>performance weights</w:t>
      </w:r>
      <w:r w:rsidRPr="00E4707E">
        <w:t xml:space="preserve"> rather than means.</w:t>
      </w:r>
    </w:p>
    <w:p w:rsidR="00E4707E" w:rsidRPr="00E4707E" w:rsidRDefault="00E4707E" w:rsidP="00E4707E">
      <w:pPr>
        <w:pStyle w:val="NormalWeb"/>
        <w:numPr>
          <w:ilvl w:val="0"/>
          <w:numId w:val="10"/>
        </w:numPr>
      </w:pPr>
      <w:r w:rsidRPr="00E4707E">
        <w:rPr>
          <w:rStyle w:val="Strong"/>
        </w:rPr>
        <w:t>Record</w:t>
      </w:r>
      <w:r w:rsidRPr="00E4707E">
        <w:t xml:space="preserve"> AHP matrices and consistency ratio (CR ≤ 0.1 target) per role.</w:t>
      </w:r>
    </w:p>
    <w:p w:rsidR="00E4707E" w:rsidRPr="00E4707E" w:rsidRDefault="00E4707E" w:rsidP="00E4707E">
      <w:pPr>
        <w:pStyle w:val="NormalWeb"/>
      </w:pPr>
      <w:r w:rsidRPr="00E4707E">
        <w:rPr>
          <w:rStyle w:val="Strong"/>
        </w:rPr>
        <w:t>Bayesian blend (optional):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μ_</w:t>
      </w:r>
      <w:r w:rsidRPr="00E4707E">
        <w:rPr>
          <w:rStyle w:val="hljs-keyword"/>
          <w:sz w:val="24"/>
          <w:szCs w:val="24"/>
        </w:rPr>
        <w:t>final</w:t>
      </w:r>
      <w:proofErr w:type="spellEnd"/>
      <w:r w:rsidRPr="00E4707E">
        <w:rPr>
          <w:rStyle w:val="HTMLCode"/>
          <w:sz w:val="24"/>
          <w:szCs w:val="24"/>
        </w:rPr>
        <w:t xml:space="preserve"> = λ * </w:t>
      </w:r>
      <w:proofErr w:type="spellStart"/>
      <w:r w:rsidRPr="00E4707E">
        <w:rPr>
          <w:rStyle w:val="HTMLCode"/>
          <w:sz w:val="24"/>
          <w:szCs w:val="24"/>
        </w:rPr>
        <w:t>μ_ONET</w:t>
      </w:r>
      <w:proofErr w:type="spellEnd"/>
      <w:r w:rsidRPr="00E4707E">
        <w:rPr>
          <w:rStyle w:val="HTMLCode"/>
          <w:sz w:val="24"/>
          <w:szCs w:val="24"/>
        </w:rPr>
        <w:t xml:space="preserve"> + (</w:t>
      </w:r>
      <w:r w:rsidRPr="00E4707E">
        <w:rPr>
          <w:rStyle w:val="hljs-number"/>
          <w:sz w:val="24"/>
          <w:szCs w:val="24"/>
        </w:rPr>
        <w:t>1</w:t>
      </w:r>
      <w:r w:rsidRPr="00E4707E">
        <w:rPr>
          <w:rStyle w:val="HTMLCode"/>
          <w:sz w:val="24"/>
          <w:szCs w:val="24"/>
        </w:rPr>
        <w:t xml:space="preserve"> - λ) * </w:t>
      </w:r>
      <w:proofErr w:type="spellStart"/>
      <w:r w:rsidRPr="00E4707E">
        <w:rPr>
          <w:rStyle w:val="HTMLCode"/>
          <w:sz w:val="24"/>
          <w:szCs w:val="24"/>
        </w:rPr>
        <w:t>μ_SME</w:t>
      </w:r>
      <w:proofErr w:type="spellEnd"/>
    </w:p>
    <w:p w:rsidR="00E4707E" w:rsidRPr="00E4707E" w:rsidRDefault="00E4707E" w:rsidP="00E4707E">
      <w:pPr>
        <w:pStyle w:val="NormalWeb"/>
      </w:pPr>
      <w:r w:rsidRPr="00E4707E">
        <w:t xml:space="preserve">with λ </w:t>
      </w:r>
      <w:r w:rsidRPr="00E4707E">
        <w:rPr>
          <w:rFonts w:ascii="Cambria Math" w:hAnsi="Cambria Math" w:cs="Cambria Math"/>
        </w:rPr>
        <w:t>∈</w:t>
      </w:r>
      <w:r w:rsidRPr="00E4707E">
        <w:t xml:space="preserve"> [0.6, 0.8] initially.</w:t>
      </w:r>
      <w:bookmarkStart w:id="0" w:name="_GoBack"/>
      <w:bookmarkEnd w:id="0"/>
    </w:p>
    <w:p w:rsidR="00E4707E" w:rsidRPr="00E4707E" w:rsidRDefault="00E4707E" w:rsidP="00E4707E">
      <w:pPr>
        <w:pStyle w:val="Heading2"/>
        <w:rPr>
          <w:sz w:val="24"/>
          <w:szCs w:val="24"/>
        </w:rPr>
      </w:pPr>
      <w:r w:rsidRPr="00E4707E">
        <w:rPr>
          <w:sz w:val="24"/>
          <w:szCs w:val="24"/>
        </w:rPr>
        <w:t>7) Deliverables &amp; Schemas</w:t>
      </w: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7.1 Role Means Table (CSV)</w:t>
      </w:r>
    </w:p>
    <w:p w:rsidR="00E4707E" w:rsidRPr="00E4707E" w:rsidRDefault="00E4707E" w:rsidP="00E4707E">
      <w:pPr>
        <w:pStyle w:val="NormalWeb"/>
      </w:pPr>
      <w:r w:rsidRPr="00E4707E">
        <w:t>Columns: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r w:rsidRPr="00E4707E">
        <w:rPr>
          <w:rStyle w:val="hljs-keyword"/>
          <w:sz w:val="24"/>
          <w:szCs w:val="24"/>
        </w:rPr>
        <w:t>role</w:t>
      </w:r>
      <w:r w:rsidRPr="00E4707E">
        <w:rPr>
          <w:rStyle w:val="HTMLCode"/>
          <w:sz w:val="24"/>
          <w:szCs w:val="24"/>
        </w:rPr>
        <w:t>,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Gf_mean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Gc_mean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WM_mean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Speed_mean</w:t>
      </w:r>
      <w:proofErr w:type="spellEnd"/>
      <w:r w:rsidRPr="00E4707E">
        <w:rPr>
          <w:rStyle w:val="HTMLCode"/>
          <w:sz w:val="24"/>
          <w:szCs w:val="24"/>
        </w:rPr>
        <w:t>,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Conscientiousness_mean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Agreeableness_mean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AutonomyPref_mean</w:t>
      </w:r>
      <w:proofErr w:type="spellEnd"/>
      <w:r w:rsidRPr="00E4707E">
        <w:rPr>
          <w:rStyle w:val="HTMLCode"/>
          <w:sz w:val="24"/>
          <w:szCs w:val="24"/>
        </w:rPr>
        <w:t>,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R_mean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I_mean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proofErr w:type="gramStart"/>
      <w:r w:rsidRPr="00E4707E">
        <w:rPr>
          <w:rStyle w:val="HTMLCode"/>
          <w:sz w:val="24"/>
          <w:szCs w:val="24"/>
        </w:rPr>
        <w:t>A</w:t>
      </w:r>
      <w:proofErr w:type="gramEnd"/>
      <w:r w:rsidRPr="00E4707E">
        <w:rPr>
          <w:rStyle w:val="HTMLCode"/>
          <w:sz w:val="24"/>
          <w:szCs w:val="24"/>
        </w:rPr>
        <w:t>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S_mean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E_mean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C_mean</w:t>
      </w:r>
      <w:proofErr w:type="spellEnd"/>
      <w:r w:rsidRPr="00E4707E">
        <w:rPr>
          <w:rStyle w:val="HTMLCode"/>
          <w:sz w:val="24"/>
          <w:szCs w:val="24"/>
        </w:rPr>
        <w:t>,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proofErr w:type="spellStart"/>
      <w:r w:rsidRPr="00E4707E">
        <w:rPr>
          <w:rStyle w:val="HTMLCode"/>
          <w:sz w:val="24"/>
          <w:szCs w:val="24"/>
        </w:rPr>
        <w:t>source_ver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onet_version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mapping_version</w:t>
      </w:r>
      <w:proofErr w:type="spellEnd"/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t>7.2 Provenance Table (per role x component)</w:t>
      </w:r>
    </w:p>
    <w:p w:rsidR="00E4707E" w:rsidRPr="00E4707E" w:rsidRDefault="00E4707E" w:rsidP="00E4707E">
      <w:pPr>
        <w:pStyle w:val="NormalWeb"/>
      </w:pPr>
      <w:r w:rsidRPr="00E4707E">
        <w:t>Columns: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r w:rsidRPr="00E4707E">
        <w:rPr>
          <w:rStyle w:val="hljs-keyword"/>
          <w:sz w:val="24"/>
          <w:szCs w:val="24"/>
        </w:rPr>
        <w:t>role</w:t>
      </w:r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engifi_feature</w:t>
      </w:r>
      <w:proofErr w:type="spellEnd"/>
      <w:r w:rsidRPr="00E4707E">
        <w:rPr>
          <w:rStyle w:val="HTMLCode"/>
          <w:sz w:val="24"/>
          <w:szCs w:val="24"/>
        </w:rPr>
        <w:t xml:space="preserve">, </w:t>
      </w:r>
      <w:proofErr w:type="spellStart"/>
      <w:r w:rsidRPr="00E4707E">
        <w:rPr>
          <w:rStyle w:val="HTMLCode"/>
          <w:sz w:val="24"/>
          <w:szCs w:val="24"/>
        </w:rPr>
        <w:t>onet_component_name</w:t>
      </w:r>
      <w:proofErr w:type="spellEnd"/>
      <w:r w:rsidRPr="00E4707E">
        <w:rPr>
          <w:rStyle w:val="HTMLCode"/>
          <w:sz w:val="24"/>
          <w:szCs w:val="24"/>
        </w:rPr>
        <w:t xml:space="preserve">, weight, </w:t>
      </w:r>
      <w:proofErr w:type="spellStart"/>
      <w:r w:rsidRPr="00E4707E">
        <w:rPr>
          <w:rStyle w:val="HTMLCode"/>
          <w:sz w:val="24"/>
          <w:szCs w:val="24"/>
        </w:rPr>
        <w:t>z_value</w:t>
      </w:r>
      <w:proofErr w:type="spellEnd"/>
      <w:r w:rsidRPr="00E4707E">
        <w:rPr>
          <w:rStyle w:val="HTMLCode"/>
          <w:sz w:val="24"/>
          <w:szCs w:val="24"/>
        </w:rPr>
        <w:t>, note</w:t>
      </w:r>
    </w:p>
    <w:p w:rsidR="00E4707E" w:rsidRPr="00E4707E" w:rsidRDefault="00E4707E" w:rsidP="00E4707E">
      <w:pPr>
        <w:pStyle w:val="NormalWeb"/>
      </w:pPr>
      <w:r w:rsidRPr="00E4707E">
        <w:t>Example rows (Backend):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r w:rsidRPr="00E4707E">
        <w:rPr>
          <w:rStyle w:val="HTMLCode"/>
          <w:sz w:val="24"/>
          <w:szCs w:val="24"/>
        </w:rPr>
        <w:t xml:space="preserve">Backend, Gf, Inductive </w:t>
      </w:r>
      <w:r w:rsidRPr="00E4707E">
        <w:rPr>
          <w:rStyle w:val="hljs-title"/>
          <w:sz w:val="24"/>
          <w:szCs w:val="24"/>
        </w:rPr>
        <w:t>Reasoning</w:t>
      </w:r>
      <w:r w:rsidRPr="00E4707E">
        <w:rPr>
          <w:rStyle w:val="HTMLCode"/>
          <w:sz w:val="24"/>
          <w:szCs w:val="24"/>
        </w:rPr>
        <w:t xml:space="preserve"> </w:t>
      </w:r>
      <w:r w:rsidRPr="00E4707E">
        <w:rPr>
          <w:rStyle w:val="hljs-params"/>
          <w:sz w:val="24"/>
          <w:szCs w:val="24"/>
        </w:rPr>
        <w:t>(Importance)</w:t>
      </w:r>
      <w:r w:rsidRPr="00E4707E">
        <w:rPr>
          <w:rStyle w:val="HTMLCode"/>
          <w:sz w:val="24"/>
          <w:szCs w:val="24"/>
        </w:rPr>
        <w:t xml:space="preserve">, </w:t>
      </w:r>
      <w:r w:rsidRPr="00E4707E">
        <w:rPr>
          <w:rStyle w:val="hljs-number"/>
          <w:sz w:val="24"/>
          <w:szCs w:val="24"/>
        </w:rPr>
        <w:t>0.70</w:t>
      </w:r>
      <w:r w:rsidRPr="00E4707E">
        <w:rPr>
          <w:rStyle w:val="HTMLCode"/>
          <w:sz w:val="24"/>
          <w:szCs w:val="24"/>
        </w:rPr>
        <w:t>, +</w:t>
      </w:r>
      <w:r w:rsidRPr="00E4707E">
        <w:rPr>
          <w:rStyle w:val="hljs-number"/>
          <w:sz w:val="24"/>
          <w:szCs w:val="24"/>
        </w:rPr>
        <w:t>0.85</w:t>
      </w:r>
      <w:r w:rsidRPr="00E4707E">
        <w:rPr>
          <w:rStyle w:val="HTMLCode"/>
          <w:sz w:val="24"/>
          <w:szCs w:val="24"/>
        </w:rPr>
        <w:t>, primary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r w:rsidRPr="00E4707E">
        <w:rPr>
          <w:rStyle w:val="HTMLCode"/>
          <w:sz w:val="24"/>
          <w:szCs w:val="24"/>
        </w:rPr>
        <w:t xml:space="preserve">Backend, Gf, Deductive </w:t>
      </w:r>
      <w:r w:rsidRPr="00E4707E">
        <w:rPr>
          <w:rStyle w:val="hljs-title"/>
          <w:sz w:val="24"/>
          <w:szCs w:val="24"/>
        </w:rPr>
        <w:t>Reasoning</w:t>
      </w:r>
      <w:r w:rsidRPr="00E4707E">
        <w:rPr>
          <w:rStyle w:val="HTMLCode"/>
          <w:sz w:val="24"/>
          <w:szCs w:val="24"/>
        </w:rPr>
        <w:t xml:space="preserve"> </w:t>
      </w:r>
      <w:r w:rsidRPr="00E4707E">
        <w:rPr>
          <w:rStyle w:val="hljs-params"/>
          <w:sz w:val="24"/>
          <w:szCs w:val="24"/>
        </w:rPr>
        <w:t>(Importance)</w:t>
      </w:r>
      <w:r w:rsidRPr="00E4707E">
        <w:rPr>
          <w:rStyle w:val="HTMLCode"/>
          <w:sz w:val="24"/>
          <w:szCs w:val="24"/>
        </w:rPr>
        <w:t xml:space="preserve">, </w:t>
      </w:r>
      <w:r w:rsidRPr="00E4707E">
        <w:rPr>
          <w:rStyle w:val="hljs-number"/>
          <w:sz w:val="24"/>
          <w:szCs w:val="24"/>
        </w:rPr>
        <w:t>0.30</w:t>
      </w:r>
      <w:r w:rsidRPr="00E4707E">
        <w:rPr>
          <w:rStyle w:val="HTMLCode"/>
          <w:sz w:val="24"/>
          <w:szCs w:val="24"/>
        </w:rPr>
        <w:t>, +</w:t>
      </w:r>
      <w:r w:rsidRPr="00E4707E">
        <w:rPr>
          <w:rStyle w:val="hljs-number"/>
          <w:sz w:val="24"/>
          <w:szCs w:val="24"/>
        </w:rPr>
        <w:t>0.60</w:t>
      </w:r>
      <w:r w:rsidRPr="00E4707E">
        <w:rPr>
          <w:rStyle w:val="HTMLCode"/>
          <w:sz w:val="24"/>
          <w:szCs w:val="24"/>
        </w:rPr>
        <w:t>, secondary</w:t>
      </w:r>
    </w:p>
    <w:p w:rsidR="00E4707E" w:rsidRPr="00E4707E" w:rsidRDefault="00E4707E" w:rsidP="00E4707E">
      <w:pPr>
        <w:pStyle w:val="HTMLPreformatted"/>
        <w:rPr>
          <w:rStyle w:val="HTMLCode"/>
          <w:sz w:val="24"/>
          <w:szCs w:val="24"/>
        </w:rPr>
      </w:pPr>
      <w:r w:rsidRPr="00E4707E">
        <w:rPr>
          <w:rStyle w:val="HTMLCode"/>
          <w:sz w:val="24"/>
          <w:szCs w:val="24"/>
        </w:rPr>
        <w:t>...</w:t>
      </w:r>
    </w:p>
    <w:p w:rsidR="00E4707E" w:rsidRPr="00E4707E" w:rsidRDefault="00E4707E" w:rsidP="00E4707E">
      <w:pPr>
        <w:pStyle w:val="Heading3"/>
        <w:rPr>
          <w:sz w:val="24"/>
          <w:szCs w:val="24"/>
        </w:rPr>
      </w:pPr>
      <w:r w:rsidRPr="00E4707E">
        <w:rPr>
          <w:sz w:val="24"/>
          <w:szCs w:val="24"/>
        </w:rPr>
        <w:lastRenderedPageBreak/>
        <w:t>7.3 Autonomy Components Table</w:t>
      </w:r>
    </w:p>
    <w:p w:rsidR="00E4707E" w:rsidRPr="00E4707E" w:rsidRDefault="00E4707E" w:rsidP="00E4707E">
      <w:pPr>
        <w:pStyle w:val="NormalWeb"/>
      </w:pPr>
      <w:r w:rsidRPr="00E4707E">
        <w:t>Columns:</w:t>
      </w:r>
    </w:p>
    <w:p w:rsidR="00E4707E" w:rsidRPr="00E4707E" w:rsidRDefault="00E4707E" w:rsidP="00E4707E">
      <w:pPr>
        <w:pStyle w:val="HTMLPreformatted"/>
        <w:rPr>
          <w:sz w:val="24"/>
          <w:szCs w:val="24"/>
        </w:rPr>
      </w:pPr>
      <w:r w:rsidRPr="00E4707E">
        <w:rPr>
          <w:rStyle w:val="HTMLCode"/>
          <w:sz w:val="24"/>
          <w:szCs w:val="24"/>
        </w:rPr>
        <w:t xml:space="preserve">role, </w:t>
      </w:r>
      <w:r w:rsidRPr="00E4707E">
        <w:rPr>
          <w:rStyle w:val="hljs-builtin"/>
          <w:sz w:val="24"/>
          <w:szCs w:val="24"/>
        </w:rPr>
        <w:t>z</w:t>
      </w:r>
      <w:r w:rsidRPr="00E4707E">
        <w:rPr>
          <w:rStyle w:val="HTMLCode"/>
          <w:sz w:val="24"/>
          <w:szCs w:val="24"/>
        </w:rPr>
        <w:t xml:space="preserve">(Freedom), </w:t>
      </w:r>
      <w:r w:rsidRPr="00E4707E">
        <w:rPr>
          <w:rStyle w:val="hljs-builtin"/>
          <w:sz w:val="24"/>
          <w:szCs w:val="24"/>
        </w:rPr>
        <w:t>z</w:t>
      </w:r>
      <w:r w:rsidRPr="00E4707E">
        <w:rPr>
          <w:rStyle w:val="HTMLCode"/>
          <w:sz w:val="24"/>
          <w:szCs w:val="24"/>
        </w:rPr>
        <w:t xml:space="preserve">(Unstructured), </w:t>
      </w:r>
      <w:r w:rsidRPr="00E4707E">
        <w:rPr>
          <w:rStyle w:val="hljs-builtin"/>
          <w:sz w:val="24"/>
          <w:szCs w:val="24"/>
        </w:rPr>
        <w:t>z</w:t>
      </w:r>
      <w:r w:rsidRPr="00E4707E">
        <w:rPr>
          <w:rStyle w:val="HTMLCode"/>
          <w:sz w:val="24"/>
          <w:szCs w:val="24"/>
        </w:rPr>
        <w:t xml:space="preserve">(Impact), </w:t>
      </w:r>
      <w:r w:rsidRPr="00E4707E">
        <w:rPr>
          <w:rStyle w:val="hljs-builtin"/>
          <w:sz w:val="24"/>
          <w:szCs w:val="24"/>
        </w:rPr>
        <w:t>z</w:t>
      </w:r>
      <w:r w:rsidRPr="00E4707E">
        <w:rPr>
          <w:rStyle w:val="HTMLCode"/>
          <w:sz w:val="24"/>
          <w:szCs w:val="24"/>
        </w:rPr>
        <w:t>(</w:t>
      </w:r>
      <w:proofErr w:type="spellStart"/>
      <w:r w:rsidRPr="00E4707E">
        <w:rPr>
          <w:rStyle w:val="HTMLCode"/>
          <w:sz w:val="24"/>
          <w:szCs w:val="24"/>
        </w:rPr>
        <w:t>Pace_by_Equip</w:t>
      </w:r>
      <w:proofErr w:type="spellEnd"/>
      <w:r w:rsidRPr="00E4707E">
        <w:rPr>
          <w:rStyle w:val="HTMLCode"/>
          <w:sz w:val="24"/>
          <w:szCs w:val="24"/>
        </w:rPr>
        <w:t xml:space="preserve">), </w:t>
      </w:r>
      <w:r w:rsidRPr="00E4707E">
        <w:rPr>
          <w:rStyle w:val="hljs-builtin"/>
          <w:sz w:val="24"/>
          <w:szCs w:val="24"/>
        </w:rPr>
        <w:t>z</w:t>
      </w:r>
      <w:r w:rsidRPr="00E4707E">
        <w:rPr>
          <w:rStyle w:val="HTMLCode"/>
          <w:sz w:val="24"/>
          <w:szCs w:val="24"/>
        </w:rPr>
        <w:t xml:space="preserve">(Automation), </w:t>
      </w:r>
      <w:proofErr w:type="spellStart"/>
      <w:r w:rsidRPr="00E4707E">
        <w:rPr>
          <w:rStyle w:val="HTMLCode"/>
          <w:sz w:val="24"/>
          <w:szCs w:val="24"/>
        </w:rPr>
        <w:t>AutonomyPref_mean</w:t>
      </w:r>
      <w:proofErr w:type="spellEnd"/>
    </w:p>
    <w:p w:rsidR="00E4707E" w:rsidRPr="00E4707E" w:rsidRDefault="00E4707E" w:rsidP="00E4707E">
      <w:pPr>
        <w:rPr>
          <w:sz w:val="24"/>
          <w:szCs w:val="24"/>
        </w:rPr>
      </w:pPr>
    </w:p>
    <w:sectPr w:rsidR="00E4707E" w:rsidRPr="00E4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1DB"/>
    <w:multiLevelType w:val="multilevel"/>
    <w:tmpl w:val="C17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5F"/>
    <w:multiLevelType w:val="multilevel"/>
    <w:tmpl w:val="738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3677C"/>
    <w:multiLevelType w:val="multilevel"/>
    <w:tmpl w:val="7F3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4EF"/>
    <w:multiLevelType w:val="multilevel"/>
    <w:tmpl w:val="8CE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D24AB"/>
    <w:multiLevelType w:val="multilevel"/>
    <w:tmpl w:val="F58C8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63951"/>
    <w:multiLevelType w:val="multilevel"/>
    <w:tmpl w:val="44B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E68BC"/>
    <w:multiLevelType w:val="multilevel"/>
    <w:tmpl w:val="72D8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81DF6"/>
    <w:multiLevelType w:val="multilevel"/>
    <w:tmpl w:val="42C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70CFC"/>
    <w:multiLevelType w:val="multilevel"/>
    <w:tmpl w:val="AC86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D1C70"/>
    <w:multiLevelType w:val="multilevel"/>
    <w:tmpl w:val="4976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7E"/>
    <w:rsid w:val="00D52EE0"/>
    <w:rsid w:val="00E4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EC85"/>
  <w15:chartTrackingRefBased/>
  <w15:docId w15:val="{FD0E279B-7C90-443B-8DBB-88973184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7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7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70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70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0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07E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4707E"/>
  </w:style>
  <w:style w:type="character" w:customStyle="1" w:styleId="hljs-operator">
    <w:name w:val="hljs-operator"/>
    <w:basedOn w:val="DefaultParagraphFont"/>
    <w:rsid w:val="00E4707E"/>
  </w:style>
  <w:style w:type="character" w:customStyle="1" w:styleId="hljs-builtin">
    <w:name w:val="hljs-built_in"/>
    <w:basedOn w:val="DefaultParagraphFont"/>
    <w:rsid w:val="00E4707E"/>
  </w:style>
  <w:style w:type="character" w:customStyle="1" w:styleId="hljs-punctuation">
    <w:name w:val="hljs-punctuation"/>
    <w:basedOn w:val="DefaultParagraphFont"/>
    <w:rsid w:val="00E4707E"/>
  </w:style>
  <w:style w:type="character" w:customStyle="1" w:styleId="hljs-type">
    <w:name w:val="hljs-type"/>
    <w:basedOn w:val="DefaultParagraphFont"/>
    <w:rsid w:val="00E4707E"/>
  </w:style>
  <w:style w:type="character" w:customStyle="1" w:styleId="hljs-keyword">
    <w:name w:val="hljs-keyword"/>
    <w:basedOn w:val="DefaultParagraphFont"/>
    <w:rsid w:val="00E4707E"/>
  </w:style>
  <w:style w:type="character" w:customStyle="1" w:styleId="hljs-number">
    <w:name w:val="hljs-number"/>
    <w:basedOn w:val="DefaultParagraphFont"/>
    <w:rsid w:val="00E4707E"/>
  </w:style>
  <w:style w:type="character" w:customStyle="1" w:styleId="hljs-title">
    <w:name w:val="hljs-title"/>
    <w:basedOn w:val="DefaultParagraphFont"/>
    <w:rsid w:val="00E4707E"/>
  </w:style>
  <w:style w:type="character" w:customStyle="1" w:styleId="hljs-params">
    <w:name w:val="hljs-params"/>
    <w:basedOn w:val="DefaultParagraphFont"/>
    <w:rsid w:val="00E4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2025-10-31T15:56:00Z</dcterms:created>
  <dcterms:modified xsi:type="dcterms:W3CDTF">2025-10-31T15:59:00Z</dcterms:modified>
</cp:coreProperties>
</file>