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BA981" w14:textId="01E01F73" w:rsidR="00467A4F" w:rsidRPr="00F54B13" w:rsidRDefault="007C4679" w:rsidP="007C46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>Практическое задание №3</w:t>
      </w:r>
    </w:p>
    <w:p w14:paraId="74256D8F" w14:textId="3E4E83D2" w:rsidR="007C4679" w:rsidRPr="00F54B13" w:rsidRDefault="007C4679" w:rsidP="007C46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>Армбристер Никита Владиславович</w:t>
      </w:r>
    </w:p>
    <w:p w14:paraId="2D9C69B2" w14:textId="6B465B8D" w:rsidR="007C4679" w:rsidRPr="00F54B13" w:rsidRDefault="007C4679" w:rsidP="007C46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>Группа ПМИ-31</w:t>
      </w:r>
    </w:p>
    <w:p w14:paraId="1388A8CE" w14:textId="2C8A6A48" w:rsidR="007C4679" w:rsidRPr="00F54B13" w:rsidRDefault="007C4679" w:rsidP="007C467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>Вариант 1</w:t>
      </w:r>
    </w:p>
    <w:p w14:paraId="0970B326" w14:textId="51F16E99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0465B7" w:rsidRPr="00F54B13">
        <w:rPr>
          <w:rFonts w:ascii="Times New Roman" w:hAnsi="Times New Roman" w:cs="Times New Roman"/>
          <w:sz w:val="24"/>
          <w:szCs w:val="24"/>
        </w:rPr>
        <w:t xml:space="preserve"> </w:t>
      </w:r>
      <w:r w:rsidR="003E24A5" w:rsidRPr="00F54B13">
        <w:rPr>
          <w:rFonts w:ascii="Times New Roman" w:hAnsi="Times New Roman" w:cs="Times New Roman"/>
          <w:sz w:val="24"/>
          <w:szCs w:val="24"/>
        </w:rPr>
        <w:t>сформировать практические навыки аппроксимации табличных функций с помощью сглаживающих сплайнов</w:t>
      </w:r>
    </w:p>
    <w:p w14:paraId="4F04234F" w14:textId="15FB001B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4B13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  <w:r w:rsidR="000465B7" w:rsidRPr="00F54B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A724FD" w14:textId="77777777" w:rsidR="00F54B13" w:rsidRPr="00F54B13" w:rsidRDefault="003E24A5" w:rsidP="00F54B13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 xml:space="preserve">Разработать класс, реализующий интерфейс сглаживающего сплайна. На каждом сегменте разбиения использовать базисную систему финитных функций первого порядка. Сглаживающий сплайн </w:t>
      </w:r>
      <w:r w:rsidRPr="00F54B13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F54B13">
        <w:rPr>
          <w:rFonts w:ascii="Times New Roman" w:hAnsi="Times New Roman" w:cs="Times New Roman"/>
          <w:sz w:val="24"/>
          <w:szCs w:val="24"/>
        </w:rPr>
        <w:t>(</w:t>
      </w:r>
      <w:r w:rsidRPr="00F54B1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54B13">
        <w:rPr>
          <w:rFonts w:ascii="Times New Roman" w:hAnsi="Times New Roman" w:cs="Times New Roman"/>
          <w:sz w:val="24"/>
          <w:szCs w:val="24"/>
        </w:rPr>
        <w:t xml:space="preserve">) строить как решение задачи о минимизации функционала в линейном подпространстве </w:t>
      </w:r>
      <m:oMath>
        <m:r>
          <w:rPr>
            <w:rFonts w:ascii="Cambria Math" w:hAnsi="Cambria Math" w:cs="Times New Roman"/>
            <w:sz w:val="24"/>
            <w:szCs w:val="24"/>
          </w:rPr>
          <m:t>Ф=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</m:d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+p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sup>
                </m:sSup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</w:p>
    <w:p w14:paraId="52AA649E" w14:textId="77777777" w:rsidR="00F54B13" w:rsidRPr="00F54B13" w:rsidRDefault="00F54B13" w:rsidP="00F54B13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>В качестве входных данных сгенерируйте по нормальному закону последовательность случайных чисел (число наблюдений и параметры распределения взять из таблицы).</w:t>
      </w:r>
    </w:p>
    <w:p w14:paraId="7EED48F8" w14:textId="70155225" w:rsidR="00F54B13" w:rsidRPr="00F54B13" w:rsidRDefault="00F54B13" w:rsidP="00F54B13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 xml:space="preserve">На одной диаграмме изобразить интерполяционный и сглаживающий сплайны: ось абсцисс – номер случайного числа, ось ординат – сгенерированные случайные числа. Параметр сглаживания p варьировать от 0 до 1. Выяснить, на что влияет варьирование весовых коэффициентов в дискретном скалярном произведении при построении сглаживающего сплайна. </w:t>
      </w:r>
    </w:p>
    <w:p w14:paraId="310197DD" w14:textId="77777777" w:rsidR="00F54B13" w:rsidRPr="00F54B13" w:rsidRDefault="00F54B13" w:rsidP="00F54B13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 xml:space="preserve">Проанализируйте поведение графика сглаживающего сплайна при p = 0. Какими свойствами он обладает? </w:t>
      </w:r>
    </w:p>
    <w:p w14:paraId="42A26B64" w14:textId="1CAE4B8B" w:rsidR="003E24A5" w:rsidRPr="00F54B13" w:rsidRDefault="00F54B13" w:rsidP="00F54B13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>Решите предложенную задачу средствами языка Python. Какими недостатками обладает данный инструмент анализа данных? Как их обойти?</w:t>
      </w:r>
    </w:p>
    <w:p w14:paraId="46D41A8E" w14:textId="2B7B1A34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b/>
          <w:bCs/>
          <w:sz w:val="24"/>
          <w:szCs w:val="24"/>
        </w:rPr>
        <w:t>Данные варианта 1:</w:t>
      </w:r>
      <w:r w:rsidR="000465B7" w:rsidRPr="00F54B13">
        <w:rPr>
          <w:rFonts w:ascii="Times New Roman" w:hAnsi="Times New Roman" w:cs="Times New Roman"/>
          <w:sz w:val="24"/>
          <w:szCs w:val="24"/>
        </w:rPr>
        <w:t xml:space="preserve"> </w:t>
      </w:r>
      <w:r w:rsidR="000465B7" w:rsidRPr="00F54B1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465B7" w:rsidRPr="00F54B13">
        <w:rPr>
          <w:rFonts w:ascii="Times New Roman" w:hAnsi="Times New Roman" w:cs="Times New Roman"/>
          <w:sz w:val="24"/>
          <w:szCs w:val="24"/>
        </w:rPr>
        <w:t xml:space="preserve">=1304; </w:t>
      </w:r>
      <w:r w:rsidR="000465B7" w:rsidRPr="00F54B13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465B7" w:rsidRPr="00F54B13">
        <w:rPr>
          <w:rFonts w:ascii="Times New Roman" w:hAnsi="Times New Roman" w:cs="Times New Roman"/>
          <w:sz w:val="24"/>
          <w:szCs w:val="24"/>
        </w:rPr>
        <w:t xml:space="preserve">=0.94; </w:t>
      </w:r>
      <w:r w:rsidR="000465B7" w:rsidRPr="00F54B13">
        <w:rPr>
          <w:rFonts w:ascii="Times New Roman" w:hAnsi="Times New Roman" w:cs="Times New Roman"/>
          <w:sz w:val="24"/>
          <w:szCs w:val="24"/>
          <w:lang w:val="en-US"/>
        </w:rPr>
        <w:t>std</w:t>
      </w:r>
      <w:r w:rsidR="000465B7" w:rsidRPr="00F54B13">
        <w:rPr>
          <w:rFonts w:ascii="Times New Roman" w:hAnsi="Times New Roman" w:cs="Times New Roman"/>
          <w:sz w:val="24"/>
          <w:szCs w:val="24"/>
        </w:rPr>
        <w:t>=4.28</w:t>
      </w:r>
    </w:p>
    <w:p w14:paraId="00903441" w14:textId="27D96228" w:rsidR="005E72FC" w:rsidRPr="00F54B13" w:rsidRDefault="005E72FC" w:rsidP="007C467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4B13">
        <w:rPr>
          <w:rFonts w:ascii="Times New Roman" w:hAnsi="Times New Roman" w:cs="Times New Roman"/>
          <w:b/>
          <w:bCs/>
          <w:sz w:val="24"/>
          <w:szCs w:val="24"/>
        </w:rPr>
        <w:t>Ссылка на репозиторий с проектом:</w:t>
      </w:r>
      <w:r w:rsidR="003E24A5" w:rsidRPr="00F54B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24A5" w:rsidRPr="00F54B13">
        <w:rPr>
          <w:rFonts w:ascii="Times New Roman" w:hAnsi="Times New Roman" w:cs="Times New Roman"/>
          <w:sz w:val="24"/>
          <w:szCs w:val="24"/>
        </w:rPr>
        <w:t>https://github.com/Gribnik24/NumericalMethods-PracticalTasks/tree/main/Task%20%232.3.%20Smoothing%20Splines</w:t>
      </w:r>
    </w:p>
    <w:p w14:paraId="7929B296" w14:textId="7267FCED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4B13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14:paraId="4BA25010" w14:textId="32B93157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 xml:space="preserve">Для решения данной лабораторной работы был разработан проект на языке </w:t>
      </w:r>
      <w:r w:rsidRPr="00F54B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54B13">
        <w:rPr>
          <w:rFonts w:ascii="Times New Roman" w:hAnsi="Times New Roman" w:cs="Times New Roman"/>
          <w:sz w:val="24"/>
          <w:szCs w:val="24"/>
        </w:rPr>
        <w:t>++. Структура проекта представлена ниже:</w:t>
      </w:r>
    </w:p>
    <w:p w14:paraId="1E1AA85A" w14:textId="03993F4D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eastAsia="MS Gothic" w:hAnsi="Times New Roman" w:cs="Times New Roman"/>
          <w:iCs/>
          <w:sz w:val="24"/>
          <w:szCs w:val="24"/>
        </w:rPr>
        <w:t>├</w:t>
      </w:r>
      <w:r w:rsidRPr="00F54B13">
        <w:rPr>
          <w:rFonts w:ascii="Times New Roman" w:hAnsi="Times New Roman" w:cs="Times New Roman"/>
          <w:iCs/>
          <w:sz w:val="24"/>
          <w:szCs w:val="24"/>
        </w:rPr>
        <w:t>── Заголовки</w:t>
      </w:r>
    </w:p>
    <w:p w14:paraId="7FB957B6" w14:textId="5BBEBA94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│   └──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spline</w:t>
      </w:r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h</w:t>
      </w:r>
    </w:p>
    <w:p w14:paraId="0466EB37" w14:textId="77777777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eastAsia="MS Gothic" w:hAnsi="Times New Roman" w:cs="Times New Roman"/>
          <w:iCs/>
          <w:sz w:val="24"/>
          <w:szCs w:val="24"/>
        </w:rPr>
        <w:t>├</w:t>
      </w:r>
      <w:r w:rsidRPr="00F54B13">
        <w:rPr>
          <w:rFonts w:ascii="Times New Roman" w:hAnsi="Times New Roman" w:cs="Times New Roman"/>
          <w:iCs/>
          <w:sz w:val="24"/>
          <w:szCs w:val="24"/>
        </w:rPr>
        <w:t>── Исходные</w:t>
      </w:r>
    </w:p>
    <w:p w14:paraId="7B5A4776" w14:textId="018A1D85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│   </w:t>
      </w:r>
      <w:r w:rsidRPr="00F54B13">
        <w:rPr>
          <w:rFonts w:ascii="Times New Roman" w:eastAsia="MS Gothic" w:hAnsi="Times New Roman" w:cs="Times New Roman"/>
          <w:iCs/>
          <w:sz w:val="24"/>
          <w:szCs w:val="24"/>
        </w:rPr>
        <w:t>├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──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spline</w:t>
      </w:r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cpp</w:t>
      </w:r>
      <w:proofErr w:type="spellEnd"/>
    </w:p>
    <w:p w14:paraId="6339C036" w14:textId="56670AC1" w:rsidR="007C4679" w:rsidRPr="00F2205F" w:rsidRDefault="007C4679" w:rsidP="007C4679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│   └──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main</w:t>
      </w:r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cpp</w:t>
      </w:r>
      <w:proofErr w:type="spellEnd"/>
    </w:p>
    <w:p w14:paraId="4A14633B" w14:textId="77777777" w:rsidR="00E956BD" w:rsidRPr="00F54B13" w:rsidRDefault="00E956BD" w:rsidP="007C4679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</w:p>
    <w:p w14:paraId="59721D59" w14:textId="554BBA34" w:rsidR="007C4679" w:rsidRPr="00F54B13" w:rsidRDefault="007C4679" w:rsidP="007C467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54B13">
        <w:rPr>
          <w:rFonts w:ascii="Times New Roman" w:hAnsi="Times New Roman" w:cs="Times New Roman"/>
          <w:sz w:val="24"/>
          <w:szCs w:val="24"/>
        </w:rPr>
        <w:t>Рассмотрим каждую составляющую проекта подробнее</w:t>
      </w:r>
    </w:p>
    <w:p w14:paraId="5714F535" w14:textId="0660EBED" w:rsidR="009F31C0" w:rsidRPr="00F54B13" w:rsidRDefault="009F31C0" w:rsidP="009F31C0">
      <w:pPr>
        <w:pStyle w:val="a7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smoothing_spline.h</w:t>
      </w:r>
      <w:proofErr w:type="spellEnd"/>
    </w:p>
    <w:p w14:paraId="04396905" w14:textId="77777777" w:rsidR="009F31C0" w:rsidRPr="00F54B13" w:rsidRDefault="009F31C0" w:rsidP="009F31C0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Включает в себя два класса.</w:t>
      </w:r>
    </w:p>
    <w:p w14:paraId="1618DA88" w14:textId="57FAC62F" w:rsidR="009F31C0" w:rsidRPr="00F54B13" w:rsidRDefault="009F31C0" w:rsidP="009F31C0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Первый описывает сглаживающий реализацию сплайна. Присутствуют методы по переходу на мастер-элемент, определение базисных функций, инициализации сплайна и вычисление значения в необходимой точке, соответственно.</w:t>
      </w:r>
    </w:p>
    <w:p w14:paraId="5977541B" w14:textId="3F1675C3" w:rsidR="009F31C0" w:rsidRPr="00F54B13" w:rsidRDefault="003677AB" w:rsidP="009F31C0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5BB08418" wp14:editId="2776188D">
            <wp:extent cx="5940425" cy="3804920"/>
            <wp:effectExtent l="0" t="0" r="3175" b="5080"/>
            <wp:docPr id="137726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9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7CAD" w14:textId="02FA919A" w:rsidR="003677AB" w:rsidRPr="00F54B13" w:rsidRDefault="003677AB" w:rsidP="009F31C0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Второй класс отвечает за создание нормального распределения и построения сетки</w:t>
      </w:r>
    </w:p>
    <w:p w14:paraId="268DBBDF" w14:textId="2A53BED0" w:rsidR="003677AB" w:rsidRPr="00F54B13" w:rsidRDefault="003677AB" w:rsidP="009F31C0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9CBF359" wp14:editId="466A4264">
            <wp:extent cx="5940425" cy="1593850"/>
            <wp:effectExtent l="0" t="0" r="3175" b="6350"/>
            <wp:docPr id="1749641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2E62" w14:textId="6E34B54B" w:rsidR="009F31C0" w:rsidRPr="00F54B13" w:rsidRDefault="009F31C0" w:rsidP="009F31C0">
      <w:pPr>
        <w:pStyle w:val="a7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smoothing_spline.cpp</w:t>
      </w:r>
    </w:p>
    <w:p w14:paraId="04E3F739" w14:textId="707E421E" w:rsidR="009F31C0" w:rsidRPr="00F54B13" w:rsidRDefault="003677AB" w:rsidP="009F31C0">
      <w:pPr>
        <w:spacing w:after="0" w:line="276" w:lineRule="auto"/>
        <w:ind w:left="70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Включает реализацию функции из представленных выше классов</w:t>
      </w:r>
    </w:p>
    <w:p w14:paraId="4CB7FF17" w14:textId="10F12EBA" w:rsidR="003677AB" w:rsidRPr="00F54B13" w:rsidRDefault="003677AB" w:rsidP="003677AB">
      <w:pPr>
        <w:pStyle w:val="a7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Transition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To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Master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Element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преобразуем координату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x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из реального сегмента в мастер-элемент на координатах [-1, 1] по формуле перехода</w:t>
      </w:r>
    </w:p>
    <w:p w14:paraId="4E24B8F3" w14:textId="17A63ADD" w:rsidR="003677AB" w:rsidRPr="00F54B13" w:rsidRDefault="003677AB" w:rsidP="009F31C0">
      <w:pPr>
        <w:spacing w:after="0" w:line="276" w:lineRule="auto"/>
        <w:ind w:left="70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F2CF4FE" wp14:editId="4E982103">
            <wp:extent cx="5940425" cy="621030"/>
            <wp:effectExtent l="0" t="0" r="3175" b="7620"/>
            <wp:docPr id="170065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0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65B8" w14:textId="45C54E61" w:rsidR="003677AB" w:rsidRPr="00F54B13" w:rsidRDefault="003677AB" w:rsidP="003677AB">
      <w:pPr>
        <w:pStyle w:val="a7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F54B13">
        <w:rPr>
          <w:rFonts w:ascii="Times New Roman" w:hAnsi="Times New Roman" w:cs="Times New Roman"/>
          <w:iCs/>
          <w:sz w:val="24"/>
          <w:szCs w:val="24"/>
        </w:rPr>
        <w:t>Basis_Function</w:t>
      </w:r>
      <w:proofErr w:type="spellEnd"/>
    </w:p>
    <w:p w14:paraId="36F8A4F1" w14:textId="48816874" w:rsidR="003677AB" w:rsidRPr="00F54B13" w:rsidRDefault="003677AB" w:rsidP="003677AB">
      <w:pPr>
        <w:pStyle w:val="a7"/>
        <w:spacing w:after="0" w:line="276" w:lineRule="auto"/>
        <w:ind w:left="142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Определяет линейные базисные функции на мастер-элементе по формулам</w:t>
      </w:r>
    </w:p>
    <w:p w14:paraId="03972BBC" w14:textId="76716906" w:rsidR="003677AB" w:rsidRPr="00F54B13" w:rsidRDefault="003677AB" w:rsidP="003677AB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77D701CA" wp14:editId="313AEA19">
            <wp:extent cx="5940425" cy="1289685"/>
            <wp:effectExtent l="0" t="0" r="3175" b="5715"/>
            <wp:docPr id="5135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7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DEC3" w14:textId="2A576561" w:rsidR="003677AB" w:rsidRPr="00F54B13" w:rsidRDefault="003677AB" w:rsidP="003677AB">
      <w:pPr>
        <w:pStyle w:val="a7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F54B13">
        <w:rPr>
          <w:rFonts w:ascii="Times New Roman" w:hAnsi="Times New Roman" w:cs="Times New Roman"/>
          <w:iCs/>
          <w:sz w:val="24"/>
          <w:szCs w:val="24"/>
        </w:rPr>
        <w:t>Der_Basis_Function</w:t>
      </w:r>
      <w:proofErr w:type="spellEnd"/>
    </w:p>
    <w:p w14:paraId="4A609C69" w14:textId="488E23B3" w:rsidR="003677AB" w:rsidRPr="00F54B13" w:rsidRDefault="003677AB" w:rsidP="003677AB">
      <w:pPr>
        <w:pStyle w:val="a7"/>
        <w:spacing w:after="0" w:line="276" w:lineRule="auto"/>
        <w:ind w:left="142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lastRenderedPageBreak/>
        <w:t>Возвращает две константы в зависимости от базисной функции – производные базисных функций</w:t>
      </w:r>
    </w:p>
    <w:p w14:paraId="51363A28" w14:textId="708CA337" w:rsidR="003677AB" w:rsidRPr="00F54B13" w:rsidRDefault="003677AB" w:rsidP="003677AB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E5E6A0E" wp14:editId="386E68F7">
            <wp:extent cx="5940425" cy="1084580"/>
            <wp:effectExtent l="0" t="0" r="3175" b="1270"/>
            <wp:docPr id="258256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6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6B8A" w14:textId="22DAF88A" w:rsidR="003677AB" w:rsidRPr="00F54B13" w:rsidRDefault="003677AB" w:rsidP="003677AB">
      <w:pPr>
        <w:pStyle w:val="a7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F54B13">
        <w:rPr>
          <w:rFonts w:ascii="Times New Roman" w:hAnsi="Times New Roman" w:cs="Times New Roman"/>
          <w:iCs/>
          <w:sz w:val="24"/>
          <w:szCs w:val="24"/>
        </w:rPr>
        <w:t>Initialize</w:t>
      </w:r>
      <w:proofErr w:type="spellEnd"/>
    </w:p>
    <w:p w14:paraId="6BD0D4EF" w14:textId="756185ED" w:rsidR="005D0BFD" w:rsidRPr="00F54B13" w:rsidRDefault="005E72FC" w:rsidP="005D0BFD">
      <w:pPr>
        <w:pStyle w:val="a7"/>
        <w:spacing w:after="0" w:line="276" w:lineRule="auto"/>
        <w:ind w:left="142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Функция по инициализации и построении сплайна. Она задает СЛАУ, далее решает ее через метод прогонки</w:t>
      </w:r>
      <w:r w:rsidR="005D0BFD" w:rsidRPr="00F54B13">
        <w:rPr>
          <w:rFonts w:ascii="Times New Roman" w:hAnsi="Times New Roman" w:cs="Times New Roman"/>
          <w:iCs/>
          <w:sz w:val="24"/>
          <w:szCs w:val="24"/>
        </w:rPr>
        <w:t xml:space="preserve">. Также </w:t>
      </w:r>
      <w:r w:rsidR="005D0BFD" w:rsidRPr="00F54B13">
        <w:rPr>
          <w:rFonts w:ascii="Times New Roman" w:hAnsi="Times New Roman" w:cs="Times New Roman"/>
          <w:sz w:val="24"/>
          <w:szCs w:val="24"/>
        </w:rPr>
        <w:t xml:space="preserve">данной работе для управления степенью сглаживания сплайна используется механизм регуляризации, зависящий от параметра </w:t>
      </w:r>
      <w:r w:rsidR="005D0BFD" w:rsidRPr="00F54B13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="005D0BFD" w:rsidRPr="00F54B13">
        <w:rPr>
          <w:rFonts w:ascii="Times New Roman" w:hAnsi="Times New Roman" w:cs="Times New Roman"/>
          <w:sz w:val="24"/>
          <w:szCs w:val="24"/>
        </w:rPr>
        <w:t>. Основная идея заключается в том, чтобы балансировать между точностью аппроксимации исходных данных и гладкостью результирующей кривой. Регуляризация реализована через добавление в систему линейных алгебраических уравнений (СЛАУ) дополнительных членов, которые штрафуют за резкие изменения производных.</w:t>
      </w:r>
    </w:p>
    <w:p w14:paraId="0C44A2BA" w14:textId="4585CEF5" w:rsidR="003677AB" w:rsidRPr="00F54B13" w:rsidRDefault="003677AB" w:rsidP="003677AB">
      <w:pPr>
        <w:pStyle w:val="a7"/>
        <w:spacing w:after="0" w:line="276" w:lineRule="auto"/>
        <w:ind w:left="1428"/>
        <w:rPr>
          <w:rFonts w:ascii="Times New Roman" w:hAnsi="Times New Roman" w:cs="Times New Roman"/>
          <w:iCs/>
          <w:sz w:val="24"/>
          <w:szCs w:val="24"/>
        </w:rPr>
      </w:pPr>
    </w:p>
    <w:p w14:paraId="48C518D5" w14:textId="7372F713" w:rsidR="005E72FC" w:rsidRDefault="005E72FC" w:rsidP="005E72FC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315593F3" wp14:editId="5271D130">
            <wp:extent cx="5940425" cy="3525794"/>
            <wp:effectExtent l="0" t="0" r="3175" b="0"/>
            <wp:docPr id="67344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3859" name=""/>
                    <pic:cNvPicPr/>
                  </pic:nvPicPr>
                  <pic:blipFill rotWithShape="1">
                    <a:blip r:embed="rId10"/>
                    <a:srcRect b="49533"/>
                    <a:stretch/>
                  </pic:blipFill>
                  <pic:spPr bwMode="auto">
                    <a:xfrm>
                      <a:off x="0" y="0"/>
                      <a:ext cx="5940425" cy="3525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D8F89" w14:textId="17F84986" w:rsidR="00F2205F" w:rsidRPr="00F54B13" w:rsidRDefault="00F2205F" w:rsidP="005E72FC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2B29497C" wp14:editId="446F10A8">
            <wp:extent cx="5940425" cy="3369859"/>
            <wp:effectExtent l="0" t="0" r="3175" b="254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3859" name=""/>
                    <pic:cNvPicPr/>
                  </pic:nvPicPr>
                  <pic:blipFill rotWithShape="1">
                    <a:blip r:embed="rId10"/>
                    <a:srcRect t="51764"/>
                    <a:stretch/>
                  </pic:blipFill>
                  <pic:spPr bwMode="auto">
                    <a:xfrm>
                      <a:off x="0" y="0"/>
                      <a:ext cx="5940425" cy="3369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334AE" w14:textId="4BC44829" w:rsidR="005E72FC" w:rsidRPr="00F54B13" w:rsidRDefault="005E72FC" w:rsidP="005E72FC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44111E6B" wp14:editId="251FDE70">
            <wp:extent cx="5940425" cy="4728845"/>
            <wp:effectExtent l="0" t="0" r="3175" b="0"/>
            <wp:docPr id="53598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9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645D" w14:textId="167E01A8" w:rsidR="005E72FC" w:rsidRDefault="005E72FC" w:rsidP="005E72FC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7CC27760" wp14:editId="09838B27">
            <wp:extent cx="5940425" cy="2561967"/>
            <wp:effectExtent l="0" t="0" r="3175" b="0"/>
            <wp:docPr id="108185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9036" name=""/>
                    <pic:cNvPicPr/>
                  </pic:nvPicPr>
                  <pic:blipFill rotWithShape="1">
                    <a:blip r:embed="rId12"/>
                    <a:srcRect b="52501"/>
                    <a:stretch/>
                  </pic:blipFill>
                  <pic:spPr bwMode="auto">
                    <a:xfrm>
                      <a:off x="0" y="0"/>
                      <a:ext cx="5940425" cy="2561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23D21" w14:textId="05C0168D" w:rsidR="00F2205F" w:rsidRPr="00F54B13" w:rsidRDefault="00F2205F" w:rsidP="005E72FC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352DC091" wp14:editId="59DF6659">
            <wp:extent cx="5940425" cy="2765820"/>
            <wp:effectExtent l="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9036" name=""/>
                    <pic:cNvPicPr/>
                  </pic:nvPicPr>
                  <pic:blipFill rotWithShape="1">
                    <a:blip r:embed="rId12"/>
                    <a:srcRect t="48721"/>
                    <a:stretch/>
                  </pic:blipFill>
                  <pic:spPr bwMode="auto">
                    <a:xfrm>
                      <a:off x="0" y="0"/>
                      <a:ext cx="5940425" cy="276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9E28A" w14:textId="727CCEC8" w:rsidR="003677AB" w:rsidRPr="00F54B13" w:rsidRDefault="003677AB" w:rsidP="003677AB">
      <w:pPr>
        <w:pStyle w:val="a7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F54B13">
        <w:rPr>
          <w:rFonts w:ascii="Times New Roman" w:hAnsi="Times New Roman" w:cs="Times New Roman"/>
          <w:iCs/>
          <w:sz w:val="24"/>
          <w:szCs w:val="24"/>
        </w:rPr>
        <w:t>Evaluate</w:t>
      </w:r>
      <w:proofErr w:type="spellEnd"/>
    </w:p>
    <w:p w14:paraId="499A6E43" w14:textId="09FBAC31" w:rsidR="005E72FC" w:rsidRPr="00F54B13" w:rsidRDefault="005E72FC" w:rsidP="005E72FC">
      <w:pPr>
        <w:pStyle w:val="a7"/>
        <w:spacing w:after="0" w:line="276" w:lineRule="auto"/>
        <w:ind w:left="142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Функция по вычислению значения сплайна. Она ищет сегмент, где находится исходная точка. При удачном сценарии нахождения вернет ее разложение через полином. Иначе вернет краевые значения, если точка вне диапазона</w:t>
      </w:r>
    </w:p>
    <w:p w14:paraId="648615BB" w14:textId="12087183" w:rsidR="005E72FC" w:rsidRPr="00F54B13" w:rsidRDefault="005E72FC" w:rsidP="005E72FC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68F762E3" wp14:editId="4B591ADD">
            <wp:extent cx="5940425" cy="3724910"/>
            <wp:effectExtent l="0" t="0" r="3175" b="8890"/>
            <wp:docPr id="31968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5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C7D3" w14:textId="11F60F6A" w:rsidR="003677AB" w:rsidRPr="00F54B13" w:rsidRDefault="003677AB" w:rsidP="003677AB">
      <w:pPr>
        <w:pStyle w:val="a7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F54B13">
        <w:rPr>
          <w:rFonts w:ascii="Times New Roman" w:hAnsi="Times New Roman" w:cs="Times New Roman"/>
          <w:iCs/>
          <w:sz w:val="24"/>
          <w:szCs w:val="24"/>
        </w:rPr>
        <w:t>generateNormalData</w:t>
      </w:r>
      <w:proofErr w:type="spellEnd"/>
    </w:p>
    <w:p w14:paraId="3B4929E8" w14:textId="42CCF8CB" w:rsidR="005E72FC" w:rsidRPr="00F54B13" w:rsidRDefault="005E72FC" w:rsidP="005E72FC">
      <w:pPr>
        <w:pStyle w:val="a7"/>
        <w:spacing w:after="0" w:line="276" w:lineRule="auto"/>
        <w:ind w:left="142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Задает нормальное распределение с заданным 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</w:rPr>
        <w:t>сидом</w:t>
      </w:r>
      <w:proofErr w:type="spellEnd"/>
    </w:p>
    <w:p w14:paraId="30DDBE39" w14:textId="1494BF99" w:rsidR="005E72FC" w:rsidRPr="00F54B13" w:rsidRDefault="005E72FC" w:rsidP="005E72FC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8E49124" wp14:editId="2AFD3A07">
            <wp:extent cx="5940425" cy="1842031"/>
            <wp:effectExtent l="0" t="0" r="3175" b="6350"/>
            <wp:docPr id="112376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0995" name=""/>
                    <pic:cNvPicPr/>
                  </pic:nvPicPr>
                  <pic:blipFill rotWithShape="1">
                    <a:blip r:embed="rId14"/>
                    <a:srcRect t="7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2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3B80A" w14:textId="1BE533E5" w:rsidR="003677AB" w:rsidRPr="00F54B13" w:rsidRDefault="003677AB" w:rsidP="003677AB">
      <w:pPr>
        <w:pStyle w:val="a7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F54B13">
        <w:rPr>
          <w:rFonts w:ascii="Times New Roman" w:hAnsi="Times New Roman" w:cs="Times New Roman"/>
          <w:iCs/>
          <w:sz w:val="24"/>
          <w:szCs w:val="24"/>
        </w:rPr>
        <w:t>generateUniformGrid</w:t>
      </w:r>
      <w:proofErr w:type="spellEnd"/>
    </w:p>
    <w:p w14:paraId="6967B026" w14:textId="213AEFF5" w:rsidR="004F4D26" w:rsidRPr="00F54B13" w:rsidRDefault="004F4D26" w:rsidP="004F4D26">
      <w:pPr>
        <w:pStyle w:val="a7"/>
        <w:spacing w:after="0" w:line="276" w:lineRule="auto"/>
        <w:ind w:left="1428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Формирует сетку по заданным параметрам</w:t>
      </w:r>
    </w:p>
    <w:p w14:paraId="776416A1" w14:textId="2483B88D" w:rsidR="004F4D26" w:rsidRPr="00F54B13" w:rsidRDefault="004F4D26" w:rsidP="004F4D26">
      <w:pPr>
        <w:pStyle w:val="a7"/>
        <w:spacing w:after="0" w:line="276" w:lineRule="auto"/>
        <w:ind w:left="709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C4BACC5" wp14:editId="529AF4D5">
            <wp:extent cx="5940425" cy="1776095"/>
            <wp:effectExtent l="0" t="0" r="3175" b="0"/>
            <wp:docPr id="115004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8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FA43" w14:textId="27EF3B52" w:rsidR="009F31C0" w:rsidRPr="00F54B13" w:rsidRDefault="009F31C0" w:rsidP="009F31C0">
      <w:pPr>
        <w:pStyle w:val="a7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main.cpp</w:t>
      </w:r>
    </w:p>
    <w:p w14:paraId="3E0E57C4" w14:textId="7C2D9EAD" w:rsidR="004F4D26" w:rsidRPr="00F54B13" w:rsidRDefault="004F4D26" w:rsidP="004F4D26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Включает функцию 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conductExperiement</w:t>
      </w:r>
      <w:proofErr w:type="spellEnd"/>
      <w:r w:rsidRPr="00F54B13">
        <w:rPr>
          <w:rFonts w:ascii="Times New Roman" w:hAnsi="Times New Roman" w:cs="Times New Roman"/>
          <w:iCs/>
          <w:sz w:val="24"/>
          <w:szCs w:val="24"/>
        </w:rPr>
        <w:t xml:space="preserve">, которая формирует построение сплайнов для набора параметра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и дальнейший вывод в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csv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файл и дальнейший вызов данной функции</w:t>
      </w:r>
    </w:p>
    <w:p w14:paraId="3D168F88" w14:textId="682E14D8" w:rsidR="004F4D26" w:rsidRDefault="004F4D26" w:rsidP="004F4D26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459ECF72" wp14:editId="1FE325CE">
            <wp:extent cx="5940425" cy="2627870"/>
            <wp:effectExtent l="0" t="0" r="3175" b="1270"/>
            <wp:docPr id="180558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82230" name=""/>
                    <pic:cNvPicPr/>
                  </pic:nvPicPr>
                  <pic:blipFill rotWithShape="1">
                    <a:blip r:embed="rId16"/>
                    <a:srcRect b="56910"/>
                    <a:stretch/>
                  </pic:blipFill>
                  <pic:spPr bwMode="auto">
                    <a:xfrm>
                      <a:off x="0" y="0"/>
                      <a:ext cx="5940425" cy="262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28779" w14:textId="6F740119" w:rsidR="00F2205F" w:rsidRPr="00F54B13" w:rsidRDefault="00F2205F" w:rsidP="004F4D26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05B1B9C" wp14:editId="3740728C">
            <wp:extent cx="5940425" cy="3503622"/>
            <wp:effectExtent l="0" t="0" r="3175" b="190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82230" name=""/>
                    <pic:cNvPicPr/>
                  </pic:nvPicPr>
                  <pic:blipFill rotWithShape="1">
                    <a:blip r:embed="rId16"/>
                    <a:srcRect t="42550"/>
                    <a:stretch/>
                  </pic:blipFill>
                  <pic:spPr bwMode="auto">
                    <a:xfrm>
                      <a:off x="0" y="0"/>
                      <a:ext cx="5940425" cy="350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15854" w14:textId="11113F27" w:rsidR="004F4D26" w:rsidRPr="00F54B13" w:rsidRDefault="004F4D26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Далее через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matplotlib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мной была написан</w:t>
      </w:r>
      <w:r w:rsidR="001E57A9" w:rsidRPr="00F54B13">
        <w:rPr>
          <w:rFonts w:ascii="Times New Roman" w:hAnsi="Times New Roman" w:cs="Times New Roman"/>
          <w:iCs/>
          <w:sz w:val="24"/>
          <w:szCs w:val="24"/>
        </w:rPr>
        <w:t xml:space="preserve"> код </w:t>
      </w:r>
      <w:proofErr w:type="gramStart"/>
      <w:r w:rsidR="001E57A9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graphs</w:t>
      </w:r>
      <w:r w:rsidR="001E57A9" w:rsidRPr="00F54B13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="001E57A9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ipynb</w:t>
      </w:r>
      <w:proofErr w:type="spellEnd"/>
      <w:proofErr w:type="gramEnd"/>
      <w:r w:rsidR="001E57A9" w:rsidRPr="00F54B13">
        <w:rPr>
          <w:rFonts w:ascii="Times New Roman" w:hAnsi="Times New Roman" w:cs="Times New Roman"/>
          <w:iCs/>
          <w:sz w:val="24"/>
          <w:szCs w:val="24"/>
        </w:rPr>
        <w:t>. Там представлен вывод результатов работы сплайна. Для удобства и красоты будем брать каждый 20 элемент из 1304</w:t>
      </w:r>
    </w:p>
    <w:p w14:paraId="576E80A2" w14:textId="742AB3E4" w:rsidR="001E57A9" w:rsidRPr="00F54B13" w:rsidRDefault="001E57A9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254433C1" wp14:editId="0A1DD800">
            <wp:extent cx="5940425" cy="6033135"/>
            <wp:effectExtent l="0" t="0" r="3175" b="5715"/>
            <wp:docPr id="47981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0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0FE3" w14:textId="1640C625" w:rsidR="001E57A9" w:rsidRPr="00F54B13" w:rsidRDefault="001E57A9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По итогу получился такой график</w:t>
      </w:r>
    </w:p>
    <w:p w14:paraId="2D52AAEC" w14:textId="35931A78" w:rsidR="001E57A9" w:rsidRPr="00F54B13" w:rsidRDefault="001E57A9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676B34B3" wp14:editId="6CB75B26">
            <wp:extent cx="5940425" cy="3053080"/>
            <wp:effectExtent l="0" t="0" r="3175" b="0"/>
            <wp:docPr id="52452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23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8721" w14:textId="56852ED7" w:rsidR="001E57A9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Е</w:t>
      </w:r>
      <w:r w:rsidR="001E57A9" w:rsidRPr="00F54B13">
        <w:rPr>
          <w:rFonts w:ascii="Times New Roman" w:hAnsi="Times New Roman" w:cs="Times New Roman"/>
          <w:iCs/>
          <w:sz w:val="24"/>
          <w:szCs w:val="24"/>
        </w:rPr>
        <w:t xml:space="preserve">сли убрать 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более сильную </w:t>
      </w:r>
      <w:r w:rsidR="001E57A9" w:rsidRPr="00F54B13">
        <w:rPr>
          <w:rFonts w:ascii="Times New Roman" w:hAnsi="Times New Roman" w:cs="Times New Roman"/>
          <w:iCs/>
          <w:sz w:val="24"/>
          <w:szCs w:val="24"/>
        </w:rPr>
        <w:t>регуляризацию при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Pr="00F54B13">
        <w:rPr>
          <w:rFonts w:ascii="Times New Roman" w:hAnsi="Times New Roman" w:cs="Times New Roman"/>
          <w:iCs/>
          <w:sz w:val="24"/>
          <w:szCs w:val="24"/>
        </w:rPr>
        <w:t>&gt;0.8, то разница будет заметна сразу же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>. Сплайны при более высоком параметре сглаживания работать стали хуже</w:t>
      </w:r>
    </w:p>
    <w:p w14:paraId="708BF796" w14:textId="73583537" w:rsidR="00C4499B" w:rsidRPr="00F54B13" w:rsidRDefault="00C4499B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19FE7AFD" wp14:editId="33C3409C">
            <wp:extent cx="5940425" cy="3038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9923" w14:textId="77777777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</w:p>
    <w:p w14:paraId="3AD6CD9B" w14:textId="615B9902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Далее по заданию было необходимо реализовать сплайн на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. Решение представлено в файле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proofErr w:type="gram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spline</w:t>
      </w:r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ipynb</w:t>
      </w:r>
      <w:proofErr w:type="spellEnd"/>
      <w:proofErr w:type="gramEnd"/>
      <w:r w:rsidRPr="00F54B13">
        <w:rPr>
          <w:rFonts w:ascii="Times New Roman" w:hAnsi="Times New Roman" w:cs="Times New Roman"/>
          <w:iCs/>
          <w:sz w:val="24"/>
          <w:szCs w:val="24"/>
        </w:rPr>
        <w:t xml:space="preserve"> Я решил выполнить это через несколько способов:</w:t>
      </w:r>
    </w:p>
    <w:p w14:paraId="0BD84B7B" w14:textId="15733F2E" w:rsidR="00C72EAA" w:rsidRPr="00F54B13" w:rsidRDefault="00C72EAA" w:rsidP="00C72EAA">
      <w:pPr>
        <w:pStyle w:val="a7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Ручная реализация</w:t>
      </w:r>
    </w:p>
    <w:p w14:paraId="4B622856" w14:textId="418CD452" w:rsidR="00C72EAA" w:rsidRPr="00F54B13" w:rsidRDefault="00650EFE" w:rsidP="00C72EAA">
      <w:pPr>
        <w:pStyle w:val="a7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proofErr w:type="gram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scipy.make</w:t>
      </w:r>
      <w:proofErr w:type="gramEnd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_smoothing_spline</w:t>
      </w:r>
      <w:proofErr w:type="spellEnd"/>
    </w:p>
    <w:p w14:paraId="35983C5B" w14:textId="1B1134E4" w:rsidR="000A1D7A" w:rsidRPr="00F54B13" w:rsidRDefault="000A1D7A" w:rsidP="00C72EAA">
      <w:pPr>
        <w:pStyle w:val="a7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proofErr w:type="gram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scipy.UnivariateSpline</w:t>
      </w:r>
      <w:proofErr w:type="spellEnd"/>
      <w:proofErr w:type="gramEnd"/>
    </w:p>
    <w:p w14:paraId="564AF6B8" w14:textId="34A2A9B8" w:rsidR="00C72EAA" w:rsidRPr="00F54B13" w:rsidRDefault="00C72EAA" w:rsidP="00C72EAA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Прежде всего, я перенес построение графика в отдельную функцию. Так будет удобнее</w:t>
      </w:r>
    </w:p>
    <w:p w14:paraId="77D33557" w14:textId="10073EAB" w:rsidR="00C72EAA" w:rsidRPr="00F54B13" w:rsidRDefault="00C72EAA" w:rsidP="00C72EAA">
      <w:pPr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00FBDA6D" wp14:editId="7DC8ECE3">
            <wp:extent cx="5940425" cy="2496185"/>
            <wp:effectExtent l="0" t="0" r="3175" b="0"/>
            <wp:docPr id="1915869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69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59F2" w14:textId="3AFD8002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Для начала я полностью перенес реализацию класса, написанную ранее на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++. Некоторые моменты я упрощал, используя 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numpy</w:t>
      </w:r>
      <w:proofErr w:type="spellEnd"/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</w:p>
    <w:p w14:paraId="26DBD66F" w14:textId="558A4BD9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358CACCF" wp14:editId="1A33723C">
            <wp:extent cx="5940425" cy="5479415"/>
            <wp:effectExtent l="0" t="0" r="3175" b="6985"/>
            <wp:docPr id="177016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2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7A5A" w14:textId="7A8DA221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2691BB69" wp14:editId="3FCF6284">
            <wp:extent cx="5515610" cy="9251950"/>
            <wp:effectExtent l="0" t="0" r="8890" b="6350"/>
            <wp:docPr id="48272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1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BD08" w14:textId="281EE1D5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43CA6572" wp14:editId="782346C6">
            <wp:extent cx="5940425" cy="5227320"/>
            <wp:effectExtent l="0" t="0" r="3175" b="0"/>
            <wp:docPr id="86588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4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C19A" w14:textId="15988C41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Результаты работы кода видны ниже.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 xml:space="preserve"> Я не стал задавать новое распределение с тем же </w:t>
      </w:r>
      <w:proofErr w:type="spellStart"/>
      <w:r w:rsidR="00DC518F" w:rsidRPr="00F54B13">
        <w:rPr>
          <w:rFonts w:ascii="Times New Roman" w:hAnsi="Times New Roman" w:cs="Times New Roman"/>
          <w:iCs/>
          <w:sz w:val="24"/>
          <w:szCs w:val="24"/>
        </w:rPr>
        <w:t>сидом</w:t>
      </w:r>
      <w:proofErr w:type="spellEnd"/>
      <w:r w:rsidR="00DC518F" w:rsidRPr="00F54B13">
        <w:rPr>
          <w:rFonts w:ascii="Times New Roman" w:hAnsi="Times New Roman" w:cs="Times New Roman"/>
          <w:iCs/>
          <w:sz w:val="24"/>
          <w:szCs w:val="24"/>
        </w:rPr>
        <w:t xml:space="preserve"> 42. Сомневаюсь, что они будут давать одинаковые данные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 для разных языков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 xml:space="preserve">. Поэтому я просто выделил столбик с исходными значениями из </w:t>
      </w:r>
      <w:r w:rsidR="00DC518F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="00DC518F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splines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>.</w:t>
      </w:r>
      <w:r w:rsidR="00DC518F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csv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 xml:space="preserve"> и произвел вычисления по ним.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График 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визуально вышел </w:t>
      </w:r>
      <w:r w:rsidRPr="00F54B13">
        <w:rPr>
          <w:rFonts w:ascii="Times New Roman" w:hAnsi="Times New Roman" w:cs="Times New Roman"/>
          <w:iCs/>
          <w:sz w:val="24"/>
          <w:szCs w:val="24"/>
        </w:rPr>
        <w:t>идентичны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>м</w:t>
      </w:r>
      <w:r w:rsidRPr="00F54B13">
        <w:rPr>
          <w:rFonts w:ascii="Times New Roman" w:hAnsi="Times New Roman" w:cs="Times New Roman"/>
          <w:iCs/>
          <w:sz w:val="24"/>
          <w:szCs w:val="24"/>
        </w:rPr>
        <w:t>, но вот значения в таблице будут чуть отличаться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>.</w:t>
      </w:r>
    </w:p>
    <w:p w14:paraId="18553881" w14:textId="14D9FE05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09F2C55C" wp14:editId="576EA760">
            <wp:extent cx="5940425" cy="6704965"/>
            <wp:effectExtent l="0" t="0" r="3175" b="635"/>
            <wp:docPr id="140489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92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03E2" w14:textId="1E36051A" w:rsidR="00DC518F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Далее я решил попробовать реализацию сплайна </w:t>
      </w:r>
      <w:proofErr w:type="spellStart"/>
      <w:proofErr w:type="gram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scipy</w:t>
      </w:r>
      <w:proofErr w:type="spellEnd"/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interpolate</w:t>
      </w:r>
      <w:proofErr w:type="gramEnd"/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make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</w:t>
      </w:r>
      <w:r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spline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 xml:space="preserve">. Тут пришлось отойти от привычного набора значений параметра сглаживания </w:t>
      </w:r>
      <w:r w:rsidR="00DC518F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 в силу определения параметра</w:t>
      </w:r>
      <w:r w:rsidR="00DC518F" w:rsidRPr="00F54B13">
        <w:rPr>
          <w:rFonts w:ascii="Times New Roman" w:hAnsi="Times New Roman" w:cs="Times New Roman"/>
          <w:iCs/>
          <w:sz w:val="24"/>
          <w:szCs w:val="24"/>
        </w:rPr>
        <w:t>. Были убраны некоторые промежуточные значения и добавлены новые</w:t>
      </w:r>
    </w:p>
    <w:p w14:paraId="40F31BBF" w14:textId="7E6FC257" w:rsidR="00DC518F" w:rsidRPr="00F54B13" w:rsidRDefault="00DC518F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207F8B3A" wp14:editId="4AB48E1E">
            <wp:extent cx="5940425" cy="7053580"/>
            <wp:effectExtent l="0" t="0" r="3175" b="0"/>
            <wp:docPr id="129801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4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E15" w14:textId="7EF20DFD" w:rsidR="00DC518F" w:rsidRPr="00F54B13" w:rsidRDefault="00DC518F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270F95ED" wp14:editId="7DAAFA8E">
            <wp:extent cx="5940425" cy="3342005"/>
            <wp:effectExtent l="0" t="0" r="3175" b="0"/>
            <wp:docPr id="138323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0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FBF" w14:textId="1F0C37B4" w:rsidR="00DC518F" w:rsidRPr="00F54B13" w:rsidRDefault="00DC518F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Тут уже график заметно отличается и по логике работы. По нему также можно увидеть работу параметра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– если принять его за 1, то сглаживания особо не будет. Но при увеличении сглаживание будет увеличиваться. Но даже при достаточно больших числах мы не придем к прямой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y</w:t>
      </w:r>
      <w:r w:rsidRPr="00F54B13">
        <w:rPr>
          <w:rFonts w:ascii="Times New Roman" w:hAnsi="Times New Roman" w:cs="Times New Roman"/>
          <w:iCs/>
          <w:sz w:val="24"/>
          <w:szCs w:val="24"/>
        </w:rPr>
        <w:t>=0, как это было в ручной реализации.</w:t>
      </w:r>
    </w:p>
    <w:p w14:paraId="1152B814" w14:textId="14471475" w:rsidR="00E22534" w:rsidRPr="00F54B13" w:rsidRDefault="00DC518F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Связано это с тем, что данный сплайн работает чуть по-другому. Если заглянуть в документацию, то </w:t>
      </w:r>
      <w:r w:rsidR="005B6AC8" w:rsidRPr="00F54B13">
        <w:rPr>
          <w:rFonts w:ascii="Times New Roman" w:hAnsi="Times New Roman" w:cs="Times New Roman"/>
          <w:iCs/>
          <w:sz w:val="24"/>
          <w:szCs w:val="24"/>
        </w:rPr>
        <w:t xml:space="preserve">можно понять, что там происходит на самом деле. </w:t>
      </w:r>
      <w:r w:rsidR="00E22534" w:rsidRPr="00F54B13">
        <w:rPr>
          <w:rFonts w:ascii="Times New Roman" w:hAnsi="Times New Roman" w:cs="Times New Roman"/>
          <w:iCs/>
          <w:sz w:val="24"/>
          <w:szCs w:val="24"/>
        </w:rPr>
        <w:t>Формула, по которой рассчитывается данный сплайн выглядит по-другому.</w:t>
      </w:r>
      <w:r w:rsidR="003E24A5" w:rsidRPr="00F54B13">
        <w:rPr>
          <w:rFonts w:ascii="Times New Roman" w:hAnsi="Times New Roman" w:cs="Times New Roman"/>
          <w:iCs/>
          <w:sz w:val="24"/>
          <w:szCs w:val="24"/>
        </w:rPr>
        <w:t xml:space="preserve"> Ниже представлен скриншот</w:t>
      </w:r>
    </w:p>
    <w:p w14:paraId="5B7481AD" w14:textId="2D6C892B" w:rsidR="00DC518F" w:rsidRPr="00F54B13" w:rsidRDefault="00E22534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37D70F69" wp14:editId="3B7C71DF">
            <wp:extent cx="5940425" cy="2519680"/>
            <wp:effectExtent l="76200" t="76200" r="136525" b="128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B6AC8" w:rsidRPr="00F54B13">
        <w:rPr>
          <w:rFonts w:ascii="Times New Roman" w:hAnsi="Times New Roman" w:cs="Times New Roman"/>
          <w:iCs/>
          <w:sz w:val="24"/>
          <w:szCs w:val="24"/>
        </w:rPr>
        <w:t xml:space="preserve">За параметр сглаживания отвечает параметр </w:t>
      </w:r>
      <w:r w:rsidR="005B6AC8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lam</w:t>
      </w:r>
      <w:r w:rsidR="005B6AC8" w:rsidRPr="00F54B13">
        <w:rPr>
          <w:rFonts w:ascii="Times New Roman" w:hAnsi="Times New Roman" w:cs="Times New Roman"/>
          <w:iCs/>
          <w:sz w:val="24"/>
          <w:szCs w:val="24"/>
        </w:rPr>
        <w:t xml:space="preserve">. Если его не задать, то он найдется сам через критерий </w:t>
      </w:r>
      <w:r w:rsidR="005B6AC8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GCV</w:t>
      </w:r>
      <w:r w:rsidR="005B6AC8" w:rsidRPr="00F54B13">
        <w:rPr>
          <w:rFonts w:ascii="Times New Roman" w:hAnsi="Times New Roman" w:cs="Times New Roman"/>
          <w:iCs/>
          <w:sz w:val="24"/>
          <w:szCs w:val="24"/>
        </w:rPr>
        <w:t xml:space="preserve"> – способ нахождения оптимального параметра сглаживания. Если же он есть, то будет использоваться взвешенная линейная регрессия. 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>Там</w:t>
      </w:r>
      <w:r w:rsidR="00487623" w:rsidRPr="00F54B13">
        <w:rPr>
          <w:rFonts w:ascii="Times New Roman" w:hAnsi="Times New Roman" w:cs="Times New Roman"/>
          <w:iCs/>
          <w:sz w:val="24"/>
          <w:szCs w:val="24"/>
        </w:rPr>
        <w:t xml:space="preserve"> нет никакого упоминания мастер-элементов. В этом и причина наклона</w:t>
      </w:r>
      <w:r w:rsidR="002A7BDC" w:rsidRPr="00F54B13">
        <w:rPr>
          <w:rFonts w:ascii="Times New Roman" w:hAnsi="Times New Roman" w:cs="Times New Roman"/>
          <w:iCs/>
          <w:sz w:val="24"/>
          <w:szCs w:val="24"/>
        </w:rPr>
        <w:t xml:space="preserve"> и положении</w:t>
      </w:r>
      <w:r w:rsidR="00487623" w:rsidRPr="00F54B13">
        <w:rPr>
          <w:rFonts w:ascii="Times New Roman" w:hAnsi="Times New Roman" w:cs="Times New Roman"/>
          <w:iCs/>
          <w:sz w:val="24"/>
          <w:szCs w:val="24"/>
        </w:rPr>
        <w:t xml:space="preserve"> линии при </w:t>
      </w:r>
      <w:r w:rsidR="00487623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="00487623" w:rsidRPr="00F54B13">
        <w:rPr>
          <w:rFonts w:ascii="Times New Roman" w:hAnsi="Times New Roman" w:cs="Times New Roman"/>
          <w:iCs/>
          <w:sz w:val="24"/>
          <w:szCs w:val="24"/>
        </w:rPr>
        <w:t>=1</w:t>
      </w:r>
      <w:r w:rsidR="00487623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e</w:t>
      </w:r>
      <w:r w:rsidR="00487623" w:rsidRPr="00F54B13">
        <w:rPr>
          <w:rFonts w:ascii="Times New Roman" w:hAnsi="Times New Roman" w:cs="Times New Roman"/>
          <w:iCs/>
          <w:sz w:val="24"/>
          <w:szCs w:val="24"/>
        </w:rPr>
        <w:t>10</w:t>
      </w:r>
    </w:p>
    <w:p w14:paraId="7194460B" w14:textId="77777777" w:rsidR="002A7BDC" w:rsidRPr="00F54B13" w:rsidRDefault="002A7BDC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</w:p>
    <w:p w14:paraId="381B58C5" w14:textId="613CB90E" w:rsidR="00C24359" w:rsidRPr="00F54B13" w:rsidRDefault="00C24359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В ходе работы над данной лабораторной, я также опробовал реализацию </w:t>
      </w:r>
      <w:proofErr w:type="spellStart"/>
      <w:proofErr w:type="gram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scipy</w:t>
      </w:r>
      <w:proofErr w:type="spellEnd"/>
      <w:r w:rsidRPr="00F54B13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UnivariateSpline</w:t>
      </w:r>
      <w:proofErr w:type="spellEnd"/>
      <w:proofErr w:type="gramEnd"/>
    </w:p>
    <w:p w14:paraId="337CB388" w14:textId="5A74D9D3" w:rsidR="000A1D7A" w:rsidRPr="00F54B13" w:rsidRDefault="000A1D7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4FD54E77" wp14:editId="4192A070">
            <wp:extent cx="5940425" cy="6613525"/>
            <wp:effectExtent l="0" t="0" r="3175" b="0"/>
            <wp:docPr id="130289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32BD" w14:textId="52A2E3B6" w:rsidR="000A1D7A" w:rsidRPr="00F54B13" w:rsidRDefault="000A1D7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F54B13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4E069B3A" wp14:editId="33CDC1FD">
            <wp:extent cx="5940425" cy="3344545"/>
            <wp:effectExtent l="0" t="0" r="3175" b="8255"/>
            <wp:docPr id="176881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6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C7B8" w14:textId="3C526270" w:rsidR="000A1D7A" w:rsidRPr="00F54B13" w:rsidRDefault="000A1D7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Как можно заметить, результаты полного сглаживания вышел еще хуже. Теперь линия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 при </w:t>
      </w:r>
      <w:r w:rsidR="00C4499B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="00C4499B" w:rsidRPr="00F2205F">
        <w:rPr>
          <w:rFonts w:ascii="Times New Roman" w:hAnsi="Times New Roman" w:cs="Times New Roman"/>
          <w:iCs/>
          <w:sz w:val="24"/>
          <w:szCs w:val="24"/>
        </w:rPr>
        <w:t>=1</w:t>
      </w:r>
      <w:r w:rsidR="00C4499B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e</w:t>
      </w:r>
      <w:r w:rsidR="00C4499B" w:rsidRPr="00F2205F">
        <w:rPr>
          <w:rFonts w:ascii="Times New Roman" w:hAnsi="Times New Roman" w:cs="Times New Roman"/>
          <w:iCs/>
          <w:sz w:val="24"/>
          <w:szCs w:val="24"/>
        </w:rPr>
        <w:t>10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даже не ровная. Можно проследить, что она следует </w:t>
      </w:r>
      <w:r w:rsidR="002A7BDC" w:rsidRPr="00F54B13">
        <w:rPr>
          <w:rFonts w:ascii="Times New Roman" w:hAnsi="Times New Roman" w:cs="Times New Roman"/>
          <w:iCs/>
          <w:sz w:val="24"/>
          <w:szCs w:val="24"/>
        </w:rPr>
        <w:t xml:space="preserve">за 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тенденцией изменения значений. 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Она чем-то похожа на вариант ручной реализации </w:t>
      </w:r>
      <w:r w:rsidR="00C4499B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++ без </w:t>
      </w:r>
      <w:proofErr w:type="spellStart"/>
      <w:r w:rsidR="00C4499B" w:rsidRPr="00F54B13">
        <w:rPr>
          <w:rFonts w:ascii="Times New Roman" w:hAnsi="Times New Roman" w:cs="Times New Roman"/>
          <w:iCs/>
          <w:sz w:val="24"/>
          <w:szCs w:val="24"/>
        </w:rPr>
        <w:t>доп</w:t>
      </w:r>
      <w:proofErr w:type="spellEnd"/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 регуляризации при </w:t>
      </w:r>
      <w:r w:rsidR="00C4499B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&gt;0.8. 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Подобное поведение </w:t>
      </w:r>
      <w:r w:rsidR="00C4499B" w:rsidRPr="00F54B13">
        <w:rPr>
          <w:rFonts w:ascii="Times New Roman" w:hAnsi="Times New Roman" w:cs="Times New Roman"/>
          <w:iCs/>
          <w:sz w:val="24"/>
          <w:szCs w:val="24"/>
        </w:rPr>
        <w:t xml:space="preserve">явно </w:t>
      </w:r>
      <w:r w:rsidRPr="00F54B13">
        <w:rPr>
          <w:rFonts w:ascii="Times New Roman" w:hAnsi="Times New Roman" w:cs="Times New Roman"/>
          <w:iCs/>
          <w:sz w:val="24"/>
          <w:szCs w:val="24"/>
        </w:rPr>
        <w:t>не всегда будет удобно</w:t>
      </w:r>
    </w:p>
    <w:p w14:paraId="2A24F9BD" w14:textId="77777777" w:rsidR="00DC518F" w:rsidRPr="00F54B13" w:rsidRDefault="00DC518F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</w:p>
    <w:p w14:paraId="3B8B6A70" w14:textId="70F52798" w:rsidR="00DC518F" w:rsidRPr="00F54B13" w:rsidRDefault="00DC518F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54B13">
        <w:rPr>
          <w:rFonts w:ascii="Times New Roman" w:hAnsi="Times New Roman" w:cs="Times New Roman"/>
          <w:b/>
          <w:bCs/>
          <w:iCs/>
          <w:sz w:val="24"/>
          <w:szCs w:val="24"/>
        </w:rPr>
        <w:t>Вывод:</w:t>
      </w:r>
    </w:p>
    <w:p w14:paraId="4DC4399E" w14:textId="4227490D" w:rsidR="00DC518F" w:rsidRPr="00F54B13" w:rsidRDefault="00487623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В ходе работы над данной лабораторной работой была написана реализация сглаживающего сплайна на языке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</w:t>
      </w:r>
      <w:r w:rsidRPr="00F54B13">
        <w:rPr>
          <w:rFonts w:ascii="Times New Roman" w:hAnsi="Times New Roman" w:cs="Times New Roman"/>
          <w:iCs/>
          <w:sz w:val="24"/>
          <w:szCs w:val="24"/>
        </w:rPr>
        <w:t>++. Было проведено сравнение ручной реализации и библиотечной на двух языках программирования.</w:t>
      </w:r>
      <w:r w:rsidR="00F54B13" w:rsidRPr="00F54B1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F54B13">
        <w:rPr>
          <w:rFonts w:ascii="Times New Roman" w:hAnsi="Times New Roman" w:cs="Times New Roman"/>
          <w:iCs/>
          <w:sz w:val="24"/>
          <w:szCs w:val="24"/>
        </w:rPr>
        <w:t xml:space="preserve">Все сплайны при значении параметра </w:t>
      </w:r>
      <w:r w:rsidR="00F54B13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="00F54B13" w:rsidRPr="00F54B13">
        <w:rPr>
          <w:rFonts w:ascii="Times New Roman" w:hAnsi="Times New Roman" w:cs="Times New Roman"/>
          <w:iCs/>
          <w:sz w:val="24"/>
          <w:szCs w:val="24"/>
        </w:rPr>
        <w:t xml:space="preserve">=0 </w:t>
      </w:r>
      <w:r w:rsidR="00F54B13">
        <w:rPr>
          <w:rFonts w:ascii="Times New Roman" w:hAnsi="Times New Roman" w:cs="Times New Roman"/>
          <w:iCs/>
          <w:sz w:val="24"/>
          <w:szCs w:val="24"/>
        </w:rPr>
        <w:t>полностью интерполируют точки распределения</w:t>
      </w:r>
    </w:p>
    <w:p w14:paraId="5BCF0838" w14:textId="395BD3CD" w:rsidR="00487623" w:rsidRPr="00F54B13" w:rsidRDefault="00487623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 xml:space="preserve">Если говорить </w:t>
      </w:r>
      <w:r w:rsidR="00C24359" w:rsidRPr="00F54B13">
        <w:rPr>
          <w:rFonts w:ascii="Times New Roman" w:hAnsi="Times New Roman" w:cs="Times New Roman"/>
          <w:iCs/>
          <w:sz w:val="24"/>
          <w:szCs w:val="24"/>
        </w:rPr>
        <w:t>про ручную реализую на обои</w:t>
      </w:r>
      <w:r w:rsidR="005D0BFD" w:rsidRPr="00F54B13">
        <w:rPr>
          <w:rFonts w:ascii="Times New Roman" w:hAnsi="Times New Roman" w:cs="Times New Roman"/>
          <w:iCs/>
          <w:sz w:val="24"/>
          <w:szCs w:val="24"/>
        </w:rPr>
        <w:t>х</w:t>
      </w:r>
      <w:r w:rsidR="00C24359" w:rsidRPr="00F54B13">
        <w:rPr>
          <w:rFonts w:ascii="Times New Roman" w:hAnsi="Times New Roman" w:cs="Times New Roman"/>
          <w:iCs/>
          <w:sz w:val="24"/>
          <w:szCs w:val="24"/>
        </w:rPr>
        <w:t xml:space="preserve"> языках, то серьезного отличия я выделить не могу. Но, вероятнее всего, реализация на </w:t>
      </w:r>
      <w:r w:rsidR="00C24359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="00C24359" w:rsidRPr="00F54B13">
        <w:rPr>
          <w:rFonts w:ascii="Times New Roman" w:hAnsi="Times New Roman" w:cs="Times New Roman"/>
          <w:iCs/>
          <w:sz w:val="24"/>
          <w:szCs w:val="24"/>
        </w:rPr>
        <w:t xml:space="preserve"> менее точна, чем на </w:t>
      </w:r>
      <w:r w:rsidR="00C24359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C</w:t>
      </w:r>
      <w:r w:rsidR="00C24359" w:rsidRPr="00F54B13">
        <w:rPr>
          <w:rFonts w:ascii="Times New Roman" w:hAnsi="Times New Roman" w:cs="Times New Roman"/>
          <w:iCs/>
          <w:sz w:val="24"/>
          <w:szCs w:val="24"/>
        </w:rPr>
        <w:t>++.</w:t>
      </w:r>
    </w:p>
    <w:p w14:paraId="06CC2BEF" w14:textId="77777777" w:rsidR="003E24A5" w:rsidRPr="00F54B13" w:rsidRDefault="00C24359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Говоря про реализацию сплайн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ов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в библиотеке </w:t>
      </w:r>
      <w:proofErr w:type="spellStart"/>
      <w:r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scipy</w:t>
      </w:r>
      <w:proofErr w:type="spellEnd"/>
      <w:r w:rsidRPr="00F54B13">
        <w:rPr>
          <w:rFonts w:ascii="Times New Roman" w:hAnsi="Times New Roman" w:cs="Times New Roman"/>
          <w:iCs/>
          <w:sz w:val="24"/>
          <w:szCs w:val="24"/>
        </w:rPr>
        <w:t>, я могу выделить, что данны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 xml:space="preserve">е </w:t>
      </w:r>
      <w:r w:rsidRPr="00F54B13">
        <w:rPr>
          <w:rFonts w:ascii="Times New Roman" w:hAnsi="Times New Roman" w:cs="Times New Roman"/>
          <w:iCs/>
          <w:sz w:val="24"/>
          <w:szCs w:val="24"/>
        </w:rPr>
        <w:t>способ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ы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буд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у</w:t>
      </w:r>
      <w:r w:rsidRPr="00F54B13">
        <w:rPr>
          <w:rFonts w:ascii="Times New Roman" w:hAnsi="Times New Roman" w:cs="Times New Roman"/>
          <w:iCs/>
          <w:sz w:val="24"/>
          <w:szCs w:val="24"/>
        </w:rPr>
        <w:t>т удоб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ны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далеко не во всех случаях. Он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и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 менее гибк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ие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. Не так 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универсальны, как то, что было написано руками.</w:t>
      </w:r>
    </w:p>
    <w:p w14:paraId="043A22AB" w14:textId="75A7FF64" w:rsidR="003E24A5" w:rsidRPr="00F54B13" w:rsidRDefault="003E24A5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Но бы не сказал, что</w:t>
      </w:r>
      <w:r w:rsidR="005D0BFD" w:rsidRPr="00F54B1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D0BFD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Make</w:t>
      </w:r>
      <w:r w:rsidR="005D0BFD"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="005D0BFD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Smoothing</w:t>
      </w:r>
      <w:r w:rsidR="005D0BFD" w:rsidRPr="00F54B13">
        <w:rPr>
          <w:rFonts w:ascii="Times New Roman" w:hAnsi="Times New Roman" w:cs="Times New Roman"/>
          <w:iCs/>
          <w:sz w:val="24"/>
          <w:szCs w:val="24"/>
        </w:rPr>
        <w:t>_</w:t>
      </w:r>
      <w:r w:rsidR="005D0BFD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Spline</w:t>
      </w:r>
      <w:r w:rsidR="005D0BFD" w:rsidRPr="00F54B1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F54B13">
        <w:rPr>
          <w:rFonts w:ascii="Times New Roman" w:hAnsi="Times New Roman" w:cs="Times New Roman"/>
          <w:iCs/>
          <w:sz w:val="24"/>
          <w:szCs w:val="24"/>
        </w:rPr>
        <w:t xml:space="preserve">работает плохо. Он выполняет поставленную задачу, но делает это по-другому, при больших значениях параметра сглаживания больше как раз напоминая алгоритм линейной регрессии </w:t>
      </w:r>
    </w:p>
    <w:p w14:paraId="7E9BDDC6" w14:textId="1CA388D4" w:rsidR="003E24A5" w:rsidRPr="00F54B13" w:rsidRDefault="003E24A5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  <w:r w:rsidRPr="00F54B13">
        <w:rPr>
          <w:rFonts w:ascii="Times New Roman" w:hAnsi="Times New Roman" w:cs="Times New Roman"/>
          <w:iCs/>
          <w:sz w:val="24"/>
          <w:szCs w:val="24"/>
        </w:rPr>
        <w:t>В свою очередь</w:t>
      </w:r>
      <w:r w:rsidR="005D0BFD" w:rsidRPr="00F54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D0BFD" w:rsidRPr="00F54B13">
        <w:rPr>
          <w:rFonts w:ascii="Times New Roman" w:hAnsi="Times New Roman" w:cs="Times New Roman"/>
          <w:iCs/>
          <w:sz w:val="24"/>
          <w:szCs w:val="24"/>
        </w:rPr>
        <w:t>scipy.UnivariateSpline</w:t>
      </w:r>
      <w:proofErr w:type="spellEnd"/>
      <w:proofErr w:type="gramEnd"/>
      <w:r w:rsidR="005D0BFD" w:rsidRPr="00F54B1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22534" w:rsidRPr="00F54B13">
        <w:rPr>
          <w:rFonts w:ascii="Times New Roman" w:hAnsi="Times New Roman" w:cs="Times New Roman"/>
          <w:iCs/>
          <w:sz w:val="24"/>
          <w:szCs w:val="24"/>
        </w:rPr>
        <w:t xml:space="preserve">явно уступает своим конкурентам. </w:t>
      </w:r>
      <w:r w:rsidRPr="00F54B13">
        <w:rPr>
          <w:rFonts w:ascii="Times New Roman" w:hAnsi="Times New Roman" w:cs="Times New Roman"/>
          <w:iCs/>
          <w:sz w:val="24"/>
          <w:szCs w:val="24"/>
        </w:rPr>
        <w:t>П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>еред использованием данн</w:t>
      </w:r>
      <w:r w:rsidRPr="00F54B13">
        <w:rPr>
          <w:rFonts w:ascii="Times New Roman" w:hAnsi="Times New Roman" w:cs="Times New Roman"/>
          <w:iCs/>
          <w:sz w:val="24"/>
          <w:szCs w:val="24"/>
        </w:rPr>
        <w:t>ого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 xml:space="preserve"> сплайн</w:t>
      </w:r>
      <w:r w:rsidRPr="00F54B13">
        <w:rPr>
          <w:rFonts w:ascii="Times New Roman" w:hAnsi="Times New Roman" w:cs="Times New Roman"/>
          <w:iCs/>
          <w:sz w:val="24"/>
          <w:szCs w:val="24"/>
        </w:rPr>
        <w:t>а</w:t>
      </w:r>
      <w:r w:rsidR="000A1D7A" w:rsidRPr="00F54B13">
        <w:rPr>
          <w:rFonts w:ascii="Times New Roman" w:hAnsi="Times New Roman" w:cs="Times New Roman"/>
          <w:iCs/>
          <w:sz w:val="24"/>
          <w:szCs w:val="24"/>
        </w:rPr>
        <w:t xml:space="preserve"> будет необходимо провести начальную обработку данных для достижения наилучшего </w:t>
      </w:r>
      <w:r w:rsidR="00E22534" w:rsidRPr="00F54B13">
        <w:rPr>
          <w:rFonts w:ascii="Times New Roman" w:hAnsi="Times New Roman" w:cs="Times New Roman"/>
          <w:iCs/>
          <w:sz w:val="24"/>
          <w:szCs w:val="24"/>
        </w:rPr>
        <w:t xml:space="preserve">результата. Например, избавить данные от выбросов или использовать разные веса для разных точек (для этого, кстати говоря, предусмотрен параметр в обоих методах </w:t>
      </w:r>
      <w:proofErr w:type="spellStart"/>
      <w:r w:rsidR="00E22534" w:rsidRPr="00F54B13">
        <w:rPr>
          <w:rFonts w:ascii="Times New Roman" w:hAnsi="Times New Roman" w:cs="Times New Roman"/>
          <w:iCs/>
          <w:sz w:val="24"/>
          <w:szCs w:val="24"/>
          <w:lang w:val="en-US"/>
        </w:rPr>
        <w:t>scipy</w:t>
      </w:r>
      <w:proofErr w:type="spellEnd"/>
      <w:r w:rsidR="00E22534" w:rsidRPr="00F54B13">
        <w:rPr>
          <w:rFonts w:ascii="Times New Roman" w:hAnsi="Times New Roman" w:cs="Times New Roman"/>
          <w:iCs/>
          <w:sz w:val="24"/>
          <w:szCs w:val="24"/>
        </w:rPr>
        <w:t>)</w:t>
      </w:r>
    </w:p>
    <w:p w14:paraId="585979E7" w14:textId="77777777" w:rsidR="00C72EAA" w:rsidRPr="00F54B13" w:rsidRDefault="00C72EAA" w:rsidP="001E57A9">
      <w:pPr>
        <w:pStyle w:val="a7"/>
        <w:spacing w:after="0" w:line="276" w:lineRule="auto"/>
        <w:ind w:left="0"/>
        <w:rPr>
          <w:rFonts w:ascii="Times New Roman" w:hAnsi="Times New Roman" w:cs="Times New Roman"/>
          <w:iCs/>
          <w:sz w:val="24"/>
          <w:szCs w:val="24"/>
        </w:rPr>
      </w:pPr>
    </w:p>
    <w:p w14:paraId="185F85E0" w14:textId="77777777" w:rsidR="001E57A9" w:rsidRPr="00F54B13" w:rsidRDefault="001E57A9" w:rsidP="004F4D26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</w:p>
    <w:p w14:paraId="17F04F98" w14:textId="77777777" w:rsidR="004F4D26" w:rsidRPr="00F54B13" w:rsidRDefault="004F4D26" w:rsidP="004F4D26">
      <w:pPr>
        <w:pStyle w:val="a7"/>
        <w:spacing w:after="0" w:line="276" w:lineRule="auto"/>
        <w:rPr>
          <w:rFonts w:ascii="Times New Roman" w:hAnsi="Times New Roman" w:cs="Times New Roman"/>
          <w:iCs/>
          <w:sz w:val="24"/>
          <w:szCs w:val="24"/>
        </w:rPr>
      </w:pPr>
    </w:p>
    <w:p w14:paraId="28597027" w14:textId="77777777" w:rsidR="009F31C0" w:rsidRPr="00F54B13" w:rsidRDefault="009F31C0" w:rsidP="009F31C0">
      <w:pPr>
        <w:spacing w:after="0" w:line="276" w:lineRule="auto"/>
        <w:ind w:left="708"/>
        <w:rPr>
          <w:rFonts w:ascii="Times New Roman" w:hAnsi="Times New Roman" w:cs="Times New Roman"/>
          <w:iCs/>
          <w:sz w:val="24"/>
          <w:szCs w:val="24"/>
        </w:rPr>
      </w:pPr>
    </w:p>
    <w:p w14:paraId="245D4CA1" w14:textId="0FF8CE74" w:rsidR="007C4679" w:rsidRPr="00F54B13" w:rsidRDefault="007C4679" w:rsidP="009F31C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7C4679" w:rsidRPr="00F54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D48"/>
    <w:multiLevelType w:val="hybridMultilevel"/>
    <w:tmpl w:val="03D423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54BE8"/>
    <w:multiLevelType w:val="hybridMultilevel"/>
    <w:tmpl w:val="90C41DF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16B615A"/>
    <w:multiLevelType w:val="hybridMultilevel"/>
    <w:tmpl w:val="B1045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A0074"/>
    <w:multiLevelType w:val="hybridMultilevel"/>
    <w:tmpl w:val="4CD2A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0528B"/>
    <w:multiLevelType w:val="hybridMultilevel"/>
    <w:tmpl w:val="8844F95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12"/>
    <w:rsid w:val="000465B7"/>
    <w:rsid w:val="000A1D7A"/>
    <w:rsid w:val="00130D00"/>
    <w:rsid w:val="001E57A9"/>
    <w:rsid w:val="002A7BDC"/>
    <w:rsid w:val="003677AB"/>
    <w:rsid w:val="003E24A5"/>
    <w:rsid w:val="00452FD8"/>
    <w:rsid w:val="00467A4F"/>
    <w:rsid w:val="00487623"/>
    <w:rsid w:val="004F4D26"/>
    <w:rsid w:val="005B6AC8"/>
    <w:rsid w:val="005D0BFD"/>
    <w:rsid w:val="005E72FC"/>
    <w:rsid w:val="00650EFE"/>
    <w:rsid w:val="007C4679"/>
    <w:rsid w:val="00823D12"/>
    <w:rsid w:val="009F31C0"/>
    <w:rsid w:val="00B96241"/>
    <w:rsid w:val="00BC46EF"/>
    <w:rsid w:val="00C24359"/>
    <w:rsid w:val="00C4499B"/>
    <w:rsid w:val="00C72EAA"/>
    <w:rsid w:val="00CF61AB"/>
    <w:rsid w:val="00DC518F"/>
    <w:rsid w:val="00E22534"/>
    <w:rsid w:val="00E91368"/>
    <w:rsid w:val="00E956BD"/>
    <w:rsid w:val="00F2205F"/>
    <w:rsid w:val="00F5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53E6"/>
  <w15:chartTrackingRefBased/>
  <w15:docId w15:val="{88DA187C-EC86-46EA-A9E8-E0513302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1C0"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82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D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823D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823D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823D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D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823D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82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823D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823D1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D1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D12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823D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D1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D12"/>
    <w:rPr>
      <w:b/>
      <w:bCs/>
      <w:smallCaps/>
      <w:color w:val="2F5496" w:themeColor="accent1" w:themeShade="BF"/>
      <w:spacing w:val="5"/>
    </w:rPr>
  </w:style>
  <w:style w:type="character" w:customStyle="1" w:styleId="katex-mathml">
    <w:name w:val="katex-mathml"/>
    <w:basedOn w:val="a0"/>
    <w:rsid w:val="005D0BFD"/>
  </w:style>
  <w:style w:type="character" w:customStyle="1" w:styleId="mord">
    <w:name w:val="mord"/>
    <w:basedOn w:val="a0"/>
    <w:rsid w:val="005D0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17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Армбристер</dc:creator>
  <cp:keywords/>
  <dc:description/>
  <cp:lastModifiedBy>Никита</cp:lastModifiedBy>
  <cp:revision>9</cp:revision>
  <dcterms:created xsi:type="dcterms:W3CDTF">2025-10-24T01:35:00Z</dcterms:created>
  <dcterms:modified xsi:type="dcterms:W3CDTF">2025-10-24T11:37:00Z</dcterms:modified>
</cp:coreProperties>
</file>