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3F0F" w14:textId="689583AA" w:rsidR="00AE4B84" w:rsidRDefault="00AE4B84" w:rsidP="00AE4B84">
      <w:pPr>
        <w:pStyle w:val="Title"/>
      </w:pPr>
      <w:r>
        <w:t xml:space="preserve">API reference- </w:t>
      </w:r>
      <w:proofErr w:type="gramStart"/>
      <w:r>
        <w:t>gspentest.iec61850.goose</w:t>
      </w:r>
      <w:proofErr w:type="gramEnd"/>
    </w:p>
    <w:p w14:paraId="4AE90DD0" w14:textId="13DF0C41" w:rsidR="00AE4B84" w:rsidRDefault="00AE4B84" w:rsidP="00AE4B84"/>
    <w:p w14:paraId="6EE5E178" w14:textId="24EC4EB5" w:rsidR="00687F0E" w:rsidRPr="006353DE" w:rsidRDefault="006353DE" w:rsidP="00AE4B84">
      <w:pPr>
        <w:rPr>
          <w:b/>
          <w:bCs/>
        </w:rPr>
      </w:pPr>
      <w:r>
        <w:t xml:space="preserve">For importing to python code: </w:t>
      </w:r>
      <w:r w:rsidR="00687F0E" w:rsidRPr="006353DE">
        <w:rPr>
          <w:b/>
          <w:bCs/>
        </w:rPr>
        <w:t xml:space="preserve">Import </w:t>
      </w:r>
      <w:proofErr w:type="gramStart"/>
      <w:r w:rsidR="00687F0E" w:rsidRPr="006353DE">
        <w:rPr>
          <w:b/>
          <w:bCs/>
        </w:rPr>
        <w:t>gspentest.iec</w:t>
      </w:r>
      <w:proofErr w:type="gramEnd"/>
      <w:r w:rsidR="00687F0E" w:rsidRPr="006353DE">
        <w:rPr>
          <w:b/>
          <w:bCs/>
        </w:rPr>
        <w:t>61850</w:t>
      </w:r>
    </w:p>
    <w:p w14:paraId="1AC3F9BF" w14:textId="7D96F1A8" w:rsidR="006B6B59" w:rsidRDefault="006B6B59" w:rsidP="00173F30">
      <w:pPr>
        <w:pStyle w:val="Heading1"/>
      </w:pPr>
      <w:r>
        <w:t xml:space="preserve">Class: </w:t>
      </w:r>
      <w:proofErr w:type="gramStart"/>
      <w:r w:rsidR="00A62785">
        <w:t>gspentest.iec61850.goose</w:t>
      </w:r>
      <w:proofErr w:type="gramEnd"/>
    </w:p>
    <w:p w14:paraId="22C1B152" w14:textId="7BBC50DB" w:rsidR="008D7153" w:rsidRDefault="008D7153" w:rsidP="008D7153"/>
    <w:p w14:paraId="0276D900" w14:textId="5680BF10" w:rsidR="008D7153" w:rsidRDefault="008D7153" w:rsidP="008D7153">
      <w:pPr>
        <w:pStyle w:val="Heading1"/>
      </w:pPr>
      <w:r>
        <w:t>Nested classes:</w:t>
      </w:r>
    </w:p>
    <w:p w14:paraId="242EBAC8" w14:textId="77777777" w:rsidR="008D7153" w:rsidRPr="008D7153" w:rsidRDefault="008D7153" w:rsidP="008D7153"/>
    <w:p w14:paraId="7EB1BDC9" w14:textId="759E752C" w:rsidR="008D7153" w:rsidRDefault="00BB6EFF" w:rsidP="008D7153">
      <w:pPr>
        <w:pStyle w:val="Heading1"/>
      </w:pPr>
      <w:r>
        <w:t>Private method</w:t>
      </w:r>
      <w:r w:rsidR="00E13BB8">
        <w:t xml:space="preserve">: </w:t>
      </w:r>
    </w:p>
    <w:tbl>
      <w:tblPr>
        <w:tblW w:w="9671" w:type="dxa"/>
        <w:tblLook w:val="04A0" w:firstRow="1" w:lastRow="0" w:firstColumn="1" w:lastColumn="0" w:noHBand="0" w:noVBand="1"/>
      </w:tblPr>
      <w:tblGrid>
        <w:gridCol w:w="2103"/>
        <w:gridCol w:w="7975"/>
      </w:tblGrid>
      <w:tr w:rsidR="008D7153" w:rsidRPr="00AA525B" w14:paraId="1E18904F" w14:textId="77777777" w:rsidTr="00C45E26">
        <w:trPr>
          <w:trHeight w:val="288"/>
        </w:trPr>
        <w:tc>
          <w:tcPr>
            <w:tcW w:w="1696" w:type="dxa"/>
            <w:tcBorders>
              <w:top w:val="single" w:sz="4" w:space="0" w:color="8EA9DB"/>
              <w:left w:val="single" w:sz="4" w:space="0" w:color="8EA9DB"/>
              <w:bottom w:val="single" w:sz="4" w:space="0" w:color="8EA9DB"/>
              <w:right w:val="nil"/>
            </w:tcBorders>
            <w:shd w:val="clear" w:color="4472C4" w:fill="4472C4"/>
            <w:noWrap/>
            <w:vAlign w:val="bottom"/>
            <w:hideMark/>
          </w:tcPr>
          <w:p w14:paraId="775F9CB5" w14:textId="77777777" w:rsidR="008D7153" w:rsidRPr="00AA525B" w:rsidRDefault="008D7153" w:rsidP="00C45E26">
            <w:pPr>
              <w:spacing w:after="0" w:line="240" w:lineRule="auto"/>
              <w:rPr>
                <w:rFonts w:ascii="Calibri" w:eastAsia="Times New Roman" w:hAnsi="Calibri" w:cs="Calibri"/>
                <w:b/>
                <w:bCs/>
                <w:color w:val="FFFFFF"/>
                <w:lang w:eastAsia="en-IN"/>
              </w:rPr>
            </w:pPr>
            <w:r w:rsidRPr="00AA525B">
              <w:rPr>
                <w:rFonts w:ascii="Calibri" w:eastAsia="Times New Roman" w:hAnsi="Calibri" w:cs="Calibri"/>
                <w:b/>
                <w:bCs/>
                <w:color w:val="FFFFFF"/>
                <w:lang w:eastAsia="en-IN"/>
              </w:rPr>
              <w:t>Function name</w:t>
            </w:r>
          </w:p>
        </w:tc>
        <w:tc>
          <w:tcPr>
            <w:tcW w:w="7975" w:type="dxa"/>
            <w:tcBorders>
              <w:top w:val="single" w:sz="4" w:space="0" w:color="8EA9DB"/>
              <w:left w:val="nil"/>
              <w:bottom w:val="single" w:sz="4" w:space="0" w:color="8EA9DB"/>
              <w:right w:val="single" w:sz="4" w:space="0" w:color="8EA9DB"/>
            </w:tcBorders>
            <w:shd w:val="clear" w:color="4472C4" w:fill="4472C4"/>
            <w:noWrap/>
            <w:vAlign w:val="bottom"/>
            <w:hideMark/>
          </w:tcPr>
          <w:p w14:paraId="2A0BB481" w14:textId="77777777" w:rsidR="008D7153" w:rsidRPr="00AA525B" w:rsidRDefault="008D7153" w:rsidP="00C45E26">
            <w:pPr>
              <w:spacing w:after="0" w:line="240" w:lineRule="auto"/>
              <w:rPr>
                <w:rFonts w:ascii="Calibri" w:eastAsia="Times New Roman" w:hAnsi="Calibri" w:cs="Calibri"/>
                <w:b/>
                <w:bCs/>
                <w:color w:val="FFFFFF"/>
                <w:lang w:eastAsia="en-IN"/>
              </w:rPr>
            </w:pPr>
            <w:r w:rsidRPr="00AA525B">
              <w:rPr>
                <w:rFonts w:ascii="Calibri" w:eastAsia="Times New Roman" w:hAnsi="Calibri" w:cs="Calibri"/>
                <w:b/>
                <w:bCs/>
                <w:color w:val="FFFFFF"/>
                <w:lang w:eastAsia="en-IN"/>
              </w:rPr>
              <w:t>Details</w:t>
            </w:r>
          </w:p>
        </w:tc>
      </w:tr>
      <w:tr w:rsidR="008D7153" w:rsidRPr="00AA525B" w14:paraId="1016B2A1" w14:textId="77777777" w:rsidTr="00C45E26">
        <w:trPr>
          <w:trHeight w:val="288"/>
        </w:trPr>
        <w:tc>
          <w:tcPr>
            <w:tcW w:w="1696" w:type="dxa"/>
            <w:tcBorders>
              <w:top w:val="single" w:sz="4" w:space="0" w:color="8EA9DB"/>
              <w:left w:val="single" w:sz="4" w:space="0" w:color="8EA9DB"/>
              <w:bottom w:val="single" w:sz="4" w:space="0" w:color="8EA9DB"/>
              <w:right w:val="nil"/>
            </w:tcBorders>
            <w:shd w:val="clear" w:color="D9E1F2" w:fill="D9E1F2"/>
            <w:noWrap/>
            <w:vAlign w:val="bottom"/>
            <w:hideMark/>
          </w:tcPr>
          <w:p w14:paraId="2F64D934" w14:textId="143E0FA7" w:rsidR="008D7153" w:rsidRPr="008D7153" w:rsidRDefault="008D7153" w:rsidP="008D7153">
            <w:pPr>
              <w:pStyle w:val="NoSpacing"/>
            </w:pPr>
            <w:proofErr w:type="spellStart"/>
            <w:r>
              <w:t>mac_to_hex</w:t>
            </w:r>
            <w:proofErr w:type="spellEnd"/>
            <w:r>
              <w:t>(</w:t>
            </w:r>
            <w:proofErr w:type="spellStart"/>
            <w:r>
              <w:t>mac_id</w:t>
            </w:r>
            <w:proofErr w:type="spellEnd"/>
            <w:r>
              <w:t>)</w:t>
            </w:r>
          </w:p>
        </w:tc>
        <w:tc>
          <w:tcPr>
            <w:tcW w:w="7975" w:type="dxa"/>
            <w:tcBorders>
              <w:top w:val="single" w:sz="4" w:space="0" w:color="8EA9DB"/>
              <w:left w:val="nil"/>
              <w:bottom w:val="single" w:sz="4" w:space="0" w:color="8EA9DB"/>
              <w:right w:val="single" w:sz="4" w:space="0" w:color="8EA9DB"/>
            </w:tcBorders>
            <w:shd w:val="clear" w:color="D9E1F2" w:fill="D9E1F2"/>
            <w:noWrap/>
            <w:vAlign w:val="bottom"/>
            <w:hideMark/>
          </w:tcPr>
          <w:p w14:paraId="4AED63B3" w14:textId="5C8815EA" w:rsidR="008D7153" w:rsidRPr="00AA525B" w:rsidRDefault="008D7153" w:rsidP="00C45E26">
            <w:pPr>
              <w:spacing w:after="0" w:line="240" w:lineRule="auto"/>
              <w:rPr>
                <w:rFonts w:ascii="Calibri" w:eastAsia="Times New Roman" w:hAnsi="Calibri" w:cs="Calibri"/>
                <w:color w:val="000000"/>
                <w:lang w:eastAsia="en-IN"/>
              </w:rPr>
            </w:pPr>
            <w:r>
              <w:t>Convert mac id it to standard format 0xffffffffffff</w:t>
            </w:r>
          </w:p>
        </w:tc>
      </w:tr>
    </w:tbl>
    <w:p w14:paraId="49CD3047" w14:textId="77777777" w:rsidR="008D7153" w:rsidRDefault="008D7153" w:rsidP="008D7153"/>
    <w:p w14:paraId="1242A4C5" w14:textId="668CFCDA" w:rsidR="008D7153" w:rsidRDefault="008D7153" w:rsidP="008D7153">
      <w:proofErr w:type="spellStart"/>
      <w:r>
        <w:t>mac_to_</w:t>
      </w:r>
      <w:proofErr w:type="gramStart"/>
      <w:r>
        <w:t>hex</w:t>
      </w:r>
      <w:proofErr w:type="spellEnd"/>
      <w:r>
        <w:t>(</w:t>
      </w:r>
      <w:proofErr w:type="gramEnd"/>
      <w:r>
        <w:t>)</w:t>
      </w:r>
    </w:p>
    <w:tbl>
      <w:tblPr>
        <w:tblStyle w:val="TableGrid"/>
        <w:tblW w:w="0" w:type="auto"/>
        <w:tblLook w:val="00A0" w:firstRow="1" w:lastRow="0" w:firstColumn="1" w:lastColumn="0" w:noHBand="0" w:noVBand="0"/>
      </w:tblPr>
      <w:tblGrid>
        <w:gridCol w:w="1332"/>
        <w:gridCol w:w="7684"/>
      </w:tblGrid>
      <w:tr w:rsidR="008D7153" w14:paraId="3AD25C0A" w14:textId="77777777" w:rsidTr="008E66B5">
        <w:tc>
          <w:tcPr>
            <w:tcW w:w="1298" w:type="dxa"/>
            <w:tcBorders>
              <w:top w:val="single" w:sz="4" w:space="0" w:color="4472C4" w:themeColor="accent1"/>
            </w:tcBorders>
            <w:shd w:val="clear" w:color="auto" w:fill="D9E2F3" w:themeFill="accent1" w:themeFillTint="33"/>
          </w:tcPr>
          <w:p w14:paraId="3A94C4AF" w14:textId="77777777" w:rsidR="008D7153" w:rsidRPr="005F2E34" w:rsidRDefault="008D7153" w:rsidP="00C45E26">
            <w:pPr>
              <w:rPr>
                <w:b/>
                <w:bCs/>
              </w:rPr>
            </w:pPr>
            <w:r w:rsidRPr="005F2E34">
              <w:rPr>
                <w:b/>
                <w:bCs/>
              </w:rPr>
              <w:t>Parameters:</w:t>
            </w:r>
          </w:p>
        </w:tc>
        <w:tc>
          <w:tcPr>
            <w:tcW w:w="7718" w:type="dxa"/>
          </w:tcPr>
          <w:p w14:paraId="784A4636" w14:textId="28C9A490" w:rsidR="008D7153" w:rsidRPr="005F2E34" w:rsidRDefault="008D7153" w:rsidP="00C45E26">
            <w:pPr>
              <w:pStyle w:val="NoSpacing"/>
              <w:rPr>
                <w:b/>
                <w:bCs/>
              </w:rPr>
            </w:pPr>
            <w:proofErr w:type="spellStart"/>
            <w:r>
              <w:rPr>
                <w:b/>
                <w:bCs/>
              </w:rPr>
              <w:t>mac_</w:t>
            </w:r>
            <w:proofErr w:type="gramStart"/>
            <w:r>
              <w:rPr>
                <w:b/>
                <w:bCs/>
              </w:rPr>
              <w:t>id</w:t>
            </w:r>
            <w:proofErr w:type="spellEnd"/>
            <w:r>
              <w:rPr>
                <w:b/>
                <w:bCs/>
              </w:rPr>
              <w:t xml:space="preserve"> </w:t>
            </w:r>
            <w:r w:rsidRPr="005F2E34">
              <w:rPr>
                <w:b/>
                <w:bCs/>
              </w:rPr>
              <w:t>:</w:t>
            </w:r>
            <w:proofErr w:type="gramEnd"/>
            <w:r w:rsidRPr="005F2E34">
              <w:rPr>
                <w:b/>
                <w:bCs/>
              </w:rPr>
              <w:t xml:space="preserve"> string</w:t>
            </w:r>
          </w:p>
          <w:p w14:paraId="3C73A01D" w14:textId="2D3D5662" w:rsidR="008D7153" w:rsidRDefault="008D7153" w:rsidP="00F57DB4">
            <w:pPr>
              <w:pStyle w:val="NoSpacing"/>
              <w:ind w:left="54"/>
            </w:pPr>
            <w:r>
              <w:t xml:space="preserve">Specifies the </w:t>
            </w:r>
            <w:proofErr w:type="spellStart"/>
            <w:r>
              <w:t>the</w:t>
            </w:r>
            <w:proofErr w:type="spellEnd"/>
            <w:r>
              <w:t xml:space="preserve"> mac id in formats such as</w:t>
            </w:r>
            <w:r w:rsidR="00F57DB4">
              <w:t xml:space="preserve"> ff-ff-ff-ff-ff-ff, </w:t>
            </w:r>
            <w:proofErr w:type="spellStart"/>
            <w:proofErr w:type="gramStart"/>
            <w:r w:rsidR="00F57DB4">
              <w:t>ff:ff</w:t>
            </w:r>
            <w:proofErr w:type="gramEnd"/>
            <w:r w:rsidR="00F57DB4">
              <w:t>:ff:ff:ff:ff</w:t>
            </w:r>
            <w:proofErr w:type="spellEnd"/>
            <w:r w:rsidR="00F57DB4">
              <w:t xml:space="preserve">, </w:t>
            </w:r>
            <w:r w:rsidR="00F57DB4">
              <w:t>ff-ff-ff-ff-ff-ff</w:t>
            </w:r>
            <w:r w:rsidR="00F57DB4">
              <w:t xml:space="preserve">/ </w:t>
            </w:r>
            <w:r w:rsidR="00F57DB4">
              <w:t>ff-ff-ff-ff-ff-ff</w:t>
            </w:r>
            <w:r w:rsidR="00F57DB4">
              <w:t xml:space="preserve"> or </w:t>
            </w:r>
            <w:proofErr w:type="spellStart"/>
            <w:r w:rsidR="00F57DB4">
              <w:t>ff:ff:ff:ff:ff:ff</w:t>
            </w:r>
            <w:proofErr w:type="spellEnd"/>
            <w:r w:rsidR="00F57DB4">
              <w:t xml:space="preserve">/ </w:t>
            </w:r>
            <w:proofErr w:type="spellStart"/>
            <w:r w:rsidR="00F57DB4">
              <w:t>ff:ff:ff:ff:ff:ff</w:t>
            </w:r>
            <w:proofErr w:type="spellEnd"/>
          </w:p>
        </w:tc>
      </w:tr>
      <w:tr w:rsidR="008D7153" w14:paraId="183AB5AD" w14:textId="77777777" w:rsidTr="008E66B5">
        <w:tc>
          <w:tcPr>
            <w:tcW w:w="1298" w:type="dxa"/>
            <w:shd w:val="clear" w:color="auto" w:fill="D9E2F3" w:themeFill="accent1" w:themeFillTint="33"/>
          </w:tcPr>
          <w:p w14:paraId="3321CDDD" w14:textId="77777777" w:rsidR="008D7153" w:rsidRDefault="008D7153" w:rsidP="00C45E26">
            <w:r w:rsidRPr="005F2E34">
              <w:rPr>
                <w:b/>
                <w:bCs/>
              </w:rPr>
              <w:t>Returns</w:t>
            </w:r>
            <w:r>
              <w:t>:</w:t>
            </w:r>
          </w:p>
        </w:tc>
        <w:tc>
          <w:tcPr>
            <w:tcW w:w="7718" w:type="dxa"/>
          </w:tcPr>
          <w:p w14:paraId="32E37625" w14:textId="3D561D91" w:rsidR="008D7153" w:rsidRDefault="00F57DB4" w:rsidP="00C45E26">
            <w:pPr>
              <w:pStyle w:val="NoSpacing"/>
            </w:pPr>
            <w:proofErr w:type="spellStart"/>
            <w:r>
              <w:t>Mac_id</w:t>
            </w:r>
            <w:proofErr w:type="spellEnd"/>
            <w:r w:rsidR="008D7153">
              <w:t xml:space="preserve">: </w:t>
            </w:r>
            <w:r>
              <w:t>hex</w:t>
            </w:r>
          </w:p>
          <w:p w14:paraId="5B3841A1" w14:textId="785AD2F4" w:rsidR="008D7153" w:rsidRDefault="008D7153" w:rsidP="00C45E26">
            <w:pPr>
              <w:pStyle w:val="NoSpacing"/>
              <w:ind w:left="54"/>
            </w:pPr>
            <w:r>
              <w:t xml:space="preserve">Returns a </w:t>
            </w:r>
            <w:r w:rsidR="00F57DB4">
              <w:t>hexadecimal number with the format 0xffffffffffff</w:t>
            </w:r>
          </w:p>
        </w:tc>
      </w:tr>
      <w:tr w:rsidR="008D7153" w14:paraId="0B9B96E2" w14:textId="77777777" w:rsidTr="008E66B5">
        <w:tc>
          <w:tcPr>
            <w:tcW w:w="1298" w:type="dxa"/>
            <w:shd w:val="clear" w:color="auto" w:fill="D9E2F3" w:themeFill="accent1" w:themeFillTint="33"/>
          </w:tcPr>
          <w:p w14:paraId="1F586ED0" w14:textId="77777777" w:rsidR="008D7153" w:rsidRPr="005F2E34" w:rsidRDefault="008D7153" w:rsidP="00C45E26">
            <w:pPr>
              <w:rPr>
                <w:b/>
                <w:bCs/>
              </w:rPr>
            </w:pPr>
            <w:r>
              <w:rPr>
                <w:b/>
                <w:bCs/>
              </w:rPr>
              <w:t>Usage:</w:t>
            </w:r>
          </w:p>
        </w:tc>
        <w:tc>
          <w:tcPr>
            <w:tcW w:w="7718" w:type="dxa"/>
          </w:tcPr>
          <w:p w14:paraId="1E9FE78C" w14:textId="45A90CD8" w:rsidR="008D7153" w:rsidRDefault="008D7153" w:rsidP="00C45E26">
            <w:pPr>
              <w:pStyle w:val="NoSpacing"/>
            </w:pPr>
            <w:r>
              <w:t>out =</w:t>
            </w:r>
            <w:proofErr w:type="spellStart"/>
            <w:r w:rsidR="00F57DB4">
              <w:t>mac_to_hex</w:t>
            </w:r>
            <w:proofErr w:type="spellEnd"/>
            <w:r>
              <w:t>(“</w:t>
            </w:r>
            <w:proofErr w:type="spellStart"/>
            <w:proofErr w:type="gramStart"/>
            <w:r w:rsidR="00F57DB4">
              <w:t>ff:ff</w:t>
            </w:r>
            <w:proofErr w:type="gramEnd"/>
            <w:r w:rsidR="00F57DB4">
              <w:t>:ff:ff:ff:ff</w:t>
            </w:r>
            <w:proofErr w:type="spellEnd"/>
            <w:r>
              <w:t>”)</w:t>
            </w:r>
          </w:p>
          <w:p w14:paraId="7782B25C" w14:textId="77777777" w:rsidR="008D7153" w:rsidRDefault="008D7153" w:rsidP="00C45E26">
            <w:pPr>
              <w:pStyle w:val="NoSpacing"/>
            </w:pPr>
            <w:r>
              <w:t>print(out)</w:t>
            </w:r>
          </w:p>
          <w:p w14:paraId="6C015EB8" w14:textId="777A29C3" w:rsidR="008D7153" w:rsidRDefault="008D7153" w:rsidP="00C45E26">
            <w:pPr>
              <w:pStyle w:val="NoSpacing"/>
            </w:pPr>
            <w:r>
              <w:t xml:space="preserve">&gt;&gt; </w:t>
            </w:r>
            <w:r w:rsidR="00F57DB4">
              <w:t>0xffffffffffff</w:t>
            </w:r>
          </w:p>
        </w:tc>
      </w:tr>
    </w:tbl>
    <w:p w14:paraId="16551C9E" w14:textId="0557BEE2" w:rsidR="00AE4B84" w:rsidRDefault="00514FE0" w:rsidP="00173F30">
      <w:pPr>
        <w:pStyle w:val="Heading1"/>
      </w:pPr>
      <w:r>
        <w:t>Functions:</w:t>
      </w:r>
    </w:p>
    <w:tbl>
      <w:tblPr>
        <w:tblW w:w="9671" w:type="dxa"/>
        <w:tblLook w:val="04A0" w:firstRow="1" w:lastRow="0" w:firstColumn="1" w:lastColumn="0" w:noHBand="0" w:noVBand="1"/>
      </w:tblPr>
      <w:tblGrid>
        <w:gridCol w:w="2287"/>
        <w:gridCol w:w="7975"/>
      </w:tblGrid>
      <w:tr w:rsidR="00AA525B" w:rsidRPr="00AA525B" w14:paraId="141B0445" w14:textId="77777777" w:rsidTr="00AA525B">
        <w:trPr>
          <w:trHeight w:val="288"/>
        </w:trPr>
        <w:tc>
          <w:tcPr>
            <w:tcW w:w="1696" w:type="dxa"/>
            <w:tcBorders>
              <w:top w:val="single" w:sz="4" w:space="0" w:color="8EA9DB"/>
              <w:left w:val="single" w:sz="4" w:space="0" w:color="8EA9DB"/>
              <w:bottom w:val="single" w:sz="4" w:space="0" w:color="8EA9DB"/>
              <w:right w:val="nil"/>
            </w:tcBorders>
            <w:shd w:val="clear" w:color="4472C4" w:fill="4472C4"/>
            <w:noWrap/>
            <w:vAlign w:val="bottom"/>
            <w:hideMark/>
          </w:tcPr>
          <w:p w14:paraId="45851F0B" w14:textId="77777777" w:rsidR="00AA525B" w:rsidRPr="00AA525B" w:rsidRDefault="00AA525B" w:rsidP="00AA525B">
            <w:pPr>
              <w:spacing w:after="0" w:line="240" w:lineRule="auto"/>
              <w:rPr>
                <w:rFonts w:ascii="Calibri" w:eastAsia="Times New Roman" w:hAnsi="Calibri" w:cs="Calibri"/>
                <w:b/>
                <w:bCs/>
                <w:color w:val="FFFFFF"/>
                <w:lang w:eastAsia="en-IN"/>
              </w:rPr>
            </w:pPr>
            <w:r w:rsidRPr="00AA525B">
              <w:rPr>
                <w:rFonts w:ascii="Calibri" w:eastAsia="Times New Roman" w:hAnsi="Calibri" w:cs="Calibri"/>
                <w:b/>
                <w:bCs/>
                <w:color w:val="FFFFFF"/>
                <w:lang w:eastAsia="en-IN"/>
              </w:rPr>
              <w:t>Function name</w:t>
            </w:r>
          </w:p>
        </w:tc>
        <w:tc>
          <w:tcPr>
            <w:tcW w:w="7975" w:type="dxa"/>
            <w:tcBorders>
              <w:top w:val="single" w:sz="4" w:space="0" w:color="8EA9DB"/>
              <w:left w:val="nil"/>
              <w:bottom w:val="single" w:sz="4" w:space="0" w:color="8EA9DB"/>
              <w:right w:val="single" w:sz="4" w:space="0" w:color="8EA9DB"/>
            </w:tcBorders>
            <w:shd w:val="clear" w:color="4472C4" w:fill="4472C4"/>
            <w:noWrap/>
            <w:vAlign w:val="bottom"/>
            <w:hideMark/>
          </w:tcPr>
          <w:p w14:paraId="1F04BEDE" w14:textId="77777777" w:rsidR="00AA525B" w:rsidRPr="00AA525B" w:rsidRDefault="00AA525B" w:rsidP="00AA525B">
            <w:pPr>
              <w:spacing w:after="0" w:line="240" w:lineRule="auto"/>
              <w:rPr>
                <w:rFonts w:ascii="Calibri" w:eastAsia="Times New Roman" w:hAnsi="Calibri" w:cs="Calibri"/>
                <w:b/>
                <w:bCs/>
                <w:color w:val="FFFFFF"/>
                <w:lang w:eastAsia="en-IN"/>
              </w:rPr>
            </w:pPr>
            <w:r w:rsidRPr="00AA525B">
              <w:rPr>
                <w:rFonts w:ascii="Calibri" w:eastAsia="Times New Roman" w:hAnsi="Calibri" w:cs="Calibri"/>
                <w:b/>
                <w:bCs/>
                <w:color w:val="FFFFFF"/>
                <w:lang w:eastAsia="en-IN"/>
              </w:rPr>
              <w:t>Details</w:t>
            </w:r>
          </w:p>
        </w:tc>
      </w:tr>
      <w:tr w:rsidR="00AA525B" w:rsidRPr="00AA525B" w14:paraId="540EE2ED" w14:textId="77777777" w:rsidTr="00AA525B">
        <w:trPr>
          <w:trHeight w:val="288"/>
        </w:trPr>
        <w:tc>
          <w:tcPr>
            <w:tcW w:w="1696" w:type="dxa"/>
            <w:tcBorders>
              <w:top w:val="single" w:sz="4" w:space="0" w:color="8EA9DB"/>
              <w:left w:val="single" w:sz="4" w:space="0" w:color="8EA9DB"/>
              <w:bottom w:val="single" w:sz="4" w:space="0" w:color="8EA9DB"/>
              <w:right w:val="nil"/>
            </w:tcBorders>
            <w:shd w:val="clear" w:color="D9E1F2" w:fill="D9E1F2"/>
            <w:noWrap/>
            <w:vAlign w:val="bottom"/>
            <w:hideMark/>
          </w:tcPr>
          <w:p w14:paraId="6B7F98B1" w14:textId="470609B4" w:rsidR="00AA525B" w:rsidRPr="00AA525B" w:rsidRDefault="00AA525B" w:rsidP="00AA525B">
            <w:pPr>
              <w:spacing w:after="0" w:line="240" w:lineRule="auto"/>
              <w:rPr>
                <w:rFonts w:ascii="Calibri" w:eastAsia="Times New Roman" w:hAnsi="Calibri" w:cs="Calibri"/>
                <w:color w:val="000000"/>
                <w:lang w:eastAsia="en-IN"/>
              </w:rPr>
            </w:pPr>
            <w:proofErr w:type="spellStart"/>
            <w:proofErr w:type="gramStart"/>
            <w:r w:rsidRPr="00AA525B">
              <w:rPr>
                <w:rFonts w:ascii="Calibri" w:eastAsia="Times New Roman" w:hAnsi="Calibri" w:cs="Calibri"/>
                <w:color w:val="000000"/>
                <w:lang w:eastAsia="en-IN"/>
              </w:rPr>
              <w:t>goose.snoop</w:t>
            </w:r>
            <w:proofErr w:type="spellEnd"/>
            <w:proofErr w:type="gramEnd"/>
            <w:r w:rsidRPr="00AA525B">
              <w:rPr>
                <w:rFonts w:ascii="Calibri" w:eastAsia="Times New Roman" w:hAnsi="Calibri" w:cs="Calibri"/>
                <w:color w:val="000000"/>
                <w:lang w:eastAsia="en-IN"/>
              </w:rPr>
              <w:t>(</w:t>
            </w:r>
            <w:r w:rsidR="002E7991">
              <w:rPr>
                <w:rFonts w:ascii="Calibri" w:eastAsia="Times New Roman" w:hAnsi="Calibri" w:cs="Calibri"/>
                <w:color w:val="000000"/>
                <w:lang w:eastAsia="en-IN"/>
              </w:rPr>
              <w:t>interface</w:t>
            </w:r>
            <w:r w:rsidRPr="00AA525B">
              <w:rPr>
                <w:rFonts w:ascii="Calibri" w:eastAsia="Times New Roman" w:hAnsi="Calibri" w:cs="Calibri"/>
                <w:color w:val="000000"/>
                <w:lang w:eastAsia="en-IN"/>
              </w:rPr>
              <w:t>)</w:t>
            </w:r>
          </w:p>
        </w:tc>
        <w:tc>
          <w:tcPr>
            <w:tcW w:w="7975" w:type="dxa"/>
            <w:tcBorders>
              <w:top w:val="single" w:sz="4" w:space="0" w:color="8EA9DB"/>
              <w:left w:val="nil"/>
              <w:bottom w:val="single" w:sz="4" w:space="0" w:color="8EA9DB"/>
              <w:right w:val="single" w:sz="4" w:space="0" w:color="8EA9DB"/>
            </w:tcBorders>
            <w:shd w:val="clear" w:color="D9E1F2" w:fill="D9E1F2"/>
            <w:noWrap/>
            <w:vAlign w:val="bottom"/>
            <w:hideMark/>
          </w:tcPr>
          <w:p w14:paraId="19119F09" w14:textId="77777777" w:rsidR="00AA525B" w:rsidRPr="00AA525B" w:rsidRDefault="00AA525B" w:rsidP="00AA525B">
            <w:pPr>
              <w:spacing w:after="0" w:line="240" w:lineRule="auto"/>
              <w:rPr>
                <w:rFonts w:ascii="Calibri" w:eastAsia="Times New Roman" w:hAnsi="Calibri" w:cs="Calibri"/>
                <w:color w:val="000000"/>
                <w:lang w:eastAsia="en-IN"/>
              </w:rPr>
            </w:pPr>
            <w:r w:rsidRPr="00AA525B">
              <w:rPr>
                <w:rFonts w:ascii="Calibri" w:eastAsia="Times New Roman" w:hAnsi="Calibri" w:cs="Calibri"/>
                <w:color w:val="000000"/>
                <w:lang w:eastAsia="en-IN"/>
              </w:rPr>
              <w:t>Capture goose packets</w:t>
            </w:r>
          </w:p>
        </w:tc>
      </w:tr>
      <w:tr w:rsidR="00AA525B" w:rsidRPr="00AA525B" w14:paraId="0781B63E" w14:textId="77777777" w:rsidTr="00AA525B">
        <w:trPr>
          <w:trHeight w:val="288"/>
        </w:trPr>
        <w:tc>
          <w:tcPr>
            <w:tcW w:w="1696" w:type="dxa"/>
            <w:tcBorders>
              <w:top w:val="single" w:sz="4" w:space="0" w:color="8EA9DB"/>
              <w:left w:val="single" w:sz="4" w:space="0" w:color="8EA9DB"/>
              <w:bottom w:val="single" w:sz="4" w:space="0" w:color="8EA9DB"/>
              <w:right w:val="nil"/>
            </w:tcBorders>
            <w:shd w:val="clear" w:color="auto" w:fill="auto"/>
            <w:noWrap/>
            <w:vAlign w:val="bottom"/>
            <w:hideMark/>
          </w:tcPr>
          <w:p w14:paraId="5A2482F3" w14:textId="4AE6BC30" w:rsidR="00AA525B" w:rsidRPr="00AA525B" w:rsidRDefault="00AA525B" w:rsidP="00AA525B">
            <w:pPr>
              <w:spacing w:after="0" w:line="240" w:lineRule="auto"/>
              <w:rPr>
                <w:rFonts w:ascii="Calibri" w:eastAsia="Times New Roman" w:hAnsi="Calibri" w:cs="Calibri"/>
                <w:color w:val="000000"/>
                <w:lang w:eastAsia="en-IN"/>
              </w:rPr>
            </w:pPr>
            <w:proofErr w:type="spellStart"/>
            <w:proofErr w:type="gramStart"/>
            <w:r w:rsidRPr="00AA525B">
              <w:rPr>
                <w:rFonts w:ascii="Calibri" w:eastAsia="Times New Roman" w:hAnsi="Calibri" w:cs="Calibri"/>
                <w:color w:val="000000"/>
                <w:lang w:eastAsia="en-IN"/>
              </w:rPr>
              <w:t>goose.filter</w:t>
            </w:r>
            <w:proofErr w:type="spellEnd"/>
            <w:proofErr w:type="gramEnd"/>
            <w:r w:rsidRPr="00AA525B">
              <w:rPr>
                <w:rFonts w:ascii="Calibri" w:eastAsia="Times New Roman" w:hAnsi="Calibri" w:cs="Calibri"/>
                <w:color w:val="000000"/>
                <w:lang w:eastAsia="en-IN"/>
              </w:rPr>
              <w:t>(</w:t>
            </w:r>
            <w:r w:rsidR="002E7991">
              <w:rPr>
                <w:rFonts w:ascii="Calibri" w:eastAsia="Times New Roman" w:hAnsi="Calibri" w:cs="Calibri"/>
                <w:color w:val="000000"/>
                <w:lang w:eastAsia="en-IN"/>
              </w:rPr>
              <w:t>packet</w:t>
            </w:r>
            <w:r w:rsidRPr="00AA525B">
              <w:rPr>
                <w:rFonts w:ascii="Calibri" w:eastAsia="Times New Roman" w:hAnsi="Calibri" w:cs="Calibri"/>
                <w:color w:val="000000"/>
                <w:lang w:eastAsia="en-IN"/>
              </w:rPr>
              <w:t>)</w:t>
            </w:r>
          </w:p>
        </w:tc>
        <w:tc>
          <w:tcPr>
            <w:tcW w:w="7975" w:type="dxa"/>
            <w:tcBorders>
              <w:top w:val="single" w:sz="4" w:space="0" w:color="8EA9DB"/>
              <w:left w:val="nil"/>
              <w:bottom w:val="single" w:sz="4" w:space="0" w:color="8EA9DB"/>
              <w:right w:val="single" w:sz="4" w:space="0" w:color="8EA9DB"/>
            </w:tcBorders>
            <w:shd w:val="clear" w:color="auto" w:fill="auto"/>
            <w:noWrap/>
            <w:vAlign w:val="bottom"/>
            <w:hideMark/>
          </w:tcPr>
          <w:p w14:paraId="45C090D9" w14:textId="77777777" w:rsidR="00AA525B" w:rsidRPr="00AA525B" w:rsidRDefault="00AA525B" w:rsidP="00AA525B">
            <w:pPr>
              <w:spacing w:after="0" w:line="240" w:lineRule="auto"/>
              <w:rPr>
                <w:rFonts w:ascii="Calibri" w:eastAsia="Times New Roman" w:hAnsi="Calibri" w:cs="Calibri"/>
                <w:color w:val="000000"/>
                <w:lang w:eastAsia="en-IN"/>
              </w:rPr>
            </w:pPr>
            <w:r w:rsidRPr="00AA525B">
              <w:rPr>
                <w:rFonts w:ascii="Calibri" w:eastAsia="Times New Roman" w:hAnsi="Calibri" w:cs="Calibri"/>
                <w:color w:val="000000"/>
                <w:lang w:eastAsia="en-IN"/>
              </w:rPr>
              <w:t>Filter goose packets based on specified filters</w:t>
            </w:r>
          </w:p>
        </w:tc>
      </w:tr>
      <w:tr w:rsidR="00AA525B" w:rsidRPr="00AA525B" w14:paraId="210BA971" w14:textId="77777777" w:rsidTr="00AA525B">
        <w:trPr>
          <w:trHeight w:val="288"/>
        </w:trPr>
        <w:tc>
          <w:tcPr>
            <w:tcW w:w="1696" w:type="dxa"/>
            <w:tcBorders>
              <w:top w:val="single" w:sz="4" w:space="0" w:color="8EA9DB"/>
              <w:left w:val="single" w:sz="4" w:space="0" w:color="8EA9DB"/>
              <w:bottom w:val="single" w:sz="4" w:space="0" w:color="8EA9DB"/>
              <w:right w:val="nil"/>
            </w:tcBorders>
            <w:shd w:val="clear" w:color="D9E1F2" w:fill="D9E1F2"/>
            <w:noWrap/>
            <w:vAlign w:val="bottom"/>
            <w:hideMark/>
          </w:tcPr>
          <w:p w14:paraId="16392119" w14:textId="77777777" w:rsidR="00AA525B" w:rsidRPr="00AA525B" w:rsidRDefault="00AA525B" w:rsidP="00AA525B">
            <w:pPr>
              <w:spacing w:after="0" w:line="240" w:lineRule="auto"/>
              <w:rPr>
                <w:rFonts w:ascii="Calibri" w:eastAsia="Times New Roman" w:hAnsi="Calibri" w:cs="Calibri"/>
                <w:color w:val="000000"/>
                <w:lang w:eastAsia="en-IN"/>
              </w:rPr>
            </w:pPr>
            <w:proofErr w:type="spellStart"/>
            <w:proofErr w:type="gramStart"/>
            <w:r w:rsidRPr="00AA525B">
              <w:rPr>
                <w:rFonts w:ascii="Calibri" w:eastAsia="Times New Roman" w:hAnsi="Calibri" w:cs="Calibri"/>
                <w:color w:val="000000"/>
                <w:lang w:eastAsia="en-IN"/>
              </w:rPr>
              <w:t>goose.modify</w:t>
            </w:r>
            <w:proofErr w:type="spellEnd"/>
            <w:proofErr w:type="gramEnd"/>
            <w:r w:rsidRPr="00AA525B">
              <w:rPr>
                <w:rFonts w:ascii="Calibri" w:eastAsia="Times New Roman" w:hAnsi="Calibri" w:cs="Calibri"/>
                <w:color w:val="000000"/>
                <w:lang w:eastAsia="en-IN"/>
              </w:rPr>
              <w:t>()</w:t>
            </w:r>
          </w:p>
        </w:tc>
        <w:tc>
          <w:tcPr>
            <w:tcW w:w="7975" w:type="dxa"/>
            <w:tcBorders>
              <w:top w:val="single" w:sz="4" w:space="0" w:color="8EA9DB"/>
              <w:left w:val="nil"/>
              <w:bottom w:val="single" w:sz="4" w:space="0" w:color="8EA9DB"/>
              <w:right w:val="single" w:sz="4" w:space="0" w:color="8EA9DB"/>
            </w:tcBorders>
            <w:shd w:val="clear" w:color="D9E1F2" w:fill="D9E1F2"/>
            <w:noWrap/>
            <w:vAlign w:val="bottom"/>
            <w:hideMark/>
          </w:tcPr>
          <w:p w14:paraId="28B774E1" w14:textId="77777777" w:rsidR="00AA525B" w:rsidRPr="00AA525B" w:rsidRDefault="00AA525B" w:rsidP="00AA525B">
            <w:pPr>
              <w:spacing w:after="0" w:line="240" w:lineRule="auto"/>
              <w:rPr>
                <w:rFonts w:ascii="Calibri" w:eastAsia="Times New Roman" w:hAnsi="Calibri" w:cs="Calibri"/>
                <w:color w:val="000000"/>
                <w:lang w:eastAsia="en-IN"/>
              </w:rPr>
            </w:pPr>
            <w:r w:rsidRPr="00AA525B">
              <w:rPr>
                <w:rFonts w:ascii="Calibri" w:eastAsia="Times New Roman" w:hAnsi="Calibri" w:cs="Calibri"/>
                <w:color w:val="000000"/>
                <w:lang w:eastAsia="en-IN"/>
              </w:rPr>
              <w:t>Modify different aspects of the packet</w:t>
            </w:r>
          </w:p>
        </w:tc>
      </w:tr>
      <w:tr w:rsidR="00AA525B" w:rsidRPr="00AA525B" w14:paraId="23F4A6A5" w14:textId="77777777" w:rsidTr="00AA525B">
        <w:trPr>
          <w:trHeight w:val="288"/>
        </w:trPr>
        <w:tc>
          <w:tcPr>
            <w:tcW w:w="1696" w:type="dxa"/>
            <w:tcBorders>
              <w:top w:val="single" w:sz="4" w:space="0" w:color="8EA9DB"/>
              <w:left w:val="single" w:sz="4" w:space="0" w:color="8EA9DB"/>
              <w:bottom w:val="single" w:sz="4" w:space="0" w:color="8EA9DB"/>
              <w:right w:val="nil"/>
            </w:tcBorders>
            <w:shd w:val="clear" w:color="auto" w:fill="auto"/>
            <w:noWrap/>
            <w:vAlign w:val="bottom"/>
            <w:hideMark/>
          </w:tcPr>
          <w:p w14:paraId="57701563" w14:textId="77777777" w:rsidR="00AA525B" w:rsidRPr="00AA525B" w:rsidRDefault="00AA525B" w:rsidP="00AA525B">
            <w:pPr>
              <w:spacing w:after="0" w:line="240" w:lineRule="auto"/>
              <w:rPr>
                <w:rFonts w:ascii="Calibri" w:eastAsia="Times New Roman" w:hAnsi="Calibri" w:cs="Calibri"/>
                <w:color w:val="000000"/>
                <w:lang w:eastAsia="en-IN"/>
              </w:rPr>
            </w:pPr>
            <w:proofErr w:type="spellStart"/>
            <w:proofErr w:type="gramStart"/>
            <w:r w:rsidRPr="00AA525B">
              <w:rPr>
                <w:rFonts w:ascii="Calibri" w:eastAsia="Times New Roman" w:hAnsi="Calibri" w:cs="Calibri"/>
                <w:color w:val="000000"/>
                <w:lang w:eastAsia="en-IN"/>
              </w:rPr>
              <w:t>goose.push</w:t>
            </w:r>
            <w:proofErr w:type="spellEnd"/>
            <w:proofErr w:type="gramEnd"/>
            <w:r w:rsidRPr="00AA525B">
              <w:rPr>
                <w:rFonts w:ascii="Calibri" w:eastAsia="Times New Roman" w:hAnsi="Calibri" w:cs="Calibri"/>
                <w:color w:val="000000"/>
                <w:lang w:eastAsia="en-IN"/>
              </w:rPr>
              <w:t>()</w:t>
            </w:r>
          </w:p>
        </w:tc>
        <w:tc>
          <w:tcPr>
            <w:tcW w:w="7975" w:type="dxa"/>
            <w:tcBorders>
              <w:top w:val="single" w:sz="4" w:space="0" w:color="8EA9DB"/>
              <w:left w:val="nil"/>
              <w:bottom w:val="single" w:sz="4" w:space="0" w:color="8EA9DB"/>
              <w:right w:val="single" w:sz="4" w:space="0" w:color="8EA9DB"/>
            </w:tcBorders>
            <w:shd w:val="clear" w:color="auto" w:fill="auto"/>
            <w:noWrap/>
            <w:vAlign w:val="bottom"/>
            <w:hideMark/>
          </w:tcPr>
          <w:p w14:paraId="01F15FCB" w14:textId="27D221EA" w:rsidR="00AA525B" w:rsidRPr="00AA525B" w:rsidRDefault="00AA525B" w:rsidP="00AA525B">
            <w:pPr>
              <w:spacing w:after="0" w:line="240" w:lineRule="auto"/>
              <w:rPr>
                <w:rFonts w:ascii="Calibri" w:eastAsia="Times New Roman" w:hAnsi="Calibri" w:cs="Calibri"/>
                <w:color w:val="000000"/>
                <w:lang w:eastAsia="en-IN"/>
              </w:rPr>
            </w:pPr>
            <w:r w:rsidRPr="00AA525B">
              <w:rPr>
                <w:rFonts w:ascii="Calibri" w:eastAsia="Times New Roman" w:hAnsi="Calibri" w:cs="Calibri"/>
                <w:color w:val="000000"/>
                <w:lang w:eastAsia="en-IN"/>
              </w:rPr>
              <w:t xml:space="preserve">Push the packet on the </w:t>
            </w:r>
            <w:r w:rsidR="00A62785" w:rsidRPr="00AA525B">
              <w:rPr>
                <w:rFonts w:ascii="Calibri" w:eastAsia="Times New Roman" w:hAnsi="Calibri" w:cs="Calibri"/>
                <w:color w:val="000000"/>
                <w:lang w:eastAsia="en-IN"/>
              </w:rPr>
              <w:t>specified</w:t>
            </w:r>
            <w:r w:rsidRPr="00AA525B">
              <w:rPr>
                <w:rFonts w:ascii="Calibri" w:eastAsia="Times New Roman" w:hAnsi="Calibri" w:cs="Calibri"/>
                <w:color w:val="000000"/>
                <w:lang w:eastAsia="en-IN"/>
              </w:rPr>
              <w:t xml:space="preserve"> networking interface with time delay between packets</w:t>
            </w:r>
          </w:p>
        </w:tc>
      </w:tr>
      <w:tr w:rsidR="00AA525B" w:rsidRPr="00AA525B" w14:paraId="4FB4E30C" w14:textId="77777777" w:rsidTr="00AA525B">
        <w:trPr>
          <w:trHeight w:val="288"/>
        </w:trPr>
        <w:tc>
          <w:tcPr>
            <w:tcW w:w="1696" w:type="dxa"/>
            <w:tcBorders>
              <w:top w:val="single" w:sz="4" w:space="0" w:color="8EA9DB"/>
              <w:left w:val="single" w:sz="4" w:space="0" w:color="8EA9DB"/>
              <w:bottom w:val="single" w:sz="4" w:space="0" w:color="8EA9DB"/>
              <w:right w:val="nil"/>
            </w:tcBorders>
            <w:shd w:val="clear" w:color="D9E1F2" w:fill="D9E1F2"/>
            <w:noWrap/>
            <w:vAlign w:val="bottom"/>
            <w:hideMark/>
          </w:tcPr>
          <w:p w14:paraId="7BA9CEBF" w14:textId="77777777" w:rsidR="00AA525B" w:rsidRPr="00AA525B" w:rsidRDefault="00AA525B" w:rsidP="00AA525B">
            <w:pPr>
              <w:spacing w:after="0" w:line="240" w:lineRule="auto"/>
              <w:rPr>
                <w:rFonts w:ascii="Calibri" w:eastAsia="Times New Roman" w:hAnsi="Calibri" w:cs="Calibri"/>
                <w:color w:val="000000"/>
                <w:lang w:eastAsia="en-IN"/>
              </w:rPr>
            </w:pPr>
            <w:proofErr w:type="spellStart"/>
            <w:proofErr w:type="gramStart"/>
            <w:r w:rsidRPr="00AA525B">
              <w:rPr>
                <w:rFonts w:ascii="Calibri" w:eastAsia="Times New Roman" w:hAnsi="Calibri" w:cs="Calibri"/>
                <w:color w:val="000000"/>
                <w:lang w:eastAsia="en-IN"/>
              </w:rPr>
              <w:t>goose.report</w:t>
            </w:r>
            <w:proofErr w:type="spellEnd"/>
            <w:proofErr w:type="gramEnd"/>
            <w:r w:rsidRPr="00AA525B">
              <w:rPr>
                <w:rFonts w:ascii="Calibri" w:eastAsia="Times New Roman" w:hAnsi="Calibri" w:cs="Calibri"/>
                <w:color w:val="000000"/>
                <w:lang w:eastAsia="en-IN"/>
              </w:rPr>
              <w:t>()</w:t>
            </w:r>
          </w:p>
        </w:tc>
        <w:tc>
          <w:tcPr>
            <w:tcW w:w="7975" w:type="dxa"/>
            <w:tcBorders>
              <w:top w:val="single" w:sz="4" w:space="0" w:color="8EA9DB"/>
              <w:left w:val="nil"/>
              <w:bottom w:val="single" w:sz="4" w:space="0" w:color="8EA9DB"/>
              <w:right w:val="single" w:sz="4" w:space="0" w:color="8EA9DB"/>
            </w:tcBorders>
            <w:shd w:val="clear" w:color="D9E1F2" w:fill="D9E1F2"/>
            <w:noWrap/>
            <w:vAlign w:val="bottom"/>
            <w:hideMark/>
          </w:tcPr>
          <w:p w14:paraId="3C6D7F2E" w14:textId="77777777" w:rsidR="00AA525B" w:rsidRPr="00AA525B" w:rsidRDefault="00AA525B" w:rsidP="00AA525B">
            <w:pPr>
              <w:spacing w:after="0" w:line="240" w:lineRule="auto"/>
              <w:rPr>
                <w:rFonts w:ascii="Calibri" w:eastAsia="Times New Roman" w:hAnsi="Calibri" w:cs="Calibri"/>
                <w:color w:val="000000"/>
                <w:lang w:eastAsia="en-IN"/>
              </w:rPr>
            </w:pPr>
            <w:r w:rsidRPr="00AA525B">
              <w:rPr>
                <w:rFonts w:ascii="Calibri" w:eastAsia="Times New Roman" w:hAnsi="Calibri" w:cs="Calibri"/>
                <w:color w:val="000000"/>
                <w:lang w:eastAsia="en-IN"/>
              </w:rPr>
              <w:t>Generate report for the goose packets received</w:t>
            </w:r>
          </w:p>
        </w:tc>
      </w:tr>
    </w:tbl>
    <w:p w14:paraId="5EAB23E5" w14:textId="77777777" w:rsidR="008D7153" w:rsidRDefault="008D7153">
      <w:pPr>
        <w:rPr>
          <w:b/>
          <w:bCs/>
        </w:rPr>
      </w:pPr>
    </w:p>
    <w:p w14:paraId="57F1409E" w14:textId="223B795A" w:rsidR="00AE4B84" w:rsidRDefault="00AA525B">
      <w:proofErr w:type="spellStart"/>
      <w:proofErr w:type="gramStart"/>
      <w:r w:rsidRPr="00AA525B">
        <w:rPr>
          <w:b/>
          <w:bCs/>
        </w:rPr>
        <w:t>goose.snoop</w:t>
      </w:r>
      <w:proofErr w:type="spellEnd"/>
      <w:proofErr w:type="gramEnd"/>
      <w:r>
        <w:t>(</w:t>
      </w:r>
      <w:r w:rsidR="002E7991">
        <w:t xml:space="preserve">interface, </w:t>
      </w:r>
      <w:r>
        <w:t>t=1000)</w:t>
      </w:r>
    </w:p>
    <w:tbl>
      <w:tblPr>
        <w:tblStyle w:val="TableGrid"/>
        <w:tblW w:w="0" w:type="auto"/>
        <w:tblLook w:val="04A0" w:firstRow="1" w:lastRow="0" w:firstColumn="1" w:lastColumn="0" w:noHBand="0" w:noVBand="1"/>
      </w:tblPr>
      <w:tblGrid>
        <w:gridCol w:w="1332"/>
        <w:gridCol w:w="7684"/>
      </w:tblGrid>
      <w:tr w:rsidR="00611D33" w14:paraId="37EBA65B" w14:textId="77777777" w:rsidTr="00143645">
        <w:tc>
          <w:tcPr>
            <w:tcW w:w="1298" w:type="dxa"/>
            <w:shd w:val="clear" w:color="auto" w:fill="D9E2F3" w:themeFill="accent1" w:themeFillTint="33"/>
          </w:tcPr>
          <w:p w14:paraId="04F07414" w14:textId="2FE12A4B" w:rsidR="00611D33" w:rsidRPr="005F2E34" w:rsidRDefault="00611D33">
            <w:pPr>
              <w:rPr>
                <w:b/>
                <w:bCs/>
              </w:rPr>
            </w:pPr>
            <w:r w:rsidRPr="005F2E34">
              <w:rPr>
                <w:b/>
                <w:bCs/>
              </w:rPr>
              <w:t>Parameters:</w:t>
            </w:r>
          </w:p>
        </w:tc>
        <w:tc>
          <w:tcPr>
            <w:tcW w:w="7718" w:type="dxa"/>
          </w:tcPr>
          <w:p w14:paraId="1DDD0D77" w14:textId="51952BE4" w:rsidR="005D6A00" w:rsidRPr="005F2E34" w:rsidRDefault="00611D33" w:rsidP="00E0444F">
            <w:pPr>
              <w:pStyle w:val="NoSpacing"/>
              <w:rPr>
                <w:b/>
                <w:bCs/>
              </w:rPr>
            </w:pPr>
            <w:proofErr w:type="gramStart"/>
            <w:r w:rsidRPr="005F2E34">
              <w:rPr>
                <w:b/>
                <w:bCs/>
              </w:rPr>
              <w:t>interface</w:t>
            </w:r>
            <w:r w:rsidR="00920AE5">
              <w:rPr>
                <w:b/>
                <w:bCs/>
              </w:rPr>
              <w:t xml:space="preserve"> </w:t>
            </w:r>
            <w:r w:rsidRPr="005F2E34">
              <w:rPr>
                <w:b/>
                <w:bCs/>
              </w:rPr>
              <w:t>:</w:t>
            </w:r>
            <w:proofErr w:type="gramEnd"/>
            <w:r w:rsidRPr="005F2E34">
              <w:rPr>
                <w:b/>
                <w:bCs/>
              </w:rPr>
              <w:t xml:space="preserve"> string</w:t>
            </w:r>
          </w:p>
          <w:p w14:paraId="1AD7CFDF" w14:textId="1497C7EA" w:rsidR="00611D33" w:rsidRDefault="00611D33" w:rsidP="005D6A00">
            <w:pPr>
              <w:pStyle w:val="NoSpacing"/>
              <w:ind w:left="54"/>
            </w:pPr>
            <w:r>
              <w:t>Specifies the network interface to start capturing messages on.</w:t>
            </w:r>
          </w:p>
          <w:p w14:paraId="71AF6B6D" w14:textId="77777777" w:rsidR="00E0444F" w:rsidRDefault="00E0444F" w:rsidP="00E0444F">
            <w:pPr>
              <w:pStyle w:val="NoSpacing"/>
            </w:pPr>
          </w:p>
          <w:p w14:paraId="644E55FB" w14:textId="313C1D5C" w:rsidR="00611D33" w:rsidRPr="00920AE5" w:rsidRDefault="00611D33" w:rsidP="00E0444F">
            <w:pPr>
              <w:pStyle w:val="NoSpacing"/>
              <w:rPr>
                <w:b/>
                <w:bCs/>
              </w:rPr>
            </w:pPr>
            <w:proofErr w:type="gramStart"/>
            <w:r w:rsidRPr="00920AE5">
              <w:rPr>
                <w:b/>
                <w:bCs/>
              </w:rPr>
              <w:t>t</w:t>
            </w:r>
            <w:r w:rsidR="00920AE5">
              <w:rPr>
                <w:b/>
                <w:bCs/>
              </w:rPr>
              <w:t xml:space="preserve"> </w:t>
            </w:r>
            <w:r w:rsidRPr="00920AE5">
              <w:rPr>
                <w:b/>
                <w:bCs/>
              </w:rPr>
              <w:t>:</w:t>
            </w:r>
            <w:proofErr w:type="gramEnd"/>
            <w:r w:rsidRPr="00920AE5">
              <w:rPr>
                <w:b/>
                <w:bCs/>
              </w:rPr>
              <w:t xml:space="preserve"> int, default= 1000</w:t>
            </w:r>
          </w:p>
          <w:p w14:paraId="17A1DEC3" w14:textId="3240C9F5" w:rsidR="00611D33" w:rsidRDefault="00611D33" w:rsidP="005D6A00">
            <w:pPr>
              <w:pStyle w:val="NoSpacing"/>
              <w:ind w:left="54"/>
            </w:pPr>
            <w:r>
              <w:t>Time for which the packets are to be captured. Default 1 seconds</w:t>
            </w:r>
          </w:p>
        </w:tc>
      </w:tr>
      <w:tr w:rsidR="00611D33" w14:paraId="2DC786FF" w14:textId="77777777" w:rsidTr="00143645">
        <w:tc>
          <w:tcPr>
            <w:tcW w:w="1298" w:type="dxa"/>
            <w:shd w:val="clear" w:color="auto" w:fill="D9E2F3" w:themeFill="accent1" w:themeFillTint="33"/>
          </w:tcPr>
          <w:p w14:paraId="6659BE84" w14:textId="3B218DC8" w:rsidR="00611D33" w:rsidRDefault="00E0444F">
            <w:r w:rsidRPr="005F2E34">
              <w:rPr>
                <w:b/>
                <w:bCs/>
              </w:rPr>
              <w:t>Returns</w:t>
            </w:r>
            <w:r>
              <w:t>:</w:t>
            </w:r>
          </w:p>
        </w:tc>
        <w:tc>
          <w:tcPr>
            <w:tcW w:w="7718" w:type="dxa"/>
          </w:tcPr>
          <w:p w14:paraId="37189B74" w14:textId="3FBBCEC9" w:rsidR="00E0444F" w:rsidRDefault="00E0444F" w:rsidP="00E0444F">
            <w:pPr>
              <w:pStyle w:val="NoSpacing"/>
            </w:pPr>
            <w:r>
              <w:t xml:space="preserve">packet: </w:t>
            </w:r>
            <w:proofErr w:type="spellStart"/>
            <w:r>
              <w:t>dict</w:t>
            </w:r>
            <w:proofErr w:type="spellEnd"/>
          </w:p>
          <w:p w14:paraId="1BEEA89E" w14:textId="24BFF665" w:rsidR="00611D33" w:rsidRDefault="00E0444F" w:rsidP="005D6A00">
            <w:pPr>
              <w:pStyle w:val="NoSpacing"/>
              <w:ind w:left="54"/>
            </w:pPr>
            <w:r>
              <w:t>Returns a dictionary containing all the GOOSE packets</w:t>
            </w:r>
          </w:p>
        </w:tc>
      </w:tr>
      <w:tr w:rsidR="00843E7F" w14:paraId="2C7289DD" w14:textId="77777777" w:rsidTr="00143645">
        <w:tc>
          <w:tcPr>
            <w:tcW w:w="1298" w:type="dxa"/>
            <w:shd w:val="clear" w:color="auto" w:fill="D9E2F3" w:themeFill="accent1" w:themeFillTint="33"/>
          </w:tcPr>
          <w:p w14:paraId="746DB596" w14:textId="1209263B" w:rsidR="00843E7F" w:rsidRPr="005F2E34" w:rsidRDefault="00843E7F">
            <w:pPr>
              <w:rPr>
                <w:b/>
                <w:bCs/>
              </w:rPr>
            </w:pPr>
            <w:r>
              <w:rPr>
                <w:b/>
                <w:bCs/>
              </w:rPr>
              <w:t>Usage:</w:t>
            </w:r>
          </w:p>
        </w:tc>
        <w:tc>
          <w:tcPr>
            <w:tcW w:w="7718" w:type="dxa"/>
          </w:tcPr>
          <w:p w14:paraId="6E24BC6E" w14:textId="77777777" w:rsidR="00A552D2" w:rsidRDefault="000946A7" w:rsidP="00E0444F">
            <w:pPr>
              <w:pStyle w:val="NoSpacing"/>
            </w:pPr>
            <w:r>
              <w:t>out =</w:t>
            </w:r>
            <w:proofErr w:type="spellStart"/>
            <w:proofErr w:type="gramStart"/>
            <w:r w:rsidR="00A552D2">
              <w:t>goose.snoop</w:t>
            </w:r>
            <w:proofErr w:type="spellEnd"/>
            <w:proofErr w:type="gramEnd"/>
            <w:r w:rsidR="00A552D2">
              <w:t>(</w:t>
            </w:r>
            <w:r w:rsidR="0006746A">
              <w:t>“eth0”, t=15000)</w:t>
            </w:r>
          </w:p>
          <w:p w14:paraId="1D036125" w14:textId="64E1B289" w:rsidR="000946A7" w:rsidRDefault="000946A7" w:rsidP="00E0444F">
            <w:pPr>
              <w:pStyle w:val="NoSpacing"/>
            </w:pPr>
            <w:r>
              <w:t>print(out)</w:t>
            </w:r>
          </w:p>
          <w:p w14:paraId="2FDC2B36" w14:textId="7A3710E3" w:rsidR="000946A7" w:rsidRDefault="000946A7" w:rsidP="00E0444F">
            <w:pPr>
              <w:pStyle w:val="NoSpacing"/>
            </w:pPr>
            <w:r>
              <w:lastRenderedPageBreak/>
              <w:t>&gt;&gt;</w:t>
            </w:r>
            <w:r w:rsidR="002B42C5">
              <w:t xml:space="preserve"> {</w:t>
            </w:r>
            <w:proofErr w:type="gramStart"/>
            <w:r w:rsidR="002B42C5">
              <w:t>timestamp:[</w:t>
            </w:r>
            <w:proofErr w:type="gramEnd"/>
            <w:r w:rsidR="002B42C5">
              <w:t>1.1, 1.2]</w:t>
            </w:r>
            <w:r w:rsidR="009C5390">
              <w:t xml:space="preserve">, </w:t>
            </w:r>
            <w:r w:rsidR="00015E98">
              <w:t>len</w:t>
            </w:r>
            <w:r w:rsidR="00500862">
              <w:t>gth</w:t>
            </w:r>
            <w:r w:rsidR="00015E98">
              <w:t xml:space="preserve">:[167,167], </w:t>
            </w:r>
            <w:r w:rsidR="002B42C5">
              <w:t>}</w:t>
            </w:r>
          </w:p>
        </w:tc>
      </w:tr>
    </w:tbl>
    <w:p w14:paraId="29C60184" w14:textId="77777777" w:rsidR="00611D33" w:rsidRDefault="00611D33"/>
    <w:p w14:paraId="75882173" w14:textId="6BD66CBC" w:rsidR="002E7991" w:rsidRDefault="002E7991" w:rsidP="002E7991">
      <w:proofErr w:type="spellStart"/>
      <w:proofErr w:type="gramStart"/>
      <w:r w:rsidRPr="002E7991">
        <w:rPr>
          <w:b/>
          <w:bCs/>
        </w:rPr>
        <w:t>goose.filter</w:t>
      </w:r>
      <w:proofErr w:type="spellEnd"/>
      <w:proofErr w:type="gramEnd"/>
      <w:r>
        <w:t xml:space="preserve">(packet, </w:t>
      </w:r>
      <w:proofErr w:type="spellStart"/>
      <w:r>
        <w:t>src_mac</w:t>
      </w:r>
      <w:proofErr w:type="spellEnd"/>
      <w:r>
        <w:t xml:space="preserve">=0x000000000000/0x000000000000, </w:t>
      </w:r>
      <w:proofErr w:type="spellStart"/>
      <w:r>
        <w:t>dst_mac</w:t>
      </w:r>
      <w:proofErr w:type="spellEnd"/>
      <w:r>
        <w:t>=0x000000000000/0x000000000000, length=</w:t>
      </w:r>
      <w:r w:rsidR="009825ED">
        <w:t>-1</w:t>
      </w:r>
      <w:r>
        <w:t xml:space="preserve">, </w:t>
      </w:r>
      <w:proofErr w:type="spellStart"/>
      <w:r w:rsidR="009825ED">
        <w:t>capture_time</w:t>
      </w:r>
      <w:proofErr w:type="spellEnd"/>
      <w:r w:rsidR="009825ED">
        <w:t>=[0, -1]</w:t>
      </w:r>
      <w:r>
        <w:t>)</w:t>
      </w:r>
    </w:p>
    <w:tbl>
      <w:tblPr>
        <w:tblStyle w:val="TableGrid"/>
        <w:tblW w:w="0" w:type="auto"/>
        <w:tblLook w:val="04A0" w:firstRow="1" w:lastRow="0" w:firstColumn="1" w:lastColumn="0" w:noHBand="0" w:noVBand="1"/>
      </w:tblPr>
      <w:tblGrid>
        <w:gridCol w:w="1332"/>
        <w:gridCol w:w="7684"/>
      </w:tblGrid>
      <w:tr w:rsidR="00E0444F" w14:paraId="6525AA44" w14:textId="77777777" w:rsidTr="00143645">
        <w:tc>
          <w:tcPr>
            <w:tcW w:w="1298" w:type="dxa"/>
            <w:shd w:val="clear" w:color="auto" w:fill="D9E2F3" w:themeFill="accent1" w:themeFillTint="33"/>
          </w:tcPr>
          <w:p w14:paraId="55E1DF3F" w14:textId="0D9F146B" w:rsidR="00E0444F" w:rsidRDefault="005F2E34" w:rsidP="008A386D">
            <w:r w:rsidRPr="005F2E34">
              <w:rPr>
                <w:b/>
                <w:bCs/>
              </w:rPr>
              <w:t>Parameters:</w:t>
            </w:r>
          </w:p>
        </w:tc>
        <w:tc>
          <w:tcPr>
            <w:tcW w:w="7718" w:type="dxa"/>
          </w:tcPr>
          <w:p w14:paraId="3C4025EB" w14:textId="4116467D" w:rsidR="00143645" w:rsidRPr="00920AE5" w:rsidRDefault="00143645" w:rsidP="00143645">
            <w:pPr>
              <w:rPr>
                <w:b/>
                <w:bCs/>
              </w:rPr>
            </w:pPr>
            <w:proofErr w:type="gramStart"/>
            <w:r w:rsidRPr="00920AE5">
              <w:rPr>
                <w:b/>
                <w:bCs/>
              </w:rPr>
              <w:t>packet</w:t>
            </w:r>
            <w:r w:rsidR="00920AE5">
              <w:rPr>
                <w:b/>
                <w:bCs/>
              </w:rPr>
              <w:t xml:space="preserve"> </w:t>
            </w:r>
            <w:r w:rsidRPr="00920AE5">
              <w:rPr>
                <w:b/>
                <w:bCs/>
              </w:rPr>
              <w:t>:</w:t>
            </w:r>
            <w:proofErr w:type="gramEnd"/>
            <w:r w:rsidRPr="00920AE5">
              <w:rPr>
                <w:b/>
                <w:bCs/>
              </w:rPr>
              <w:t xml:space="preserve"> </w:t>
            </w:r>
            <w:proofErr w:type="spellStart"/>
            <w:r w:rsidRPr="00920AE5">
              <w:rPr>
                <w:b/>
                <w:bCs/>
              </w:rPr>
              <w:t>dict</w:t>
            </w:r>
            <w:proofErr w:type="spellEnd"/>
          </w:p>
          <w:p w14:paraId="03FB6B83" w14:textId="2B3AD8AF" w:rsidR="00143645" w:rsidRDefault="00143645" w:rsidP="00143645">
            <w:r>
              <w:t xml:space="preserve">The dictionary </w:t>
            </w:r>
            <w:proofErr w:type="spellStart"/>
            <w:r>
              <w:t>containg</w:t>
            </w:r>
            <w:proofErr w:type="spellEnd"/>
            <w:r>
              <w:t xml:space="preserve"> all goose packets on which the filter is to be </w:t>
            </w:r>
            <w:proofErr w:type="gramStart"/>
            <w:r>
              <w:t>applied</w:t>
            </w:r>
            <w:proofErr w:type="gramEnd"/>
          </w:p>
          <w:p w14:paraId="3AA15160" w14:textId="77777777" w:rsidR="00143645" w:rsidRDefault="00143645" w:rsidP="00143645"/>
          <w:p w14:paraId="5F582A79" w14:textId="11F33F0E" w:rsidR="00143645" w:rsidRDefault="00143645" w:rsidP="00143645">
            <w:proofErr w:type="spellStart"/>
            <w:r w:rsidRPr="00920AE5">
              <w:rPr>
                <w:b/>
                <w:bCs/>
              </w:rPr>
              <w:t>src_</w:t>
            </w:r>
            <w:proofErr w:type="gramStart"/>
            <w:r w:rsidRPr="00920AE5">
              <w:rPr>
                <w:b/>
                <w:bCs/>
              </w:rPr>
              <w:t>mac</w:t>
            </w:r>
            <w:proofErr w:type="spellEnd"/>
            <w:r w:rsidR="00920AE5">
              <w:rPr>
                <w:b/>
                <w:bCs/>
              </w:rPr>
              <w:t xml:space="preserve"> </w:t>
            </w:r>
            <w:r w:rsidRPr="00920AE5">
              <w:rPr>
                <w:b/>
                <w:bCs/>
              </w:rPr>
              <w:t>:</w:t>
            </w:r>
            <w:proofErr w:type="gramEnd"/>
            <w:r w:rsidRPr="00920AE5">
              <w:rPr>
                <w:b/>
                <w:bCs/>
              </w:rPr>
              <w:t xml:space="preserve"> {“hex”, “hex/</w:t>
            </w:r>
            <w:proofErr w:type="spellStart"/>
            <w:r w:rsidRPr="00920AE5">
              <w:rPr>
                <w:b/>
                <w:bCs/>
              </w:rPr>
              <w:t>hex_mask</w:t>
            </w:r>
            <w:proofErr w:type="spellEnd"/>
            <w:r w:rsidRPr="00920AE5">
              <w:rPr>
                <w:b/>
                <w:bCs/>
              </w:rPr>
              <w:t xml:space="preserve">”, [hex, hex, hex,..]}, </w:t>
            </w:r>
            <w:r>
              <w:t>default=0x000000000000/0x000000000000</w:t>
            </w:r>
          </w:p>
          <w:p w14:paraId="54625267" w14:textId="3CE094DB" w:rsidR="00143645" w:rsidRDefault="00143645" w:rsidP="00143645">
            <w:r>
              <w:t xml:space="preserve">Filter based on source mac id. Input can be single mac id(string), mac id with mask(string) and an array of mac </w:t>
            </w:r>
            <w:proofErr w:type="gramStart"/>
            <w:r>
              <w:t>ids(</w:t>
            </w:r>
            <w:proofErr w:type="gramEnd"/>
            <w:r>
              <w:t xml:space="preserve">array of strings). Default value is all possible mac </w:t>
            </w:r>
            <w:proofErr w:type="gramStart"/>
            <w:r>
              <w:t>ids</w:t>
            </w:r>
            <w:proofErr w:type="gramEnd"/>
          </w:p>
          <w:p w14:paraId="0EBB601E" w14:textId="77777777" w:rsidR="00143645" w:rsidRDefault="00143645" w:rsidP="00143645"/>
          <w:p w14:paraId="5B000937" w14:textId="3BC6B51B" w:rsidR="00143645" w:rsidRDefault="00143645" w:rsidP="00143645">
            <w:proofErr w:type="spellStart"/>
            <w:r w:rsidRPr="00920AE5">
              <w:rPr>
                <w:b/>
                <w:bCs/>
              </w:rPr>
              <w:t>dst_</w:t>
            </w:r>
            <w:proofErr w:type="gramStart"/>
            <w:r w:rsidRPr="00920AE5">
              <w:rPr>
                <w:b/>
                <w:bCs/>
              </w:rPr>
              <w:t>mac</w:t>
            </w:r>
            <w:proofErr w:type="spellEnd"/>
            <w:r w:rsidR="00920AE5">
              <w:rPr>
                <w:b/>
                <w:bCs/>
              </w:rPr>
              <w:t xml:space="preserve"> </w:t>
            </w:r>
            <w:r w:rsidRPr="00920AE5">
              <w:rPr>
                <w:b/>
                <w:bCs/>
              </w:rPr>
              <w:t>:</w:t>
            </w:r>
            <w:proofErr w:type="gramEnd"/>
            <w:r w:rsidRPr="00920AE5">
              <w:rPr>
                <w:b/>
                <w:bCs/>
              </w:rPr>
              <w:t xml:space="preserve"> {“hex”, “hex/</w:t>
            </w:r>
            <w:proofErr w:type="spellStart"/>
            <w:r w:rsidRPr="00920AE5">
              <w:rPr>
                <w:b/>
                <w:bCs/>
              </w:rPr>
              <w:t>hex_mask</w:t>
            </w:r>
            <w:proofErr w:type="spellEnd"/>
            <w:r w:rsidRPr="00920AE5">
              <w:rPr>
                <w:b/>
                <w:bCs/>
              </w:rPr>
              <w:t xml:space="preserve">”, [hex, hex, hex,..]}, </w:t>
            </w:r>
            <w:r>
              <w:t>default=0x000000000000/0x000000000000</w:t>
            </w:r>
          </w:p>
          <w:p w14:paraId="2B6E6DFB" w14:textId="6AE0DFB2" w:rsidR="00143645" w:rsidRDefault="00143645" w:rsidP="00143645">
            <w:r>
              <w:t xml:space="preserve">Filter based on destination mac id. Input can be single mac id (string), mac id with mask(string) and an array of mac </w:t>
            </w:r>
            <w:proofErr w:type="gramStart"/>
            <w:r>
              <w:t>ids(</w:t>
            </w:r>
            <w:proofErr w:type="gramEnd"/>
            <w:r>
              <w:t xml:space="preserve">array of strings). Default value is all possible mac </w:t>
            </w:r>
            <w:proofErr w:type="gramStart"/>
            <w:r>
              <w:t>ids</w:t>
            </w:r>
            <w:proofErr w:type="gramEnd"/>
          </w:p>
          <w:p w14:paraId="033AF045" w14:textId="77777777" w:rsidR="00143645" w:rsidRDefault="00143645" w:rsidP="00143645"/>
          <w:p w14:paraId="467DF858" w14:textId="007BB0AC" w:rsidR="00143645" w:rsidRPr="00920AE5" w:rsidRDefault="00143645" w:rsidP="00143645">
            <w:pPr>
              <w:rPr>
                <w:b/>
                <w:bCs/>
              </w:rPr>
            </w:pPr>
            <w:proofErr w:type="gramStart"/>
            <w:r w:rsidRPr="00920AE5">
              <w:rPr>
                <w:b/>
                <w:bCs/>
              </w:rPr>
              <w:t>length</w:t>
            </w:r>
            <w:r w:rsidR="00920AE5">
              <w:rPr>
                <w:b/>
                <w:bCs/>
              </w:rPr>
              <w:t xml:space="preserve"> </w:t>
            </w:r>
            <w:r w:rsidRPr="00920AE5">
              <w:rPr>
                <w:b/>
                <w:bCs/>
              </w:rPr>
              <w:t>:</w:t>
            </w:r>
            <w:proofErr w:type="gramEnd"/>
            <w:r w:rsidRPr="00920AE5">
              <w:rPr>
                <w:b/>
                <w:bCs/>
              </w:rPr>
              <w:t xml:space="preserve"> {int, [int, int]}, default=-1</w:t>
            </w:r>
            <w:r w:rsidR="00A32078">
              <w:rPr>
                <w:b/>
                <w:bCs/>
              </w:rPr>
              <w:t xml:space="preserve"> </w:t>
            </w:r>
          </w:p>
          <w:p w14:paraId="78C0ABB2" w14:textId="0232DAA4" w:rsidR="00143645" w:rsidRDefault="00143645" w:rsidP="00143645">
            <w:r>
              <w:t>Filter based on length of packet. Input can be integer, array of 2 integers. If an array is given, the first element corresponds to lower limit of length and the second corresponds to upper limit of length.</w:t>
            </w:r>
            <w:r w:rsidR="00A32078">
              <w:t xml:space="preserve"> Default value is -1 which specifies that all packets need to be selected.</w:t>
            </w:r>
          </w:p>
          <w:p w14:paraId="479A62E2" w14:textId="77777777" w:rsidR="00920AE5" w:rsidRDefault="00920AE5" w:rsidP="00143645"/>
          <w:p w14:paraId="3432DA23" w14:textId="08D05E88" w:rsidR="00143645" w:rsidRPr="00920AE5" w:rsidRDefault="00143645" w:rsidP="00143645">
            <w:pPr>
              <w:rPr>
                <w:b/>
                <w:bCs/>
              </w:rPr>
            </w:pPr>
            <w:proofErr w:type="spellStart"/>
            <w:r w:rsidRPr="00920AE5">
              <w:rPr>
                <w:b/>
                <w:bCs/>
              </w:rPr>
              <w:t>capture_</w:t>
            </w:r>
            <w:proofErr w:type="gramStart"/>
            <w:r w:rsidRPr="00920AE5">
              <w:rPr>
                <w:b/>
                <w:bCs/>
              </w:rPr>
              <w:t>time</w:t>
            </w:r>
            <w:proofErr w:type="spellEnd"/>
            <w:r w:rsidR="00920AE5">
              <w:rPr>
                <w:b/>
                <w:bCs/>
              </w:rPr>
              <w:t xml:space="preserve"> </w:t>
            </w:r>
            <w:r w:rsidRPr="00920AE5">
              <w:rPr>
                <w:b/>
                <w:bCs/>
              </w:rPr>
              <w:t>:</w:t>
            </w:r>
            <w:proofErr w:type="gramEnd"/>
            <w:r w:rsidRPr="00920AE5">
              <w:rPr>
                <w:b/>
                <w:bCs/>
              </w:rPr>
              <w:t xml:space="preserve"> {“float”, [“float”, “float”]}, default = [0,-1]</w:t>
            </w:r>
          </w:p>
          <w:p w14:paraId="6E30E748" w14:textId="4FDCF993" w:rsidR="00E0444F" w:rsidRDefault="00143645" w:rsidP="00143645">
            <w:r>
              <w:t>Filter base on capture time. Input can be float where one time is specified or array of 2 floats. If an array is given, the first element corresponds to lower limit of captured time and the second corresponds to upper limit of captured time.</w:t>
            </w:r>
          </w:p>
        </w:tc>
      </w:tr>
      <w:tr w:rsidR="00E0444F" w14:paraId="07EAF038" w14:textId="77777777" w:rsidTr="00143645">
        <w:tc>
          <w:tcPr>
            <w:tcW w:w="1298" w:type="dxa"/>
            <w:shd w:val="clear" w:color="auto" w:fill="D9E2F3" w:themeFill="accent1" w:themeFillTint="33"/>
          </w:tcPr>
          <w:p w14:paraId="7101EF4E" w14:textId="1C365A9D" w:rsidR="00E0444F" w:rsidRDefault="005F2E34" w:rsidP="008A386D">
            <w:r w:rsidRPr="005F2E34">
              <w:rPr>
                <w:b/>
                <w:bCs/>
              </w:rPr>
              <w:t>Returns</w:t>
            </w:r>
            <w:r w:rsidR="00E0444F">
              <w:t>:</w:t>
            </w:r>
          </w:p>
        </w:tc>
        <w:tc>
          <w:tcPr>
            <w:tcW w:w="7718" w:type="dxa"/>
          </w:tcPr>
          <w:p w14:paraId="1695B26E" w14:textId="4558C619" w:rsidR="00EA3161" w:rsidRPr="00920AE5" w:rsidRDefault="00143645" w:rsidP="008A386D">
            <w:pPr>
              <w:pStyle w:val="NoSpacing"/>
              <w:rPr>
                <w:b/>
                <w:bCs/>
              </w:rPr>
            </w:pPr>
            <w:proofErr w:type="gramStart"/>
            <w:r w:rsidRPr="00920AE5">
              <w:rPr>
                <w:b/>
                <w:bCs/>
              </w:rPr>
              <w:t>packet</w:t>
            </w:r>
            <w:r w:rsidR="00920AE5">
              <w:rPr>
                <w:b/>
                <w:bCs/>
              </w:rPr>
              <w:t xml:space="preserve"> </w:t>
            </w:r>
            <w:r w:rsidRPr="00920AE5">
              <w:rPr>
                <w:b/>
                <w:bCs/>
              </w:rPr>
              <w:t>:</w:t>
            </w:r>
            <w:proofErr w:type="gramEnd"/>
            <w:r w:rsidRPr="00920AE5">
              <w:rPr>
                <w:b/>
                <w:bCs/>
              </w:rPr>
              <w:t xml:space="preserve"> </w:t>
            </w:r>
            <w:proofErr w:type="spellStart"/>
            <w:r w:rsidRPr="00920AE5">
              <w:rPr>
                <w:b/>
                <w:bCs/>
              </w:rPr>
              <w:t>dict</w:t>
            </w:r>
            <w:proofErr w:type="spellEnd"/>
          </w:p>
        </w:tc>
      </w:tr>
      <w:tr w:rsidR="002F33F9" w14:paraId="2E4DED8B" w14:textId="77777777" w:rsidTr="00143645">
        <w:tc>
          <w:tcPr>
            <w:tcW w:w="1298" w:type="dxa"/>
            <w:shd w:val="clear" w:color="auto" w:fill="D9E2F3" w:themeFill="accent1" w:themeFillTint="33"/>
          </w:tcPr>
          <w:p w14:paraId="61AFFE8E" w14:textId="3F68B68F" w:rsidR="002F33F9" w:rsidRPr="005F2E34" w:rsidRDefault="002F33F9" w:rsidP="008A386D">
            <w:pPr>
              <w:rPr>
                <w:b/>
                <w:bCs/>
              </w:rPr>
            </w:pPr>
            <w:r>
              <w:rPr>
                <w:b/>
                <w:bCs/>
              </w:rPr>
              <w:t xml:space="preserve">Usage: </w:t>
            </w:r>
          </w:p>
        </w:tc>
        <w:tc>
          <w:tcPr>
            <w:tcW w:w="7718" w:type="dxa"/>
          </w:tcPr>
          <w:p w14:paraId="1B8995DA" w14:textId="4644A251" w:rsidR="00EA3161" w:rsidRDefault="00E13BB8" w:rsidP="008A386D">
            <w:pPr>
              <w:pStyle w:val="NoSpacing"/>
              <w:rPr>
                <w:b/>
                <w:bCs/>
              </w:rPr>
            </w:pPr>
            <w:r>
              <w:t xml:space="preserve">Source mac format: </w:t>
            </w:r>
            <w:proofErr w:type="gramStart"/>
            <w:r w:rsidR="00EA3161">
              <w:t>11:ff</w:t>
            </w:r>
            <w:proofErr w:type="gramEnd"/>
            <w:r w:rsidR="00EA3161">
              <w:t>:06:30:01:01/11-ff-06-30-01-01</w:t>
            </w:r>
            <w:r w:rsidR="00AA50F3">
              <w:t>/0x11ff06300101</w:t>
            </w:r>
          </w:p>
          <w:p w14:paraId="37C57CB5" w14:textId="79B478C2" w:rsidR="002F33F9" w:rsidRPr="00920AE5" w:rsidRDefault="002F33F9" w:rsidP="008A386D">
            <w:pPr>
              <w:pStyle w:val="NoSpacing"/>
              <w:rPr>
                <w:b/>
                <w:bCs/>
              </w:rPr>
            </w:pPr>
            <w:proofErr w:type="spellStart"/>
            <w:r w:rsidRPr="002E7991">
              <w:rPr>
                <w:b/>
                <w:bCs/>
              </w:rPr>
              <w:t>goose.filter</w:t>
            </w:r>
            <w:proofErr w:type="spellEnd"/>
            <w:r>
              <w:t xml:space="preserve">(packet, </w:t>
            </w:r>
            <w:proofErr w:type="spellStart"/>
            <w:r>
              <w:t>src_mac</w:t>
            </w:r>
            <w:proofErr w:type="spellEnd"/>
            <w:r>
              <w:t>=0x11ff0</w:t>
            </w:r>
            <w:r w:rsidR="00116099">
              <w:t>63</w:t>
            </w:r>
            <w:r>
              <w:t>00</w:t>
            </w:r>
            <w:r w:rsidR="00116099">
              <w:t>1</w:t>
            </w:r>
            <w:r>
              <w:t>0</w:t>
            </w:r>
            <w:r w:rsidR="00116099">
              <w:t>1</w:t>
            </w:r>
            <w:r>
              <w:t>/0x</w:t>
            </w:r>
            <w:r w:rsidR="00116099">
              <w:t>ffff</w:t>
            </w:r>
            <w:r>
              <w:t>000000000, length=1</w:t>
            </w:r>
            <w:r w:rsidR="00215EB8">
              <w:t>67</w:t>
            </w:r>
            <w:r>
              <w:t xml:space="preserve">, </w:t>
            </w:r>
            <w:proofErr w:type="spellStart"/>
            <w:r>
              <w:t>capture_time</w:t>
            </w:r>
            <w:proofErr w:type="spellEnd"/>
            <w:r>
              <w:t>=[0, -1])</w:t>
            </w:r>
          </w:p>
        </w:tc>
      </w:tr>
    </w:tbl>
    <w:p w14:paraId="312E3CDE" w14:textId="77777777" w:rsidR="00E0444F" w:rsidRDefault="00E0444F" w:rsidP="002E7991"/>
    <w:p w14:paraId="0840A993" w14:textId="7C1F8516" w:rsidR="002E7991" w:rsidRDefault="00140CEE">
      <w:proofErr w:type="spellStart"/>
      <w:r w:rsidRPr="00646038">
        <w:rPr>
          <w:b/>
          <w:bCs/>
        </w:rPr>
        <w:t>g</w:t>
      </w:r>
      <w:r w:rsidR="00BC786B" w:rsidRPr="00646038">
        <w:rPr>
          <w:b/>
          <w:bCs/>
        </w:rPr>
        <w:t>oose.modify</w:t>
      </w:r>
      <w:proofErr w:type="spellEnd"/>
      <w:r>
        <w:t>(</w:t>
      </w:r>
      <w:r w:rsidR="00AC36F5">
        <w:t>packet,</w:t>
      </w:r>
      <w:r w:rsidR="00DB7489">
        <w:t xml:space="preserve"> </w:t>
      </w:r>
      <w:proofErr w:type="spellStart"/>
      <w:r w:rsidR="009170CC">
        <w:t>g</w:t>
      </w:r>
      <w:r w:rsidR="0033034A">
        <w:t>o</w:t>
      </w:r>
      <w:r w:rsidR="009170CC">
        <w:t>cb</w:t>
      </w:r>
      <w:proofErr w:type="spellEnd"/>
      <w:r w:rsidR="009170CC">
        <w:t>=None, payload</w:t>
      </w:r>
      <w:r w:rsidR="00CB0390">
        <w:t>=None</w:t>
      </w:r>
      <w:r w:rsidR="009170CC">
        <w:t xml:space="preserve">, </w:t>
      </w:r>
      <w:proofErr w:type="spellStart"/>
      <w:r w:rsidR="009170CC">
        <w:t>stnum</w:t>
      </w:r>
      <w:proofErr w:type="spellEnd"/>
      <w:r w:rsidR="00CB0390">
        <w:t>=None</w:t>
      </w:r>
      <w:r w:rsidR="009170CC">
        <w:t xml:space="preserve">, </w:t>
      </w:r>
      <w:proofErr w:type="spellStart"/>
      <w:r w:rsidR="009170CC">
        <w:t>sqnum</w:t>
      </w:r>
      <w:proofErr w:type="spellEnd"/>
      <w:r w:rsidR="00CB0390">
        <w:t>=</w:t>
      </w:r>
      <w:proofErr w:type="spellStart"/>
      <w:r w:rsidR="00CB0390">
        <w:t>None</w:t>
      </w:r>
      <w:r w:rsidR="009170CC">
        <w:t>,</w:t>
      </w:r>
      <w:r w:rsidR="00950B27">
        <w:t>capture_time</w:t>
      </w:r>
      <w:proofErr w:type="spellEnd"/>
      <w:r w:rsidR="00CB0390">
        <w:t>=None</w:t>
      </w:r>
      <w:r w:rsidR="00950B27">
        <w:t xml:space="preserve">, </w:t>
      </w:r>
      <w:proofErr w:type="spellStart"/>
      <w:r w:rsidR="00950B27">
        <w:t>src_mac</w:t>
      </w:r>
      <w:proofErr w:type="spellEnd"/>
      <w:r w:rsidR="00CB0390">
        <w:t>=None</w:t>
      </w:r>
      <w:r w:rsidR="00950B27">
        <w:t xml:space="preserve">, </w:t>
      </w:r>
      <w:proofErr w:type="spellStart"/>
      <w:r w:rsidR="00950B27">
        <w:t>dst_mac</w:t>
      </w:r>
      <w:proofErr w:type="spellEnd"/>
      <w:r w:rsidR="00CB0390">
        <w:t>=None</w:t>
      </w:r>
      <w:r w:rsidR="00950B27">
        <w:t>,</w:t>
      </w:r>
      <w:r w:rsidR="00B2490A">
        <w:t xml:space="preserve"> </w:t>
      </w:r>
      <w:proofErr w:type="spellStart"/>
      <w:r w:rsidR="00950B27">
        <w:t>appid</w:t>
      </w:r>
      <w:proofErr w:type="spellEnd"/>
      <w:r w:rsidR="00CB0390">
        <w:t>=None</w:t>
      </w:r>
      <w:r w:rsidR="00950B27">
        <w:t>,</w:t>
      </w:r>
      <w:r w:rsidR="00B2490A">
        <w:t xml:space="preserve"> </w:t>
      </w:r>
      <w:r w:rsidR="00950B27">
        <w:t>length</w:t>
      </w:r>
      <w:r w:rsidR="00B2490A">
        <w:t>=</w:t>
      </w:r>
      <w:r w:rsidR="00FF6764">
        <w:t>none</w:t>
      </w:r>
      <w:r>
        <w:t>)</w:t>
      </w:r>
    </w:p>
    <w:tbl>
      <w:tblPr>
        <w:tblStyle w:val="TableGrid"/>
        <w:tblW w:w="0" w:type="auto"/>
        <w:tblLook w:val="04A0" w:firstRow="1" w:lastRow="0" w:firstColumn="1" w:lastColumn="0" w:noHBand="0" w:noVBand="1"/>
      </w:tblPr>
      <w:tblGrid>
        <w:gridCol w:w="1331"/>
        <w:gridCol w:w="7685"/>
      </w:tblGrid>
      <w:tr w:rsidR="00A91E15" w14:paraId="65D004B8" w14:textId="77777777" w:rsidTr="00E97C40">
        <w:tc>
          <w:tcPr>
            <w:tcW w:w="1331" w:type="dxa"/>
            <w:shd w:val="clear" w:color="auto" w:fill="D9E2F3" w:themeFill="accent1" w:themeFillTint="33"/>
          </w:tcPr>
          <w:p w14:paraId="00476CB7" w14:textId="54E159DD" w:rsidR="00A91E15" w:rsidRDefault="005F2E34" w:rsidP="008A386D">
            <w:r w:rsidRPr="005F2E34">
              <w:rPr>
                <w:b/>
                <w:bCs/>
              </w:rPr>
              <w:t>Parameters</w:t>
            </w:r>
            <w:r w:rsidR="00A91E15">
              <w:t>:</w:t>
            </w:r>
          </w:p>
        </w:tc>
        <w:tc>
          <w:tcPr>
            <w:tcW w:w="7685" w:type="dxa"/>
          </w:tcPr>
          <w:p w14:paraId="4F22519E" w14:textId="77777777" w:rsidR="00A91E15" w:rsidRPr="00A62785" w:rsidRDefault="00A91E15" w:rsidP="008A386D">
            <w:pPr>
              <w:pStyle w:val="NoSpacing"/>
              <w:rPr>
                <w:b/>
                <w:bCs/>
              </w:rPr>
            </w:pPr>
            <w:proofErr w:type="gramStart"/>
            <w:r w:rsidRPr="00A62785">
              <w:rPr>
                <w:b/>
                <w:bCs/>
              </w:rPr>
              <w:t>packet :</w:t>
            </w:r>
            <w:proofErr w:type="gramEnd"/>
            <w:r w:rsidRPr="00A62785">
              <w:rPr>
                <w:b/>
                <w:bCs/>
              </w:rPr>
              <w:t xml:space="preserve"> </w:t>
            </w:r>
            <w:proofErr w:type="spellStart"/>
            <w:r w:rsidRPr="00A62785">
              <w:rPr>
                <w:b/>
                <w:bCs/>
              </w:rPr>
              <w:t>dict</w:t>
            </w:r>
            <w:proofErr w:type="spellEnd"/>
          </w:p>
          <w:p w14:paraId="72A1E985" w14:textId="77777777" w:rsidR="00A91E15" w:rsidRDefault="00A91E15" w:rsidP="008A386D">
            <w:pPr>
              <w:pStyle w:val="NoSpacing"/>
            </w:pPr>
            <w:r w:rsidRPr="00143645">
              <w:t xml:space="preserve">Input is a </w:t>
            </w:r>
            <w:proofErr w:type="spellStart"/>
            <w:r w:rsidRPr="00143645">
              <w:t>dict</w:t>
            </w:r>
            <w:proofErr w:type="spellEnd"/>
            <w:r w:rsidRPr="00143645">
              <w:t xml:space="preserve"> type variable which containing one or multiple rows. </w:t>
            </w:r>
          </w:p>
          <w:p w14:paraId="48889AB6" w14:textId="77777777" w:rsidR="00A91E15" w:rsidRPr="00143645" w:rsidRDefault="00A91E15" w:rsidP="008A386D">
            <w:pPr>
              <w:pStyle w:val="NoSpacing"/>
            </w:pPr>
          </w:p>
          <w:p w14:paraId="3BA41AA6" w14:textId="77777777" w:rsidR="00A91E15" w:rsidRPr="00A62785" w:rsidRDefault="00A91E15" w:rsidP="008A386D">
            <w:pPr>
              <w:pStyle w:val="NoSpacing"/>
              <w:rPr>
                <w:b/>
                <w:bCs/>
              </w:rPr>
            </w:pPr>
            <w:proofErr w:type="spellStart"/>
            <w:proofErr w:type="gramStart"/>
            <w:r w:rsidRPr="00A62785">
              <w:rPr>
                <w:b/>
                <w:bCs/>
              </w:rPr>
              <w:t>gocb</w:t>
            </w:r>
            <w:proofErr w:type="spellEnd"/>
            <w:r w:rsidRPr="00A62785">
              <w:rPr>
                <w:b/>
                <w:bCs/>
              </w:rPr>
              <w:t xml:space="preserve"> :</w:t>
            </w:r>
            <w:proofErr w:type="gramEnd"/>
            <w:r w:rsidRPr="00A62785">
              <w:rPr>
                <w:b/>
                <w:bCs/>
              </w:rPr>
              <w:t xml:space="preserve"> {str, [“str”, …]}, default = None</w:t>
            </w:r>
          </w:p>
          <w:p w14:paraId="219F26AD" w14:textId="77777777" w:rsidR="00A91E15" w:rsidRPr="00143645" w:rsidRDefault="00A91E15" w:rsidP="008A386D">
            <w:pPr>
              <w:pStyle w:val="NoSpacing"/>
            </w:pPr>
            <w:r w:rsidRPr="00143645">
              <w:t xml:space="preserve">Modify the </w:t>
            </w:r>
            <w:proofErr w:type="spellStart"/>
            <w:r w:rsidRPr="00143645">
              <w:t>gocb</w:t>
            </w:r>
            <w:proofErr w:type="spellEnd"/>
            <w:r w:rsidRPr="00143645">
              <w:t xml:space="preserve"> value in the packet. If a single packet is to be </w:t>
            </w:r>
            <w:proofErr w:type="gramStart"/>
            <w:r w:rsidRPr="00143645">
              <w:t>modified</w:t>
            </w:r>
            <w:proofErr w:type="gramEnd"/>
            <w:r w:rsidRPr="00143645">
              <w:t xml:space="preserve"> then string is the input. If multiple packets need to be modified, then array is the input where number of elements matching the number of rows in dict. No change if not </w:t>
            </w:r>
            <w:proofErr w:type="gramStart"/>
            <w:r w:rsidRPr="00143645">
              <w:t>specified</w:t>
            </w:r>
            <w:proofErr w:type="gramEnd"/>
          </w:p>
          <w:p w14:paraId="719B828D" w14:textId="77777777" w:rsidR="00A91E15" w:rsidRDefault="00A91E15" w:rsidP="008A386D">
            <w:pPr>
              <w:pStyle w:val="NoSpacing"/>
            </w:pPr>
          </w:p>
          <w:p w14:paraId="75EC54E7" w14:textId="77777777" w:rsidR="00A91E15" w:rsidRPr="00A62785" w:rsidRDefault="00A91E15" w:rsidP="008A386D">
            <w:pPr>
              <w:pStyle w:val="NoSpacing"/>
              <w:rPr>
                <w:b/>
                <w:bCs/>
              </w:rPr>
            </w:pPr>
            <w:proofErr w:type="gramStart"/>
            <w:r w:rsidRPr="00A62785">
              <w:rPr>
                <w:b/>
                <w:bCs/>
              </w:rPr>
              <w:t>Payload :</w:t>
            </w:r>
            <w:proofErr w:type="gramEnd"/>
            <w:r w:rsidRPr="00A62785">
              <w:rPr>
                <w:b/>
                <w:bCs/>
              </w:rPr>
              <w:t xml:space="preserve"> array, default= None</w:t>
            </w:r>
          </w:p>
          <w:p w14:paraId="06822186" w14:textId="77777777" w:rsidR="00A91E15" w:rsidRPr="00143645" w:rsidRDefault="00A91E15" w:rsidP="008A386D">
            <w:pPr>
              <w:pStyle w:val="NoSpacing"/>
            </w:pPr>
            <w:r w:rsidRPr="00143645">
              <w:t xml:space="preserve">The originally Payload is </w:t>
            </w:r>
            <w:proofErr w:type="gramStart"/>
            <w:r w:rsidRPr="00143645">
              <w:t>removed</w:t>
            </w:r>
            <w:proofErr w:type="gramEnd"/>
            <w:r w:rsidRPr="00143645">
              <w:t xml:space="preserve"> and this payload is attached. The size of old and new payload need not be same. If a single packet is to be </w:t>
            </w:r>
            <w:proofErr w:type="gramStart"/>
            <w:r w:rsidRPr="00143645">
              <w:t>modified</w:t>
            </w:r>
            <w:proofErr w:type="gramEnd"/>
            <w:r w:rsidRPr="00143645">
              <w:t xml:space="preserve"> then 1-d array is </w:t>
            </w:r>
            <w:r w:rsidRPr="00143645">
              <w:lastRenderedPageBreak/>
              <w:t xml:space="preserve">the input. If multiple packets need to be modified, then 2-D array is the input where number of elements matching the number of rows in dict. No change if not </w:t>
            </w:r>
            <w:proofErr w:type="gramStart"/>
            <w:r w:rsidRPr="00143645">
              <w:t>specified</w:t>
            </w:r>
            <w:proofErr w:type="gramEnd"/>
          </w:p>
          <w:p w14:paraId="494CD20B" w14:textId="77777777" w:rsidR="00A91E15" w:rsidRDefault="00A91E15" w:rsidP="008A386D">
            <w:pPr>
              <w:pStyle w:val="NoSpacing"/>
            </w:pPr>
          </w:p>
          <w:p w14:paraId="2322CAF6" w14:textId="77777777" w:rsidR="00A91E15" w:rsidRPr="00A62785" w:rsidRDefault="00A91E15" w:rsidP="008A386D">
            <w:pPr>
              <w:pStyle w:val="NoSpacing"/>
              <w:rPr>
                <w:b/>
                <w:bCs/>
              </w:rPr>
            </w:pPr>
            <w:proofErr w:type="spellStart"/>
            <w:proofErr w:type="gramStart"/>
            <w:r w:rsidRPr="00A62785">
              <w:rPr>
                <w:b/>
                <w:bCs/>
              </w:rPr>
              <w:t>stnum</w:t>
            </w:r>
            <w:proofErr w:type="spellEnd"/>
            <w:r w:rsidRPr="00A62785">
              <w:rPr>
                <w:b/>
                <w:bCs/>
              </w:rPr>
              <w:t xml:space="preserve"> :</w:t>
            </w:r>
            <w:proofErr w:type="gramEnd"/>
            <w:r w:rsidRPr="00A62785">
              <w:rPr>
                <w:b/>
                <w:bCs/>
              </w:rPr>
              <w:t xml:space="preserve"> {int, [int, …]}, default= None</w:t>
            </w:r>
          </w:p>
          <w:p w14:paraId="08D1067A" w14:textId="77777777" w:rsidR="00A91E15" w:rsidRPr="00143645" w:rsidRDefault="00A91E15" w:rsidP="008A386D">
            <w:pPr>
              <w:pStyle w:val="NoSpacing"/>
            </w:pPr>
            <w:r w:rsidRPr="00143645">
              <w:t xml:space="preserve">Modify the </w:t>
            </w:r>
            <w:proofErr w:type="spellStart"/>
            <w:r w:rsidRPr="00143645">
              <w:t>stnum</w:t>
            </w:r>
            <w:proofErr w:type="spellEnd"/>
            <w:r w:rsidRPr="00143645">
              <w:t xml:space="preserve"> parameter. If a single packet is to be </w:t>
            </w:r>
            <w:proofErr w:type="gramStart"/>
            <w:r w:rsidRPr="00143645">
              <w:t>modified</w:t>
            </w:r>
            <w:proofErr w:type="gramEnd"/>
            <w:r w:rsidRPr="00143645">
              <w:t xml:space="preserve"> then int is the input. If multiple packets need to be modified, then array is the input where number of elements matching the number of rows in dict. No change if not </w:t>
            </w:r>
            <w:proofErr w:type="gramStart"/>
            <w:r w:rsidRPr="00143645">
              <w:t>specified</w:t>
            </w:r>
            <w:proofErr w:type="gramEnd"/>
          </w:p>
          <w:p w14:paraId="55F23842" w14:textId="77777777" w:rsidR="00A91E15" w:rsidRDefault="00A91E15" w:rsidP="008A386D">
            <w:pPr>
              <w:pStyle w:val="NoSpacing"/>
            </w:pPr>
          </w:p>
          <w:p w14:paraId="48650FD2" w14:textId="77777777" w:rsidR="00A91E15" w:rsidRPr="00A62785" w:rsidRDefault="00A91E15" w:rsidP="008A386D">
            <w:pPr>
              <w:pStyle w:val="NoSpacing"/>
              <w:rPr>
                <w:b/>
                <w:bCs/>
              </w:rPr>
            </w:pPr>
            <w:proofErr w:type="spellStart"/>
            <w:proofErr w:type="gramStart"/>
            <w:r w:rsidRPr="00A62785">
              <w:rPr>
                <w:b/>
                <w:bCs/>
              </w:rPr>
              <w:t>sqnum</w:t>
            </w:r>
            <w:proofErr w:type="spellEnd"/>
            <w:r w:rsidRPr="00A62785">
              <w:rPr>
                <w:b/>
                <w:bCs/>
              </w:rPr>
              <w:t xml:space="preserve"> :</w:t>
            </w:r>
            <w:proofErr w:type="gramEnd"/>
            <w:r w:rsidRPr="00A62785">
              <w:rPr>
                <w:b/>
                <w:bCs/>
              </w:rPr>
              <w:t xml:space="preserve"> {int, [int, …]}, default= None</w:t>
            </w:r>
          </w:p>
          <w:p w14:paraId="681CCEF1" w14:textId="77777777" w:rsidR="00A91E15" w:rsidRPr="00143645" w:rsidRDefault="00A91E15" w:rsidP="008A386D">
            <w:pPr>
              <w:pStyle w:val="NoSpacing"/>
            </w:pPr>
            <w:r w:rsidRPr="00143645">
              <w:t xml:space="preserve">Modify the </w:t>
            </w:r>
            <w:proofErr w:type="spellStart"/>
            <w:r w:rsidRPr="00143645">
              <w:t>sqnum</w:t>
            </w:r>
            <w:proofErr w:type="spellEnd"/>
            <w:r w:rsidRPr="00143645">
              <w:t xml:space="preserve"> parameter. If a single packet is to be </w:t>
            </w:r>
            <w:proofErr w:type="gramStart"/>
            <w:r w:rsidRPr="00143645">
              <w:t>modified</w:t>
            </w:r>
            <w:proofErr w:type="gramEnd"/>
            <w:r w:rsidRPr="00143645">
              <w:t xml:space="preserve"> then string is the input. If multiple packets need to be modified, then array is the input where number of elements matching the number of rows in dict. No change if not </w:t>
            </w:r>
            <w:proofErr w:type="gramStart"/>
            <w:r w:rsidRPr="00143645">
              <w:t>specified</w:t>
            </w:r>
            <w:proofErr w:type="gramEnd"/>
          </w:p>
          <w:p w14:paraId="343BE3B8" w14:textId="77777777" w:rsidR="00A91E15" w:rsidRDefault="00A91E15" w:rsidP="008A386D">
            <w:pPr>
              <w:pStyle w:val="NoSpacing"/>
            </w:pPr>
          </w:p>
          <w:p w14:paraId="789BE075" w14:textId="77777777" w:rsidR="00A91E15" w:rsidRPr="00A62785" w:rsidRDefault="00A91E15" w:rsidP="008A386D">
            <w:pPr>
              <w:pStyle w:val="NoSpacing"/>
              <w:rPr>
                <w:b/>
                <w:bCs/>
              </w:rPr>
            </w:pPr>
            <w:proofErr w:type="gramStart"/>
            <w:r w:rsidRPr="00A62785">
              <w:rPr>
                <w:b/>
                <w:bCs/>
              </w:rPr>
              <w:t>time :</w:t>
            </w:r>
            <w:proofErr w:type="gramEnd"/>
            <w:r w:rsidRPr="00A62785">
              <w:rPr>
                <w:b/>
                <w:bCs/>
              </w:rPr>
              <w:t xml:space="preserve"> {float, [float, …]}, default = None</w:t>
            </w:r>
          </w:p>
          <w:p w14:paraId="0EFEE7CF" w14:textId="77777777" w:rsidR="00A91E15" w:rsidRPr="00143645" w:rsidRDefault="00A91E15" w:rsidP="008A386D">
            <w:pPr>
              <w:pStyle w:val="NoSpacing"/>
            </w:pPr>
            <w:r w:rsidRPr="00143645">
              <w:t xml:space="preserve">Modify the timestamp in the packet. If a single packet is to be </w:t>
            </w:r>
            <w:proofErr w:type="gramStart"/>
            <w:r w:rsidRPr="00143645">
              <w:t>modified</w:t>
            </w:r>
            <w:proofErr w:type="gramEnd"/>
            <w:r w:rsidRPr="00143645">
              <w:t xml:space="preserve"> then string is the input. If multiple packets need to be modified, then array is the input where number of elements matching the number of rows in dict. No change if not </w:t>
            </w:r>
            <w:proofErr w:type="gramStart"/>
            <w:r w:rsidRPr="00143645">
              <w:t>specified</w:t>
            </w:r>
            <w:proofErr w:type="gramEnd"/>
          </w:p>
          <w:p w14:paraId="640FBB0D" w14:textId="77777777" w:rsidR="00A91E15" w:rsidRDefault="00A91E15" w:rsidP="008A386D">
            <w:pPr>
              <w:pStyle w:val="NoSpacing"/>
            </w:pPr>
          </w:p>
          <w:p w14:paraId="4A87CD2B" w14:textId="77777777" w:rsidR="00A91E15" w:rsidRPr="00A62785" w:rsidRDefault="00A91E15" w:rsidP="008A386D">
            <w:pPr>
              <w:pStyle w:val="NoSpacing"/>
              <w:rPr>
                <w:b/>
                <w:bCs/>
              </w:rPr>
            </w:pPr>
            <w:proofErr w:type="spellStart"/>
            <w:r w:rsidRPr="00A62785">
              <w:rPr>
                <w:b/>
                <w:bCs/>
              </w:rPr>
              <w:t>src_mac</w:t>
            </w:r>
            <w:proofErr w:type="spellEnd"/>
            <w:r w:rsidRPr="00A62785">
              <w:rPr>
                <w:b/>
                <w:bCs/>
              </w:rPr>
              <w:t>= {hex, [hex, …]}, default= None</w:t>
            </w:r>
          </w:p>
          <w:p w14:paraId="56D6D697" w14:textId="77777777" w:rsidR="00A91E15" w:rsidRPr="00143645" w:rsidRDefault="00A91E15" w:rsidP="008A386D">
            <w:pPr>
              <w:pStyle w:val="NoSpacing"/>
            </w:pPr>
            <w:r w:rsidRPr="00143645">
              <w:t xml:space="preserve">Modify the source mac id. If a single packet is to be </w:t>
            </w:r>
            <w:proofErr w:type="gramStart"/>
            <w:r w:rsidRPr="00143645">
              <w:t>modified</w:t>
            </w:r>
            <w:proofErr w:type="gramEnd"/>
            <w:r w:rsidRPr="00143645">
              <w:t xml:space="preserve"> then string is the input. If multiple packets need to be modified, then array is the input where number of elements matching the number of rows in dict. No change if not </w:t>
            </w:r>
            <w:proofErr w:type="gramStart"/>
            <w:r w:rsidRPr="00143645">
              <w:t>specified</w:t>
            </w:r>
            <w:proofErr w:type="gramEnd"/>
          </w:p>
          <w:p w14:paraId="0AF3553F" w14:textId="77777777" w:rsidR="00A91E15" w:rsidRDefault="00A91E15" w:rsidP="008A386D">
            <w:pPr>
              <w:pStyle w:val="NoSpacing"/>
            </w:pPr>
          </w:p>
          <w:p w14:paraId="341A0510" w14:textId="77777777" w:rsidR="00A91E15" w:rsidRPr="00A62785" w:rsidRDefault="00A91E15" w:rsidP="008A386D">
            <w:pPr>
              <w:pStyle w:val="NoSpacing"/>
              <w:rPr>
                <w:b/>
                <w:bCs/>
              </w:rPr>
            </w:pPr>
            <w:proofErr w:type="spellStart"/>
            <w:r w:rsidRPr="00A62785">
              <w:rPr>
                <w:b/>
                <w:bCs/>
              </w:rPr>
              <w:t>dst_mac</w:t>
            </w:r>
            <w:proofErr w:type="spellEnd"/>
            <w:r w:rsidRPr="00A62785">
              <w:rPr>
                <w:b/>
                <w:bCs/>
              </w:rPr>
              <w:t>= {hex, [hex, …]}, default= None</w:t>
            </w:r>
          </w:p>
          <w:p w14:paraId="654112F9" w14:textId="77777777" w:rsidR="00A91E15" w:rsidRPr="00143645" w:rsidRDefault="00A91E15" w:rsidP="008A386D">
            <w:pPr>
              <w:pStyle w:val="NoSpacing"/>
            </w:pPr>
            <w:r w:rsidRPr="00143645">
              <w:t xml:space="preserve">Modify the destination mac id. If a single packet is to be </w:t>
            </w:r>
            <w:proofErr w:type="gramStart"/>
            <w:r w:rsidRPr="00143645">
              <w:t>modified</w:t>
            </w:r>
            <w:proofErr w:type="gramEnd"/>
            <w:r w:rsidRPr="00143645">
              <w:t xml:space="preserve"> then string is the input. If multiple packets need to be modified, then array is the input where number of elements matching the number of rows in dict. No change if not </w:t>
            </w:r>
            <w:proofErr w:type="gramStart"/>
            <w:r w:rsidRPr="00143645">
              <w:t>specified</w:t>
            </w:r>
            <w:proofErr w:type="gramEnd"/>
          </w:p>
          <w:p w14:paraId="0C81C456" w14:textId="77777777" w:rsidR="00A91E15" w:rsidRDefault="00A91E15" w:rsidP="008A386D">
            <w:pPr>
              <w:pStyle w:val="NoSpacing"/>
            </w:pPr>
          </w:p>
          <w:p w14:paraId="6955BD9A" w14:textId="77777777" w:rsidR="00A91E15" w:rsidRPr="00A62785" w:rsidRDefault="00A91E15" w:rsidP="008A386D">
            <w:pPr>
              <w:pStyle w:val="NoSpacing"/>
              <w:rPr>
                <w:b/>
                <w:bCs/>
              </w:rPr>
            </w:pPr>
            <w:proofErr w:type="spellStart"/>
            <w:r w:rsidRPr="00A62785">
              <w:rPr>
                <w:b/>
                <w:bCs/>
              </w:rPr>
              <w:t>appid</w:t>
            </w:r>
            <w:proofErr w:type="spellEnd"/>
            <w:r w:rsidRPr="00A62785">
              <w:rPr>
                <w:b/>
                <w:bCs/>
              </w:rPr>
              <w:t>: {int, [int, …]} default= None</w:t>
            </w:r>
          </w:p>
          <w:p w14:paraId="1957BD26" w14:textId="77777777" w:rsidR="00A91E15" w:rsidRPr="00143645" w:rsidRDefault="00A91E15" w:rsidP="008A386D">
            <w:pPr>
              <w:pStyle w:val="NoSpacing"/>
            </w:pPr>
            <w:r w:rsidRPr="00143645">
              <w:t xml:space="preserve">Modify the </w:t>
            </w:r>
            <w:proofErr w:type="spellStart"/>
            <w:r w:rsidRPr="00143645">
              <w:t>appid</w:t>
            </w:r>
            <w:proofErr w:type="spellEnd"/>
            <w:r w:rsidRPr="00143645">
              <w:t xml:space="preserve"> of the packet. If a single packet is to be </w:t>
            </w:r>
            <w:proofErr w:type="gramStart"/>
            <w:r w:rsidRPr="00143645">
              <w:t>modified</w:t>
            </w:r>
            <w:proofErr w:type="gramEnd"/>
            <w:r w:rsidRPr="00143645">
              <w:t xml:space="preserve"> then string is the input. If multiple packets need to be modified, then array is the input where number of elements matching the number of rows in dict. No change if not </w:t>
            </w:r>
            <w:proofErr w:type="gramStart"/>
            <w:r w:rsidRPr="00143645">
              <w:t>specified</w:t>
            </w:r>
            <w:proofErr w:type="gramEnd"/>
          </w:p>
          <w:p w14:paraId="56002C7A" w14:textId="77777777" w:rsidR="00A91E15" w:rsidRDefault="00A91E15" w:rsidP="008A386D">
            <w:pPr>
              <w:pStyle w:val="NoSpacing"/>
            </w:pPr>
          </w:p>
          <w:p w14:paraId="5FB71DB5" w14:textId="77777777" w:rsidR="00A91E15" w:rsidRPr="00A62785" w:rsidRDefault="00A91E15" w:rsidP="008A386D">
            <w:pPr>
              <w:pStyle w:val="NoSpacing"/>
              <w:rPr>
                <w:b/>
                <w:bCs/>
              </w:rPr>
            </w:pPr>
            <w:r w:rsidRPr="00A62785">
              <w:rPr>
                <w:b/>
                <w:bCs/>
              </w:rPr>
              <w:t>length: {int, “</w:t>
            </w:r>
            <w:proofErr w:type="spellStart"/>
            <w:r w:rsidRPr="00A62785">
              <w:rPr>
                <w:b/>
                <w:bCs/>
              </w:rPr>
              <w:t>nochange</w:t>
            </w:r>
            <w:proofErr w:type="spellEnd"/>
            <w:r w:rsidRPr="00A62785">
              <w:rPr>
                <w:b/>
                <w:bCs/>
              </w:rPr>
              <w:t>”, [int, …]}, default = None</w:t>
            </w:r>
          </w:p>
          <w:p w14:paraId="0EFB9D58" w14:textId="77777777" w:rsidR="00A91E15" w:rsidRPr="00143645" w:rsidRDefault="00A91E15" w:rsidP="008A386D">
            <w:pPr>
              <w:pStyle w:val="NoSpacing"/>
            </w:pPr>
            <w:r w:rsidRPr="00143645">
              <w:t xml:space="preserve">Custom change the length of the packet by specifying the integer length or enter string “no change” </w:t>
            </w:r>
            <w:proofErr w:type="spellStart"/>
            <w:r w:rsidRPr="00143645">
              <w:t>tokeep</w:t>
            </w:r>
            <w:proofErr w:type="spellEnd"/>
            <w:r w:rsidRPr="00143645">
              <w:t xml:space="preserve"> the original length. If not specified, the code automatically calculates the correct length of the packet and modifies it. If input packet has multiple rows, then array input is given.</w:t>
            </w:r>
          </w:p>
        </w:tc>
      </w:tr>
      <w:tr w:rsidR="00A91E15" w14:paraId="2A816B99" w14:textId="77777777" w:rsidTr="00E97C40">
        <w:tc>
          <w:tcPr>
            <w:tcW w:w="1331" w:type="dxa"/>
            <w:shd w:val="clear" w:color="auto" w:fill="D9E2F3" w:themeFill="accent1" w:themeFillTint="33"/>
          </w:tcPr>
          <w:p w14:paraId="7851F92E" w14:textId="4953FD9A" w:rsidR="00A91E15" w:rsidRDefault="005F2E34" w:rsidP="008A386D">
            <w:r w:rsidRPr="005F2E34">
              <w:rPr>
                <w:b/>
                <w:bCs/>
              </w:rPr>
              <w:lastRenderedPageBreak/>
              <w:t>Returns</w:t>
            </w:r>
            <w:r w:rsidR="00A91E15">
              <w:t>:</w:t>
            </w:r>
          </w:p>
        </w:tc>
        <w:tc>
          <w:tcPr>
            <w:tcW w:w="7685" w:type="dxa"/>
          </w:tcPr>
          <w:p w14:paraId="7BD160F4" w14:textId="77777777" w:rsidR="00A91E15" w:rsidRPr="00A62785" w:rsidRDefault="00A91E15" w:rsidP="008A386D">
            <w:pPr>
              <w:pStyle w:val="NoSpacing"/>
              <w:rPr>
                <w:b/>
                <w:bCs/>
              </w:rPr>
            </w:pPr>
            <w:proofErr w:type="spellStart"/>
            <w:proofErr w:type="gramStart"/>
            <w:r w:rsidRPr="00A62785">
              <w:rPr>
                <w:b/>
                <w:bCs/>
              </w:rPr>
              <w:t>Packet:dict</w:t>
            </w:r>
            <w:proofErr w:type="spellEnd"/>
            <w:proofErr w:type="gramEnd"/>
          </w:p>
        </w:tc>
      </w:tr>
      <w:tr w:rsidR="00E97C40" w14:paraId="63A6C6D7" w14:textId="77777777" w:rsidTr="00E97C40">
        <w:tc>
          <w:tcPr>
            <w:tcW w:w="1331" w:type="dxa"/>
            <w:shd w:val="clear" w:color="auto" w:fill="D9E2F3" w:themeFill="accent1" w:themeFillTint="33"/>
          </w:tcPr>
          <w:p w14:paraId="3B8D24BD" w14:textId="138B8B7E" w:rsidR="00E97C40" w:rsidRPr="005F2E34" w:rsidRDefault="00E97C40" w:rsidP="008A386D">
            <w:pPr>
              <w:rPr>
                <w:b/>
                <w:bCs/>
              </w:rPr>
            </w:pPr>
            <w:r>
              <w:rPr>
                <w:b/>
                <w:bCs/>
              </w:rPr>
              <w:t>Usage:</w:t>
            </w:r>
          </w:p>
        </w:tc>
        <w:tc>
          <w:tcPr>
            <w:tcW w:w="7685" w:type="dxa"/>
          </w:tcPr>
          <w:p w14:paraId="10270412" w14:textId="15E97771" w:rsidR="00E97C40" w:rsidRDefault="00E97C40" w:rsidP="00E97C40">
            <w:pPr>
              <w:spacing w:after="160" w:line="259" w:lineRule="auto"/>
            </w:pPr>
            <w:proofErr w:type="spellStart"/>
            <w:r w:rsidRPr="00646038">
              <w:rPr>
                <w:b/>
                <w:bCs/>
              </w:rPr>
              <w:t>goose.modify</w:t>
            </w:r>
            <w:proofErr w:type="spellEnd"/>
            <w:r>
              <w:t xml:space="preserve">(packet, </w:t>
            </w:r>
            <w:proofErr w:type="spellStart"/>
            <w:r>
              <w:t>gocb</w:t>
            </w:r>
            <w:proofErr w:type="spellEnd"/>
            <w:r>
              <w:t xml:space="preserve">=IED3simpleIO$meas$GGIO.3, payload=[[True, True]], </w:t>
            </w:r>
            <w:proofErr w:type="spellStart"/>
            <w:r>
              <w:t>stnum</w:t>
            </w:r>
            <w:proofErr w:type="spellEnd"/>
            <w:r>
              <w:t xml:space="preserve">=8, </w:t>
            </w:r>
            <w:proofErr w:type="spellStart"/>
            <w:r>
              <w:t>sqnum</w:t>
            </w:r>
            <w:proofErr w:type="spellEnd"/>
            <w:r>
              <w:t>=150)</w:t>
            </w:r>
          </w:p>
          <w:p w14:paraId="3897D450" w14:textId="52824651" w:rsidR="00303B5D" w:rsidRDefault="00303B5D" w:rsidP="00E97C40">
            <w:r>
              <w:t>or</w:t>
            </w:r>
          </w:p>
          <w:p w14:paraId="30C72A19" w14:textId="14F3E691" w:rsidR="00E97C40" w:rsidRPr="00E97C40" w:rsidRDefault="00E97C40" w:rsidP="00E97C40">
            <w:pPr>
              <w:spacing w:after="160" w:line="259" w:lineRule="auto"/>
            </w:pPr>
            <w:proofErr w:type="spellStart"/>
            <w:proofErr w:type="gramStart"/>
            <w:r w:rsidRPr="00646038">
              <w:rPr>
                <w:b/>
                <w:bCs/>
              </w:rPr>
              <w:lastRenderedPageBreak/>
              <w:t>goose.modify</w:t>
            </w:r>
            <w:proofErr w:type="spellEnd"/>
            <w:proofErr w:type="gramEnd"/>
            <w:r>
              <w:t xml:space="preserve">(packet, </w:t>
            </w:r>
            <w:proofErr w:type="spellStart"/>
            <w:r>
              <w:t>gocb</w:t>
            </w:r>
            <w:proofErr w:type="spellEnd"/>
            <w:r>
              <w:t xml:space="preserve">=IED3simpleIO$meas$GGIO.3, payload=[[True, True],[False, True],[False False]], </w:t>
            </w:r>
            <w:proofErr w:type="spellStart"/>
            <w:r>
              <w:t>stnum</w:t>
            </w:r>
            <w:proofErr w:type="spellEnd"/>
            <w:r>
              <w:t xml:space="preserve">=[7,8,9] </w:t>
            </w:r>
            <w:proofErr w:type="spellStart"/>
            <w:r>
              <w:t>sqnum</w:t>
            </w:r>
            <w:proofErr w:type="spellEnd"/>
            <w:r>
              <w:t>=[150,1,1])</w:t>
            </w:r>
          </w:p>
        </w:tc>
      </w:tr>
    </w:tbl>
    <w:p w14:paraId="1CB7EF9C" w14:textId="77777777" w:rsidR="00A91E15" w:rsidRDefault="00A91E15">
      <w:pPr>
        <w:rPr>
          <w:b/>
          <w:bCs/>
        </w:rPr>
      </w:pPr>
    </w:p>
    <w:p w14:paraId="0FD2D8F1" w14:textId="1AE78FB6" w:rsidR="00421ECF" w:rsidRDefault="00B70048">
      <w:proofErr w:type="spellStart"/>
      <w:proofErr w:type="gramStart"/>
      <w:r w:rsidRPr="009E712E">
        <w:rPr>
          <w:b/>
          <w:bCs/>
        </w:rPr>
        <w:t>goose.push</w:t>
      </w:r>
      <w:proofErr w:type="spellEnd"/>
      <w:proofErr w:type="gramEnd"/>
      <w:r w:rsidR="0046578C">
        <w:t xml:space="preserve">(packet, </w:t>
      </w:r>
      <w:r w:rsidR="00421ECF">
        <w:t>interface</w:t>
      </w:r>
      <w:r w:rsidR="00ED65F2">
        <w:t xml:space="preserve">, </w:t>
      </w:r>
      <w:r w:rsidR="009E712E">
        <w:t>delay = 100</w:t>
      </w:r>
      <w:r w:rsidR="0046578C">
        <w:t>)</w:t>
      </w:r>
    </w:p>
    <w:tbl>
      <w:tblPr>
        <w:tblStyle w:val="TableGrid"/>
        <w:tblW w:w="0" w:type="auto"/>
        <w:tblLook w:val="04A0" w:firstRow="1" w:lastRow="0" w:firstColumn="1" w:lastColumn="0" w:noHBand="0" w:noVBand="1"/>
      </w:tblPr>
      <w:tblGrid>
        <w:gridCol w:w="1331"/>
        <w:gridCol w:w="7685"/>
      </w:tblGrid>
      <w:tr w:rsidR="001258AD" w14:paraId="298BE250" w14:textId="77777777" w:rsidTr="008A386D">
        <w:tc>
          <w:tcPr>
            <w:tcW w:w="1298" w:type="dxa"/>
            <w:shd w:val="clear" w:color="auto" w:fill="D9E2F3" w:themeFill="accent1" w:themeFillTint="33"/>
          </w:tcPr>
          <w:p w14:paraId="3ABBEA11" w14:textId="388912AD" w:rsidR="001258AD" w:rsidRDefault="005F2E34" w:rsidP="008A386D">
            <w:r w:rsidRPr="005F2E34">
              <w:rPr>
                <w:b/>
                <w:bCs/>
              </w:rPr>
              <w:t>Parameters</w:t>
            </w:r>
            <w:r w:rsidR="001258AD">
              <w:t>:</w:t>
            </w:r>
          </w:p>
        </w:tc>
        <w:tc>
          <w:tcPr>
            <w:tcW w:w="7718" w:type="dxa"/>
          </w:tcPr>
          <w:p w14:paraId="7E1CA7FC" w14:textId="77777777" w:rsidR="001258AD" w:rsidRPr="00A62785" w:rsidRDefault="001258AD" w:rsidP="001258AD">
            <w:pPr>
              <w:pStyle w:val="NoSpacing"/>
              <w:rPr>
                <w:b/>
                <w:bCs/>
              </w:rPr>
            </w:pPr>
            <w:r w:rsidRPr="00A62785">
              <w:rPr>
                <w:b/>
                <w:bCs/>
              </w:rPr>
              <w:t xml:space="preserve">packet: </w:t>
            </w:r>
            <w:proofErr w:type="spellStart"/>
            <w:r w:rsidRPr="00A62785">
              <w:rPr>
                <w:b/>
                <w:bCs/>
              </w:rPr>
              <w:t>dict</w:t>
            </w:r>
            <w:proofErr w:type="spellEnd"/>
          </w:p>
          <w:p w14:paraId="2C6575F2" w14:textId="0DA7C039" w:rsidR="001258AD" w:rsidRDefault="001258AD" w:rsidP="001258AD">
            <w:pPr>
              <w:pStyle w:val="NoSpacing"/>
            </w:pPr>
            <w:r>
              <w:t>The dictionary of packet needed to be pushed in the network.</w:t>
            </w:r>
          </w:p>
          <w:p w14:paraId="7786139C" w14:textId="77777777" w:rsidR="001258AD" w:rsidRDefault="001258AD" w:rsidP="001258AD">
            <w:pPr>
              <w:pStyle w:val="NoSpacing"/>
            </w:pPr>
          </w:p>
          <w:p w14:paraId="4B6A8115" w14:textId="5A6E41A1" w:rsidR="001258AD" w:rsidRPr="00A62785" w:rsidRDefault="00421ECF" w:rsidP="001258AD">
            <w:pPr>
              <w:pStyle w:val="NoSpacing"/>
              <w:rPr>
                <w:b/>
                <w:bCs/>
              </w:rPr>
            </w:pPr>
            <w:r>
              <w:rPr>
                <w:b/>
                <w:bCs/>
              </w:rPr>
              <w:t>Interface</w:t>
            </w:r>
            <w:r w:rsidR="001258AD" w:rsidRPr="00A62785">
              <w:rPr>
                <w:b/>
                <w:bCs/>
              </w:rPr>
              <w:t>: str</w:t>
            </w:r>
          </w:p>
          <w:p w14:paraId="4FE6D6FF" w14:textId="337B24A7" w:rsidR="001258AD" w:rsidRDefault="001258AD" w:rsidP="001258AD">
            <w:pPr>
              <w:pStyle w:val="NoSpacing"/>
            </w:pPr>
            <w:r>
              <w:t xml:space="preserve">Networking interface to be used for pushing the </w:t>
            </w:r>
            <w:proofErr w:type="gramStart"/>
            <w:r>
              <w:t>packets</w:t>
            </w:r>
            <w:proofErr w:type="gramEnd"/>
          </w:p>
          <w:p w14:paraId="5D6D1F81" w14:textId="77777777" w:rsidR="001258AD" w:rsidRDefault="001258AD" w:rsidP="001258AD">
            <w:pPr>
              <w:pStyle w:val="NoSpacing"/>
            </w:pPr>
          </w:p>
          <w:p w14:paraId="65D2E2B4" w14:textId="6DAB3DC2" w:rsidR="001258AD" w:rsidRPr="00A62785" w:rsidRDefault="001258AD" w:rsidP="001258AD">
            <w:pPr>
              <w:pStyle w:val="NoSpacing"/>
              <w:rPr>
                <w:b/>
                <w:bCs/>
              </w:rPr>
            </w:pPr>
            <w:r w:rsidRPr="00A62785">
              <w:rPr>
                <w:b/>
                <w:bCs/>
              </w:rPr>
              <w:t>Delay: {int, array}, default = 100ms</w:t>
            </w:r>
          </w:p>
          <w:p w14:paraId="560F71C1" w14:textId="1717F892" w:rsidR="001258AD" w:rsidRDefault="001258AD" w:rsidP="001258AD">
            <w:pPr>
              <w:pStyle w:val="NoSpacing"/>
            </w:pPr>
            <w:r>
              <w:t xml:space="preserve">Delay between the consecutive packets. The integer value in milliseconds is to be specified for constant time between the packets. An array of any size can be specified. The function will create a repeated array of size same as packet </w:t>
            </w:r>
            <w:proofErr w:type="spellStart"/>
            <w:r>
              <w:t>dict</w:t>
            </w:r>
            <w:proofErr w:type="spellEnd"/>
            <w:r>
              <w:t xml:space="preserve"> based on the delay array. </w:t>
            </w:r>
          </w:p>
        </w:tc>
      </w:tr>
      <w:tr w:rsidR="001258AD" w14:paraId="55EF3415" w14:textId="77777777" w:rsidTr="008A386D">
        <w:tc>
          <w:tcPr>
            <w:tcW w:w="1298" w:type="dxa"/>
            <w:shd w:val="clear" w:color="auto" w:fill="D9E2F3" w:themeFill="accent1" w:themeFillTint="33"/>
          </w:tcPr>
          <w:p w14:paraId="7675F1CC" w14:textId="22A53FC4" w:rsidR="001258AD" w:rsidRDefault="005F2E34" w:rsidP="008A386D">
            <w:r w:rsidRPr="005F2E34">
              <w:rPr>
                <w:b/>
                <w:bCs/>
              </w:rPr>
              <w:t>Returns</w:t>
            </w:r>
            <w:r w:rsidR="001258AD">
              <w:t>:</w:t>
            </w:r>
          </w:p>
        </w:tc>
        <w:tc>
          <w:tcPr>
            <w:tcW w:w="7718" w:type="dxa"/>
          </w:tcPr>
          <w:p w14:paraId="25CA1E0A" w14:textId="3D550737" w:rsidR="001258AD" w:rsidRPr="00A62785" w:rsidRDefault="001258AD" w:rsidP="008A386D">
            <w:pPr>
              <w:pStyle w:val="NoSpacing"/>
              <w:rPr>
                <w:b/>
                <w:bCs/>
              </w:rPr>
            </w:pPr>
            <w:r w:rsidRPr="00A62785">
              <w:rPr>
                <w:b/>
                <w:bCs/>
              </w:rPr>
              <w:t>None</w:t>
            </w:r>
          </w:p>
        </w:tc>
      </w:tr>
      <w:tr w:rsidR="00230ECF" w14:paraId="2A04D025" w14:textId="77777777" w:rsidTr="008A386D">
        <w:tc>
          <w:tcPr>
            <w:tcW w:w="1298" w:type="dxa"/>
            <w:shd w:val="clear" w:color="auto" w:fill="D9E2F3" w:themeFill="accent1" w:themeFillTint="33"/>
          </w:tcPr>
          <w:p w14:paraId="446493D1" w14:textId="5065F2E9" w:rsidR="00230ECF" w:rsidRPr="005F2E34" w:rsidRDefault="00230ECF" w:rsidP="008A386D">
            <w:pPr>
              <w:rPr>
                <w:b/>
                <w:bCs/>
              </w:rPr>
            </w:pPr>
            <w:r>
              <w:rPr>
                <w:b/>
                <w:bCs/>
              </w:rPr>
              <w:t>Usage:</w:t>
            </w:r>
          </w:p>
        </w:tc>
        <w:tc>
          <w:tcPr>
            <w:tcW w:w="7718" w:type="dxa"/>
          </w:tcPr>
          <w:p w14:paraId="2DCAF136" w14:textId="77777777" w:rsidR="00230ECF" w:rsidRDefault="00230ECF" w:rsidP="008A386D">
            <w:pPr>
              <w:pStyle w:val="NoSpacing"/>
            </w:pPr>
            <w:proofErr w:type="spellStart"/>
            <w:proofErr w:type="gramStart"/>
            <w:r w:rsidRPr="009E712E">
              <w:rPr>
                <w:b/>
                <w:bCs/>
              </w:rPr>
              <w:t>goose.push</w:t>
            </w:r>
            <w:proofErr w:type="spellEnd"/>
            <w:proofErr w:type="gramEnd"/>
            <w:r>
              <w:t>(packet, “eth1”, delay = 10)</w:t>
            </w:r>
          </w:p>
          <w:p w14:paraId="618798FB" w14:textId="19292001" w:rsidR="00E80CED" w:rsidRPr="00A62785" w:rsidRDefault="00E80CED" w:rsidP="008A386D">
            <w:pPr>
              <w:pStyle w:val="NoSpacing"/>
              <w:rPr>
                <w:b/>
                <w:bCs/>
              </w:rPr>
            </w:pPr>
            <w:proofErr w:type="spellStart"/>
            <w:proofErr w:type="gramStart"/>
            <w:r w:rsidRPr="009E712E">
              <w:rPr>
                <w:b/>
                <w:bCs/>
              </w:rPr>
              <w:t>goose.push</w:t>
            </w:r>
            <w:proofErr w:type="spellEnd"/>
            <w:proofErr w:type="gramEnd"/>
            <w:r>
              <w:t>(packet, “eth1”, delay = [10, 15, 2</w:t>
            </w:r>
            <w:r w:rsidR="00C066F0">
              <w:t>0]</w:t>
            </w:r>
            <w:r>
              <w:t>)</w:t>
            </w:r>
          </w:p>
        </w:tc>
      </w:tr>
    </w:tbl>
    <w:p w14:paraId="3F5A1D88" w14:textId="1D1307BD" w:rsidR="000F423A" w:rsidRDefault="006D59B0" w:rsidP="001258AD">
      <w:r>
        <w:t xml:space="preserve"> </w:t>
      </w:r>
    </w:p>
    <w:sectPr w:rsidR="000F4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SwsDQ3NTczszQ1MTRR0lEKTi0uzszPAykwqgUAK+J+2CwAAAA="/>
  </w:docVars>
  <w:rsids>
    <w:rsidRoot w:val="00AE4B84"/>
    <w:rsid w:val="00015E98"/>
    <w:rsid w:val="00045357"/>
    <w:rsid w:val="0006746A"/>
    <w:rsid w:val="000701F6"/>
    <w:rsid w:val="00072CC9"/>
    <w:rsid w:val="000946A7"/>
    <w:rsid w:val="000F423A"/>
    <w:rsid w:val="00116099"/>
    <w:rsid w:val="00124304"/>
    <w:rsid w:val="001258AD"/>
    <w:rsid w:val="00140CEE"/>
    <w:rsid w:val="00143645"/>
    <w:rsid w:val="0015548B"/>
    <w:rsid w:val="00173F30"/>
    <w:rsid w:val="001B5D48"/>
    <w:rsid w:val="00215EB8"/>
    <w:rsid w:val="00227206"/>
    <w:rsid w:val="00230ECF"/>
    <w:rsid w:val="002662E1"/>
    <w:rsid w:val="002B42C5"/>
    <w:rsid w:val="002C6701"/>
    <w:rsid w:val="002E7991"/>
    <w:rsid w:val="002F33F9"/>
    <w:rsid w:val="00303B5D"/>
    <w:rsid w:val="0033034A"/>
    <w:rsid w:val="003571BF"/>
    <w:rsid w:val="003B0863"/>
    <w:rsid w:val="003B51B6"/>
    <w:rsid w:val="003F0599"/>
    <w:rsid w:val="00403FE2"/>
    <w:rsid w:val="00421ECF"/>
    <w:rsid w:val="0046578C"/>
    <w:rsid w:val="004D48D5"/>
    <w:rsid w:val="00500862"/>
    <w:rsid w:val="00514FE0"/>
    <w:rsid w:val="005338B6"/>
    <w:rsid w:val="005520F4"/>
    <w:rsid w:val="005D6A00"/>
    <w:rsid w:val="005F2E34"/>
    <w:rsid w:val="00611D33"/>
    <w:rsid w:val="00614B85"/>
    <w:rsid w:val="006353DE"/>
    <w:rsid w:val="00645DAF"/>
    <w:rsid w:val="00646038"/>
    <w:rsid w:val="00660C60"/>
    <w:rsid w:val="0066365E"/>
    <w:rsid w:val="00687F0E"/>
    <w:rsid w:val="006A1BF7"/>
    <w:rsid w:val="006B6B59"/>
    <w:rsid w:val="006C082C"/>
    <w:rsid w:val="006C23F0"/>
    <w:rsid w:val="006D59B0"/>
    <w:rsid w:val="006E345E"/>
    <w:rsid w:val="006F3EAB"/>
    <w:rsid w:val="00727425"/>
    <w:rsid w:val="007404BC"/>
    <w:rsid w:val="00773AF3"/>
    <w:rsid w:val="00781289"/>
    <w:rsid w:val="00843665"/>
    <w:rsid w:val="00843E7F"/>
    <w:rsid w:val="00857357"/>
    <w:rsid w:val="008617ED"/>
    <w:rsid w:val="008D33CE"/>
    <w:rsid w:val="008D7153"/>
    <w:rsid w:val="008E66B5"/>
    <w:rsid w:val="009170CC"/>
    <w:rsid w:val="00920AE5"/>
    <w:rsid w:val="0093570C"/>
    <w:rsid w:val="00950B27"/>
    <w:rsid w:val="009825ED"/>
    <w:rsid w:val="009A09A9"/>
    <w:rsid w:val="009C09B5"/>
    <w:rsid w:val="009C5390"/>
    <w:rsid w:val="009E712E"/>
    <w:rsid w:val="009F01FF"/>
    <w:rsid w:val="00A32078"/>
    <w:rsid w:val="00A42F77"/>
    <w:rsid w:val="00A552D2"/>
    <w:rsid w:val="00A62785"/>
    <w:rsid w:val="00A87CB3"/>
    <w:rsid w:val="00A91E15"/>
    <w:rsid w:val="00AA14EF"/>
    <w:rsid w:val="00AA4108"/>
    <w:rsid w:val="00AA50F3"/>
    <w:rsid w:val="00AA525B"/>
    <w:rsid w:val="00AB0F78"/>
    <w:rsid w:val="00AC36F5"/>
    <w:rsid w:val="00AE4B84"/>
    <w:rsid w:val="00AF4DAA"/>
    <w:rsid w:val="00B2490A"/>
    <w:rsid w:val="00B370E5"/>
    <w:rsid w:val="00B70048"/>
    <w:rsid w:val="00B72DB3"/>
    <w:rsid w:val="00B8151C"/>
    <w:rsid w:val="00BB6EFF"/>
    <w:rsid w:val="00BC786B"/>
    <w:rsid w:val="00BC7CD3"/>
    <w:rsid w:val="00BD2BEC"/>
    <w:rsid w:val="00C066F0"/>
    <w:rsid w:val="00C06DFF"/>
    <w:rsid w:val="00C40700"/>
    <w:rsid w:val="00CB0390"/>
    <w:rsid w:val="00DA2F1D"/>
    <w:rsid w:val="00DB287F"/>
    <w:rsid w:val="00DB7489"/>
    <w:rsid w:val="00DC0656"/>
    <w:rsid w:val="00DD6B97"/>
    <w:rsid w:val="00E0444F"/>
    <w:rsid w:val="00E1390B"/>
    <w:rsid w:val="00E13BB8"/>
    <w:rsid w:val="00E22DA9"/>
    <w:rsid w:val="00E75C6F"/>
    <w:rsid w:val="00E80CED"/>
    <w:rsid w:val="00E85202"/>
    <w:rsid w:val="00E97C40"/>
    <w:rsid w:val="00EA3161"/>
    <w:rsid w:val="00EB034B"/>
    <w:rsid w:val="00EB235D"/>
    <w:rsid w:val="00ED65F2"/>
    <w:rsid w:val="00F11519"/>
    <w:rsid w:val="00F13840"/>
    <w:rsid w:val="00F4566C"/>
    <w:rsid w:val="00F57DB4"/>
    <w:rsid w:val="00F8500D"/>
    <w:rsid w:val="00FA5B5B"/>
    <w:rsid w:val="00FF6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165B"/>
  <w15:chartTrackingRefBased/>
  <w15:docId w15:val="{6822340C-9A6F-4D8C-A962-9F38F5EA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44F"/>
  </w:style>
  <w:style w:type="paragraph" w:styleId="Heading1">
    <w:name w:val="heading 1"/>
    <w:basedOn w:val="Normal"/>
    <w:next w:val="Normal"/>
    <w:link w:val="Heading1Char"/>
    <w:uiPriority w:val="9"/>
    <w:qFormat/>
    <w:rsid w:val="00173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B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B84"/>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AA52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73F3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1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044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698065">
      <w:bodyDiv w:val="1"/>
      <w:marLeft w:val="0"/>
      <w:marRight w:val="0"/>
      <w:marTop w:val="0"/>
      <w:marBottom w:val="0"/>
      <w:divBdr>
        <w:top w:val="none" w:sz="0" w:space="0" w:color="auto"/>
        <w:left w:val="none" w:sz="0" w:space="0" w:color="auto"/>
        <w:bottom w:val="none" w:sz="0" w:space="0" w:color="auto"/>
        <w:right w:val="none" w:sz="0" w:space="0" w:color="auto"/>
      </w:divBdr>
    </w:div>
    <w:div w:id="15397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3FD27-22BE-40CD-AC8D-162A6041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Goyel</dc:creator>
  <cp:keywords/>
  <dc:description/>
  <cp:lastModifiedBy>Himanshu Goyel</cp:lastModifiedBy>
  <cp:revision>119</cp:revision>
  <dcterms:created xsi:type="dcterms:W3CDTF">2023-02-03T09:22:00Z</dcterms:created>
  <dcterms:modified xsi:type="dcterms:W3CDTF">2023-02-07T10:45:00Z</dcterms:modified>
</cp:coreProperties>
</file>