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02458" w14:textId="535B8FBE" w:rsidR="00AC6733" w:rsidRPr="00F949E4" w:rsidRDefault="00AC6733" w:rsidP="00AC6733">
      <w:pPr>
        <w:pStyle w:val="Heading2"/>
        <w:rPr>
          <w:rFonts w:ascii="Times New Roman" w:hAnsi="Times New Roman" w:cs="Times New Roman"/>
        </w:rPr>
      </w:pPr>
      <w:r w:rsidRPr="00F949E4">
        <w:rPr>
          <w:rFonts w:ascii="Times New Roman" w:hAnsi="Times New Roman" w:cs="Times New Roman"/>
        </w:rPr>
        <w:t xml:space="preserve">Method to calculate the travel time and cost between census tracts on the driving network </w:t>
      </w:r>
    </w:p>
    <w:p w14:paraId="53EF37CF" w14:textId="77777777" w:rsidR="00AC6733" w:rsidRPr="00F949E4" w:rsidRDefault="00AC6733" w:rsidP="00AC6733">
      <w:pPr>
        <w:rPr>
          <w:rFonts w:ascii="Times New Roman" w:hAnsi="Times New Roman" w:cs="Times New Roman"/>
        </w:rPr>
      </w:pPr>
      <w:r w:rsidRPr="00F949E4">
        <w:rPr>
          <w:rFonts w:ascii="Times New Roman" w:hAnsi="Times New Roman" w:cs="Times New Roman"/>
          <w:b/>
        </w:rPr>
        <w:t>Step 1:</w:t>
      </w:r>
      <w:r w:rsidRPr="00F949E4">
        <w:rPr>
          <w:rFonts w:ascii="Times New Roman" w:hAnsi="Times New Roman" w:cs="Times New Roman"/>
        </w:rPr>
        <w:t xml:space="preserve"> </w:t>
      </w:r>
      <w:r w:rsidRPr="00F949E4">
        <w:rPr>
          <w:rFonts w:ascii="Times New Roman" w:hAnsi="Times New Roman" w:cs="Times New Roman"/>
          <w:b/>
        </w:rPr>
        <w:t>Calculate link free flow travel time (FFTT):</w:t>
      </w:r>
      <w:r w:rsidRPr="00F949E4">
        <w:rPr>
          <w:rFonts w:ascii="Times New Roman" w:hAnsi="Times New Roman" w:cs="Times New Roman"/>
        </w:rPr>
        <w:t xml:space="preserve"> For each link, we set the default free flow speed based on the link types specified in the OSM data (e.g., motorway, trunk, primary, residential, etc.), following the values provided in </w:t>
      </w:r>
      <w:hyperlink r:id="rId6" w:history="1">
        <w:r w:rsidRPr="00F949E4">
          <w:rPr>
            <w:rStyle w:val="Hyperlink"/>
            <w:rFonts w:ascii="Times New Roman" w:hAnsi="Times New Roman" w:cs="Times New Roman"/>
          </w:rPr>
          <w:t>https://osm2gmns.readthedocs.io/en/latest/quick-start.html</w:t>
        </w:r>
      </w:hyperlink>
      <w:r w:rsidRPr="00F949E4">
        <w:rPr>
          <w:rFonts w:ascii="Times New Roman" w:hAnsi="Times New Roman" w:cs="Times New Roman"/>
        </w:rPr>
        <w:t xml:space="preserve">. Then we calculate FFTT through link length and speed. The FFTT on the connects are defined as 30 miles/hour.  </w:t>
      </w:r>
    </w:p>
    <w:p w14:paraId="1B3CD2FF" w14:textId="77777777" w:rsidR="00AC6733" w:rsidRPr="00F949E4" w:rsidRDefault="00AC6733" w:rsidP="00AC6733">
      <w:pPr>
        <w:rPr>
          <w:rFonts w:ascii="Times New Roman" w:hAnsi="Times New Roman" w:cs="Times New Roman"/>
        </w:rPr>
      </w:pPr>
      <w:r w:rsidRPr="00F949E4">
        <w:rPr>
          <w:rFonts w:ascii="Times New Roman" w:hAnsi="Times New Roman" w:cs="Times New Roman"/>
          <w:b/>
        </w:rPr>
        <w:t>Step 2: Estimate fuel cost on each link:</w:t>
      </w:r>
      <w:r w:rsidRPr="00F949E4">
        <w:rPr>
          <w:rFonts w:ascii="Times New Roman" w:hAnsi="Times New Roman" w:cs="Times New Roman"/>
        </w:rPr>
        <w:t xml:space="preserve"> If fuel efficiency is 25 miles per gallon and fuel price is 4 dollars per gallon, the travel cost for each link based on its link length can be calculated. </w:t>
      </w:r>
    </w:p>
    <w:p w14:paraId="07774F77" w14:textId="77777777" w:rsidR="00AC6733" w:rsidRPr="00F949E4" w:rsidRDefault="00AC6733" w:rsidP="00AC6733">
      <w:pPr>
        <w:rPr>
          <w:rFonts w:ascii="Times New Roman" w:hAnsi="Times New Roman" w:cs="Times New Roman"/>
        </w:rPr>
      </w:pPr>
      <w:r w:rsidRPr="00F949E4">
        <w:rPr>
          <w:rFonts w:ascii="Times New Roman" w:hAnsi="Times New Roman" w:cs="Times New Roman"/>
          <w:b/>
        </w:rPr>
        <w:t xml:space="preserve">Step 3: Find the shortest path between an OD pair (i.e., two centroids): </w:t>
      </w:r>
      <w:r w:rsidRPr="00F949E4">
        <w:rPr>
          <w:rFonts w:ascii="Times New Roman" w:hAnsi="Times New Roman" w:cs="Times New Roman"/>
        </w:rPr>
        <w:t xml:space="preserve">The generalized cost on each link are calculated using “FFTT + Fuel cost * (60/25)” by adopting the mean VOT around 25 dollars/hour for local trips and business purposes provided by the US department of transportation ( </w:t>
      </w:r>
      <w:hyperlink r:id="rId7" w:history="1">
        <w:r w:rsidRPr="00F949E4">
          <w:rPr>
            <w:rStyle w:val="Hyperlink"/>
            <w:rFonts w:ascii="Times New Roman" w:hAnsi="Times New Roman" w:cs="Times New Roman"/>
          </w:rPr>
          <w:t>https://www.transportation.gov/office-policy/transportation-policy/revised-departmental-guidance-valuation-travel-time-economic</w:t>
        </w:r>
      </w:hyperlink>
      <w:r w:rsidRPr="00F949E4">
        <w:rPr>
          <w:rFonts w:ascii="Times New Roman" w:hAnsi="Times New Roman" w:cs="Times New Roman"/>
        </w:rPr>
        <w:t xml:space="preserve">). Then, we search the shortest path between centroids using the calculated generalized cost. </w:t>
      </w:r>
    </w:p>
    <w:p w14:paraId="07303F02" w14:textId="77777777" w:rsidR="00AC6733" w:rsidRPr="00F949E4" w:rsidRDefault="00AC6733" w:rsidP="00AC6733">
      <w:pPr>
        <w:rPr>
          <w:rFonts w:ascii="Times New Roman" w:hAnsi="Times New Roman" w:cs="Times New Roman"/>
        </w:rPr>
      </w:pPr>
      <w:r w:rsidRPr="00F949E4">
        <w:rPr>
          <w:rFonts w:ascii="Times New Roman" w:hAnsi="Times New Roman" w:cs="Times New Roman"/>
          <w:b/>
        </w:rPr>
        <w:t>Step 4: Calculate travel time and cost between OD pairs:</w:t>
      </w:r>
      <w:r w:rsidRPr="00F949E4">
        <w:rPr>
          <w:rFonts w:ascii="Times New Roman" w:hAnsi="Times New Roman" w:cs="Times New Roman"/>
        </w:rPr>
        <w:t xml:space="preserve"> The travel time between the centroids are the summation of the FFTT along the path. The travel cost between the OD pair not only includes the summation of the fuel cost along the routes and add the average auto depreciation cost and insurance cost per trip. </w:t>
      </w:r>
    </w:p>
    <w:p w14:paraId="60EDDABC" w14:textId="77777777" w:rsidR="00AC6733" w:rsidRPr="00F949E4" w:rsidRDefault="00AC6733" w:rsidP="00AC6733">
      <w:pPr>
        <w:pStyle w:val="ListParagraph"/>
        <w:numPr>
          <w:ilvl w:val="0"/>
          <w:numId w:val="1"/>
        </w:numPr>
        <w:rPr>
          <w:rFonts w:ascii="Times New Roman" w:hAnsi="Times New Roman" w:cs="Times New Roman"/>
        </w:rPr>
      </w:pPr>
      <w:r w:rsidRPr="00F949E4">
        <w:rPr>
          <w:rFonts w:ascii="Times New Roman" w:hAnsi="Times New Roman" w:cs="Times New Roman"/>
        </w:rPr>
        <w:t xml:space="preserve">Average vehicle price was about 20,700 dollars (used vehicle average transaction price, in U.S., 2019, </w:t>
      </w:r>
      <w:hyperlink r:id="rId8" w:history="1">
        <w:r w:rsidRPr="00F949E4">
          <w:rPr>
            <w:rStyle w:val="Hyperlink"/>
            <w:rFonts w:ascii="Times New Roman" w:hAnsi="Times New Roman" w:cs="Times New Roman"/>
          </w:rPr>
          <w:t>https://static.ed.edmunds-media.com/unversioned/img/industry-center/insights/2019-used-vehicle-report.pdf</w:t>
        </w:r>
      </w:hyperlink>
      <w:r w:rsidRPr="00F949E4">
        <w:rPr>
          <w:rFonts w:ascii="Times New Roman" w:hAnsi="Times New Roman" w:cs="Times New Roman"/>
        </w:rPr>
        <w:t>)</w:t>
      </w:r>
    </w:p>
    <w:p w14:paraId="1FED422E" w14:textId="77777777" w:rsidR="00AC6733" w:rsidRPr="00F949E4" w:rsidRDefault="00AC6733" w:rsidP="00AC6733">
      <w:pPr>
        <w:pStyle w:val="ListParagraph"/>
        <w:numPr>
          <w:ilvl w:val="0"/>
          <w:numId w:val="1"/>
        </w:numPr>
        <w:rPr>
          <w:rFonts w:ascii="Times New Roman" w:hAnsi="Times New Roman" w:cs="Times New Roman"/>
        </w:rPr>
      </w:pPr>
      <w:r w:rsidRPr="00F949E4">
        <w:rPr>
          <w:rFonts w:ascii="Times New Roman" w:hAnsi="Times New Roman" w:cs="Times New Roman"/>
        </w:rPr>
        <w:t xml:space="preserve">Assume average length of car ownership was about 4 years since  64% of Americans have only owned their current cars for 5 years or less </w:t>
      </w:r>
      <w:hyperlink r:id="rId9" w:history="1">
        <w:r w:rsidRPr="00F949E4">
          <w:rPr>
            <w:rStyle w:val="Hyperlink"/>
            <w:rFonts w:ascii="Times New Roman" w:hAnsi="Times New Roman" w:cs="Times New Roman"/>
          </w:rPr>
          <w:t>https://www.thezebra.com/resources/driving/average-length-of-car-ownership/</w:t>
        </w:r>
      </w:hyperlink>
    </w:p>
    <w:p w14:paraId="6C10970E" w14:textId="77777777" w:rsidR="00AC6733" w:rsidRPr="00F949E4" w:rsidRDefault="00AC6733" w:rsidP="00AC6733">
      <w:pPr>
        <w:pStyle w:val="ListParagraph"/>
        <w:numPr>
          <w:ilvl w:val="0"/>
          <w:numId w:val="1"/>
        </w:numPr>
        <w:rPr>
          <w:rFonts w:ascii="Times New Roman" w:hAnsi="Times New Roman" w:cs="Times New Roman"/>
        </w:rPr>
      </w:pPr>
      <w:r w:rsidRPr="00F949E4">
        <w:rPr>
          <w:rFonts w:ascii="Times New Roman" w:hAnsi="Times New Roman" w:cs="Times New Roman"/>
        </w:rPr>
        <w:t xml:space="preserve">The average age of a purchased vehicle is assumed as 5 years. </w:t>
      </w:r>
      <w:hyperlink r:id="rId10" w:history="1">
        <w:r w:rsidRPr="00F949E4">
          <w:rPr>
            <w:rStyle w:val="Hyperlink"/>
            <w:rFonts w:ascii="Times New Roman" w:hAnsi="Times New Roman" w:cs="Times New Roman"/>
          </w:rPr>
          <w:t>https://www.powernationtv.com/post/used-car-higher-post-pandemic</w:t>
        </w:r>
      </w:hyperlink>
    </w:p>
    <w:p w14:paraId="537FE4B4" w14:textId="77777777" w:rsidR="00AC6733" w:rsidRPr="00F949E4" w:rsidRDefault="00AC6733" w:rsidP="00AC6733">
      <w:pPr>
        <w:pStyle w:val="ListParagraph"/>
        <w:numPr>
          <w:ilvl w:val="0"/>
          <w:numId w:val="1"/>
        </w:numPr>
        <w:rPr>
          <w:rFonts w:ascii="Times New Roman" w:hAnsi="Times New Roman" w:cs="Times New Roman"/>
        </w:rPr>
      </w:pPr>
      <w:r w:rsidRPr="00F949E4">
        <w:rPr>
          <w:rFonts w:ascii="Times New Roman" w:hAnsi="Times New Roman" w:cs="Times New Roman"/>
        </w:rPr>
        <w:t xml:space="preserve">Depreciation cost percentage is set as 40% of the purchased price (for 4 years) with low future depreciation </w:t>
      </w:r>
    </w:p>
    <w:p w14:paraId="6C75A787" w14:textId="77777777" w:rsidR="00AC6733" w:rsidRPr="00F949E4" w:rsidRDefault="000265B5" w:rsidP="00AC6733">
      <w:pPr>
        <w:pStyle w:val="ListParagraph"/>
        <w:rPr>
          <w:rFonts w:ascii="Times New Roman" w:hAnsi="Times New Roman" w:cs="Times New Roman"/>
        </w:rPr>
      </w:pPr>
      <w:hyperlink r:id="rId11" w:history="1">
        <w:r w:rsidR="00AC6733" w:rsidRPr="00F949E4">
          <w:rPr>
            <w:rStyle w:val="Hyperlink"/>
            <w:rFonts w:ascii="Times New Roman" w:hAnsi="Times New Roman" w:cs="Times New Roman"/>
          </w:rPr>
          <w:t>https://www.navyfederal.org/makingcents/tools/car-depreciation-calculator.html</w:t>
        </w:r>
      </w:hyperlink>
    </w:p>
    <w:p w14:paraId="78A8D396" w14:textId="77777777" w:rsidR="00AC6733" w:rsidRPr="00F949E4" w:rsidRDefault="00AC6733" w:rsidP="00AC6733">
      <w:pPr>
        <w:pStyle w:val="ListParagraph"/>
        <w:numPr>
          <w:ilvl w:val="0"/>
          <w:numId w:val="1"/>
        </w:numPr>
        <w:rPr>
          <w:rFonts w:ascii="Times New Roman" w:hAnsi="Times New Roman" w:cs="Times New Roman"/>
        </w:rPr>
      </w:pPr>
      <w:r w:rsidRPr="00F949E4">
        <w:rPr>
          <w:rFonts w:ascii="Times New Roman" w:hAnsi="Times New Roman" w:cs="Times New Roman"/>
        </w:rPr>
        <w:t xml:space="preserve">Average cost of car insurance is set as 2.7 dollars/day (= 80 dollars / 30 </w:t>
      </w:r>
      <w:proofErr w:type="gramStart"/>
      <w:r w:rsidRPr="00F949E4">
        <w:rPr>
          <w:rFonts w:ascii="Times New Roman" w:hAnsi="Times New Roman" w:cs="Times New Roman"/>
        </w:rPr>
        <w:t>days )</w:t>
      </w:r>
      <w:proofErr w:type="gramEnd"/>
    </w:p>
    <w:p w14:paraId="7FCA10E8" w14:textId="77777777" w:rsidR="00AC6733" w:rsidRPr="00F949E4" w:rsidRDefault="000265B5" w:rsidP="00AC6733">
      <w:pPr>
        <w:pStyle w:val="ListParagraph"/>
        <w:rPr>
          <w:rFonts w:ascii="Times New Roman" w:hAnsi="Times New Roman" w:cs="Times New Roman"/>
        </w:rPr>
      </w:pPr>
      <w:hyperlink r:id="rId12" w:history="1">
        <w:r w:rsidR="00AC6733" w:rsidRPr="00F949E4">
          <w:rPr>
            <w:rStyle w:val="Hyperlink"/>
            <w:rFonts w:ascii="Times New Roman" w:hAnsi="Times New Roman" w:cs="Times New Roman"/>
          </w:rPr>
          <w:t>http://www.rmiia.org/auto/steering_through_your_auto_policy/Cost_of_Auto_Insurance.asp</w:t>
        </w:r>
      </w:hyperlink>
    </w:p>
    <w:p w14:paraId="05F79862" w14:textId="77777777" w:rsidR="00AC6733" w:rsidRPr="00F92869" w:rsidRDefault="00AC6733" w:rsidP="00AC6733">
      <w:pPr>
        <w:pStyle w:val="ListParagraph"/>
        <w:numPr>
          <w:ilvl w:val="0"/>
          <w:numId w:val="1"/>
        </w:numPr>
        <w:rPr>
          <w:rFonts w:ascii="Times New Roman" w:hAnsi="Times New Roman" w:cs="Times New Roman"/>
          <w:b/>
          <w:highlight w:val="yellow"/>
        </w:rPr>
      </w:pPr>
      <w:r w:rsidRPr="00F92869">
        <w:rPr>
          <w:rFonts w:ascii="Times New Roman" w:hAnsi="Times New Roman" w:cs="Times New Roman"/>
          <w:b/>
          <w:highlight w:val="yellow"/>
        </w:rPr>
        <w:t xml:space="preserve">The average trip number per day is 2.5 trips per day </w:t>
      </w:r>
    </w:p>
    <w:p w14:paraId="069DA413" w14:textId="77777777" w:rsidR="00AC6733" w:rsidRPr="00F949E4" w:rsidRDefault="000265B5" w:rsidP="00AC6733">
      <w:pPr>
        <w:pStyle w:val="ListParagraph"/>
        <w:rPr>
          <w:rFonts w:ascii="Times New Roman" w:hAnsi="Times New Roman" w:cs="Times New Roman"/>
        </w:rPr>
      </w:pPr>
      <w:hyperlink r:id="rId13" w:history="1">
        <w:r w:rsidR="00AC6733" w:rsidRPr="00F949E4">
          <w:rPr>
            <w:rStyle w:val="Hyperlink"/>
            <w:rFonts w:ascii="Times New Roman" w:hAnsi="Times New Roman" w:cs="Times New Roman"/>
          </w:rPr>
          <w:t>https://aaafoundation.org/wp-content/uploads/2023/09/202309_2022-AAAFTS-American-Driving-Survey-Brief_v3.pdf</w:t>
        </w:r>
      </w:hyperlink>
      <w:r w:rsidR="00AC6733" w:rsidRPr="00F949E4">
        <w:rPr>
          <w:rFonts w:ascii="Times New Roman" w:hAnsi="Times New Roman" w:cs="Times New Roman"/>
        </w:rPr>
        <w:t xml:space="preserve"> </w:t>
      </w:r>
    </w:p>
    <w:p w14:paraId="5CA9CF1C" w14:textId="51AA2B58" w:rsidR="0053544C" w:rsidRPr="00F949E4" w:rsidRDefault="0053544C" w:rsidP="0053544C">
      <w:pPr>
        <w:pStyle w:val="Heading2"/>
        <w:rPr>
          <w:rFonts w:ascii="Times New Roman" w:hAnsi="Times New Roman" w:cs="Times New Roman"/>
        </w:rPr>
      </w:pPr>
      <w:r w:rsidRPr="00F949E4">
        <w:rPr>
          <w:rFonts w:ascii="Times New Roman" w:hAnsi="Times New Roman" w:cs="Times New Roman"/>
        </w:rPr>
        <w:t xml:space="preserve">Method to determine the radius of the centroid connectors in the transit network </w:t>
      </w:r>
    </w:p>
    <w:p w14:paraId="797B3D22" w14:textId="720437CF" w:rsidR="0053544C" w:rsidRPr="00F949E4" w:rsidRDefault="00BD5F14" w:rsidP="0053544C">
      <w:pPr>
        <w:rPr>
          <w:rFonts w:ascii="Times New Roman" w:hAnsi="Times New Roman" w:cs="Times New Roman"/>
        </w:rPr>
      </w:pPr>
      <w:r w:rsidRPr="00F949E4">
        <w:rPr>
          <w:rFonts w:ascii="Times New Roman" w:hAnsi="Times New Roman" w:cs="Times New Roman"/>
        </w:rPr>
        <w:t xml:space="preserve">We use the percentage of the non-vehicle ownership households (NVP) to estimate the radius of centroid connectors. The radius is at least 500 meters in this case study and increases to 1500 meters as the NVP decreases.  The FFTT on transit links are extracted from the service timetable of the buses. For simplicity, the FFTT on the </w:t>
      </w:r>
      <w:r w:rsidRPr="00F949E4">
        <w:rPr>
          <w:rFonts w:ascii="Times New Roman" w:hAnsi="Times New Roman" w:cs="Times New Roman"/>
        </w:rPr>
        <w:lastRenderedPageBreak/>
        <w:t xml:space="preserve">connects are assumed as 5 miles/hour without differentiating the mode to access the transit stop (walking, kiss </w:t>
      </w:r>
      <w:r w:rsidR="009F2D82" w:rsidRPr="00F949E4">
        <w:rPr>
          <w:rFonts w:ascii="Times New Roman" w:hAnsi="Times New Roman" w:cs="Times New Roman"/>
        </w:rPr>
        <w:t>&amp;</w:t>
      </w:r>
      <w:r w:rsidRPr="00F949E4">
        <w:rPr>
          <w:rFonts w:ascii="Times New Roman" w:hAnsi="Times New Roman" w:cs="Times New Roman"/>
        </w:rPr>
        <w:t xml:space="preserve"> ride, or park </w:t>
      </w:r>
      <w:r w:rsidR="009F2D82" w:rsidRPr="00F949E4">
        <w:rPr>
          <w:rFonts w:ascii="Times New Roman" w:hAnsi="Times New Roman" w:cs="Times New Roman"/>
        </w:rPr>
        <w:t>&amp;</w:t>
      </w:r>
      <w:r w:rsidRPr="00F949E4">
        <w:rPr>
          <w:rFonts w:ascii="Times New Roman" w:hAnsi="Times New Roman" w:cs="Times New Roman"/>
        </w:rPr>
        <w:t xml:space="preserve"> ride). </w:t>
      </w:r>
      <w:r w:rsidR="0053544C" w:rsidRPr="00F949E4">
        <w:rPr>
          <w:rFonts w:ascii="Times New Roman" w:hAnsi="Times New Roman" w:cs="Times New Roman"/>
        </w:rPr>
        <w:t xml:space="preserve">The formula to determine the radius of the centroid connectors in the transit network is shown as follows: </w:t>
      </w:r>
    </w:p>
    <w:p w14:paraId="07E54B00" w14:textId="2656743C" w:rsidR="0053544C" w:rsidRPr="00F949E4" w:rsidRDefault="0053544C" w:rsidP="0053544C">
      <w:pPr>
        <w:rPr>
          <w:rFonts w:ascii="Times New Roman" w:hAnsi="Times New Roman" w:cs="Times New Roman"/>
        </w:rPr>
      </w:pPr>
      <w:r w:rsidRPr="00F949E4">
        <w:rPr>
          <w:rFonts w:ascii="Times New Roman" w:hAnsi="Times New Roman" w:cs="Times New Roman"/>
        </w:rPr>
        <w:t xml:space="preserve">(100% - NVP) * 1000 meters + 500 meters  </w:t>
      </w:r>
    </w:p>
    <w:p w14:paraId="01FF0A76" w14:textId="30410DEF" w:rsidR="000B1907" w:rsidRPr="00F949E4" w:rsidRDefault="000B1907" w:rsidP="000B1907">
      <w:pPr>
        <w:pStyle w:val="Heading2"/>
        <w:rPr>
          <w:rFonts w:ascii="Times New Roman" w:hAnsi="Times New Roman" w:cs="Times New Roman"/>
        </w:rPr>
      </w:pPr>
      <w:r w:rsidRPr="00F949E4">
        <w:rPr>
          <w:rFonts w:ascii="Times New Roman" w:hAnsi="Times New Roman" w:cs="Times New Roman"/>
        </w:rPr>
        <w:t>Method to calculate the travel time and cost between census tracts on the transit network</w:t>
      </w:r>
    </w:p>
    <w:p w14:paraId="43298B61" w14:textId="1D55D869" w:rsidR="006D6DBF" w:rsidRPr="00F949E4" w:rsidRDefault="000B1907" w:rsidP="0053544C">
      <w:pPr>
        <w:rPr>
          <w:rFonts w:ascii="Times New Roman" w:hAnsi="Times New Roman" w:cs="Times New Roman"/>
          <w:color w:val="0D0D0D"/>
          <w:shd w:val="clear" w:color="auto" w:fill="FFFFFF"/>
        </w:rPr>
      </w:pPr>
      <w:r w:rsidRPr="00F949E4">
        <w:rPr>
          <w:rFonts w:ascii="Times New Roman" w:hAnsi="Times New Roman" w:cs="Times New Roman"/>
          <w:color w:val="0D0D0D"/>
          <w:shd w:val="clear" w:color="auto" w:fill="FFFFFF"/>
        </w:rPr>
        <w:t>Step 1: Calculate link free flow travel time (FFTT)</w:t>
      </w:r>
      <w:r w:rsidR="00FF0137" w:rsidRPr="00F949E4">
        <w:rPr>
          <w:rFonts w:ascii="Times New Roman" w:hAnsi="Times New Roman" w:cs="Times New Roman"/>
          <w:color w:val="0D0D0D"/>
          <w:shd w:val="clear" w:color="auto" w:fill="FFFFFF"/>
        </w:rPr>
        <w:t xml:space="preserve"> and travel cost </w:t>
      </w:r>
    </w:p>
    <w:p w14:paraId="3404EE35" w14:textId="135099DA" w:rsidR="000B1907" w:rsidRPr="00F949E4" w:rsidRDefault="000B1907" w:rsidP="0053544C">
      <w:pPr>
        <w:rPr>
          <w:rFonts w:ascii="Times New Roman" w:hAnsi="Times New Roman" w:cs="Times New Roman"/>
          <w:color w:val="0D0D0D"/>
          <w:shd w:val="clear" w:color="auto" w:fill="FFFFFF"/>
        </w:rPr>
      </w:pPr>
      <w:r w:rsidRPr="00F949E4">
        <w:rPr>
          <w:rFonts w:ascii="Times New Roman" w:hAnsi="Times New Roman" w:cs="Times New Roman"/>
          <w:color w:val="0D0D0D"/>
          <w:shd w:val="clear" w:color="auto" w:fill="FFFFFF"/>
        </w:rPr>
        <w:t>(see details in gtfs2gmns code)</w:t>
      </w:r>
    </w:p>
    <w:p w14:paraId="162AEDC1" w14:textId="249AE6FA" w:rsidR="000B1907" w:rsidRPr="00F949E4" w:rsidRDefault="000B1907" w:rsidP="000B1907">
      <w:pPr>
        <w:pStyle w:val="ListParagraph"/>
        <w:numPr>
          <w:ilvl w:val="0"/>
          <w:numId w:val="2"/>
        </w:numPr>
        <w:rPr>
          <w:rFonts w:ascii="Times New Roman" w:hAnsi="Times New Roman" w:cs="Times New Roman"/>
          <w:color w:val="0D0D0D"/>
          <w:shd w:val="clear" w:color="auto" w:fill="FFFFFF"/>
        </w:rPr>
      </w:pPr>
      <w:r w:rsidRPr="00F949E4">
        <w:rPr>
          <w:rFonts w:ascii="Times New Roman" w:hAnsi="Times New Roman" w:cs="Times New Roman"/>
          <w:color w:val="0D0D0D"/>
          <w:shd w:val="clear" w:color="auto" w:fill="FFFFFF"/>
        </w:rPr>
        <w:t xml:space="preserve">Transferring link threshold: 321.869 meters </w:t>
      </w:r>
    </w:p>
    <w:p w14:paraId="313C6D5E" w14:textId="3B45F33D" w:rsidR="000B1907" w:rsidRPr="00F949E4" w:rsidRDefault="000B1907" w:rsidP="000B1907">
      <w:pPr>
        <w:pStyle w:val="ListParagraph"/>
        <w:numPr>
          <w:ilvl w:val="0"/>
          <w:numId w:val="2"/>
        </w:numPr>
        <w:rPr>
          <w:rFonts w:ascii="Times New Roman" w:hAnsi="Times New Roman" w:cs="Times New Roman"/>
          <w:color w:val="0D0D0D"/>
          <w:shd w:val="clear" w:color="auto" w:fill="FFFFFF"/>
        </w:rPr>
      </w:pPr>
      <w:r w:rsidRPr="00F949E4">
        <w:rPr>
          <w:rFonts w:ascii="Times New Roman" w:hAnsi="Times New Roman" w:cs="Times New Roman"/>
          <w:color w:val="0D0D0D"/>
          <w:shd w:val="clear" w:color="auto" w:fill="FFFFFF"/>
        </w:rPr>
        <w:t xml:space="preserve">Ticket price: 1.5 dollar per ride </w:t>
      </w:r>
    </w:p>
    <w:p w14:paraId="05913139" w14:textId="1783B1C7" w:rsidR="000B1907" w:rsidRPr="00F949E4" w:rsidRDefault="000B1907" w:rsidP="000B1907">
      <w:pPr>
        <w:pStyle w:val="ListParagraph"/>
        <w:numPr>
          <w:ilvl w:val="0"/>
          <w:numId w:val="2"/>
        </w:numPr>
        <w:rPr>
          <w:rFonts w:ascii="Times New Roman" w:hAnsi="Times New Roman" w:cs="Times New Roman"/>
          <w:color w:val="0D0D0D"/>
          <w:shd w:val="clear" w:color="auto" w:fill="FFFFFF"/>
        </w:rPr>
      </w:pPr>
      <w:r w:rsidRPr="00F949E4">
        <w:rPr>
          <w:rFonts w:ascii="Times New Roman" w:hAnsi="Times New Roman" w:cs="Times New Roman"/>
          <w:color w:val="0D0D0D"/>
          <w:shd w:val="clear" w:color="auto" w:fill="FFFFFF"/>
        </w:rPr>
        <w:t xml:space="preserve">Period 8:00 am – 10: am </w:t>
      </w:r>
    </w:p>
    <w:p w14:paraId="1730CF12" w14:textId="77AD8AD7" w:rsidR="000B1907" w:rsidRPr="00F949E4" w:rsidRDefault="000B1907" w:rsidP="000B1907">
      <w:pPr>
        <w:pStyle w:val="ListParagraph"/>
        <w:numPr>
          <w:ilvl w:val="0"/>
          <w:numId w:val="2"/>
        </w:numPr>
        <w:rPr>
          <w:rFonts w:ascii="Times New Roman" w:hAnsi="Times New Roman" w:cs="Times New Roman"/>
          <w:color w:val="0D0D0D"/>
          <w:shd w:val="clear" w:color="auto" w:fill="FFFFFF"/>
        </w:rPr>
      </w:pPr>
      <w:proofErr w:type="spellStart"/>
      <w:r w:rsidRPr="00F949E4">
        <w:rPr>
          <w:rFonts w:ascii="Times New Roman" w:hAnsi="Times New Roman" w:cs="Times New Roman"/>
          <w:color w:val="0D0D0D"/>
          <w:shd w:val="clear" w:color="auto" w:fill="FFFFFF"/>
        </w:rPr>
        <w:t>VDF_fftt</w:t>
      </w:r>
      <w:proofErr w:type="spellEnd"/>
      <w:r w:rsidRPr="00F949E4">
        <w:rPr>
          <w:rFonts w:ascii="Times New Roman" w:hAnsi="Times New Roman" w:cs="Times New Roman"/>
          <w:color w:val="0D0D0D"/>
          <w:shd w:val="clear" w:color="auto" w:fill="FFFFFF"/>
        </w:rPr>
        <w:t xml:space="preserve"> on boarding links: determined by service frequency </w:t>
      </w:r>
    </w:p>
    <w:p w14:paraId="1A6AC6D6" w14:textId="08FFF44D" w:rsidR="000B1907" w:rsidRPr="00F949E4" w:rsidRDefault="000B1907" w:rsidP="000B1907">
      <w:pPr>
        <w:pStyle w:val="ListParagraph"/>
        <w:numPr>
          <w:ilvl w:val="0"/>
          <w:numId w:val="2"/>
        </w:numPr>
        <w:rPr>
          <w:rFonts w:ascii="Times New Roman" w:hAnsi="Times New Roman" w:cs="Times New Roman"/>
          <w:color w:val="0D0D0D"/>
          <w:shd w:val="clear" w:color="auto" w:fill="FFFFFF"/>
        </w:rPr>
      </w:pPr>
      <w:proofErr w:type="spellStart"/>
      <w:r w:rsidRPr="00F949E4">
        <w:rPr>
          <w:rFonts w:ascii="Times New Roman" w:hAnsi="Times New Roman" w:cs="Times New Roman"/>
          <w:color w:val="0D0D0D"/>
          <w:shd w:val="clear" w:color="auto" w:fill="FFFFFF"/>
        </w:rPr>
        <w:t>VDF_fftt</w:t>
      </w:r>
      <w:proofErr w:type="spellEnd"/>
      <w:r w:rsidRPr="00F949E4">
        <w:rPr>
          <w:rFonts w:ascii="Times New Roman" w:hAnsi="Times New Roman" w:cs="Times New Roman"/>
          <w:color w:val="0D0D0D"/>
          <w:shd w:val="clear" w:color="auto" w:fill="FFFFFF"/>
        </w:rPr>
        <w:t xml:space="preserve"> on service links: determined by timetable </w:t>
      </w:r>
    </w:p>
    <w:p w14:paraId="2E30942C" w14:textId="13572418" w:rsidR="000B1907" w:rsidRPr="00F949E4" w:rsidRDefault="000B1907" w:rsidP="000B1907">
      <w:pPr>
        <w:pStyle w:val="ListParagraph"/>
        <w:numPr>
          <w:ilvl w:val="0"/>
          <w:numId w:val="2"/>
        </w:numPr>
        <w:rPr>
          <w:rFonts w:ascii="Times New Roman" w:hAnsi="Times New Roman" w:cs="Times New Roman"/>
          <w:color w:val="0D0D0D"/>
          <w:shd w:val="clear" w:color="auto" w:fill="FFFFFF"/>
        </w:rPr>
      </w:pPr>
      <w:proofErr w:type="spellStart"/>
      <w:r w:rsidRPr="00F949E4">
        <w:rPr>
          <w:rFonts w:ascii="Times New Roman" w:hAnsi="Times New Roman" w:cs="Times New Roman"/>
          <w:color w:val="0D0D0D"/>
          <w:shd w:val="clear" w:color="auto" w:fill="FFFFFF"/>
        </w:rPr>
        <w:t>VDF_fftt</w:t>
      </w:r>
      <w:proofErr w:type="spellEnd"/>
      <w:r w:rsidRPr="00F949E4">
        <w:rPr>
          <w:rFonts w:ascii="Times New Roman" w:hAnsi="Times New Roman" w:cs="Times New Roman"/>
          <w:color w:val="0D0D0D"/>
          <w:shd w:val="clear" w:color="auto" w:fill="FFFFFF"/>
        </w:rPr>
        <w:t xml:space="preserve"> on transferring links: straight-line distance over speed (1 kilometer/hour) </w:t>
      </w:r>
    </w:p>
    <w:p w14:paraId="1110715B" w14:textId="4BCE966B" w:rsidR="00FF0137" w:rsidRPr="00F949E4" w:rsidRDefault="00FF0137" w:rsidP="000B1907">
      <w:pPr>
        <w:pStyle w:val="ListParagraph"/>
        <w:numPr>
          <w:ilvl w:val="0"/>
          <w:numId w:val="2"/>
        </w:numPr>
        <w:rPr>
          <w:rFonts w:ascii="Times New Roman" w:hAnsi="Times New Roman" w:cs="Times New Roman"/>
          <w:color w:val="0D0D0D"/>
          <w:shd w:val="clear" w:color="auto" w:fill="FFFFFF"/>
        </w:rPr>
      </w:pPr>
      <w:r w:rsidRPr="00F949E4">
        <w:rPr>
          <w:rFonts w:ascii="Times New Roman" w:hAnsi="Times New Roman" w:cs="Times New Roman"/>
          <w:color w:val="0D0D0D"/>
          <w:shd w:val="clear" w:color="auto" w:fill="FFFFFF"/>
        </w:rPr>
        <w:t xml:space="preserve">Cost on boarding links is the ticket fare </w:t>
      </w:r>
    </w:p>
    <w:p w14:paraId="3418D978" w14:textId="71889DEF" w:rsidR="00FF0137" w:rsidRPr="00F949E4" w:rsidRDefault="00FF0137" w:rsidP="000B1907">
      <w:pPr>
        <w:pStyle w:val="ListParagraph"/>
        <w:numPr>
          <w:ilvl w:val="0"/>
          <w:numId w:val="2"/>
        </w:numPr>
        <w:rPr>
          <w:rFonts w:ascii="Times New Roman" w:hAnsi="Times New Roman" w:cs="Times New Roman"/>
          <w:color w:val="0D0D0D"/>
          <w:shd w:val="clear" w:color="auto" w:fill="FFFFFF"/>
        </w:rPr>
      </w:pPr>
      <w:r w:rsidRPr="00F949E4">
        <w:rPr>
          <w:rFonts w:ascii="Times New Roman" w:hAnsi="Times New Roman" w:cs="Times New Roman"/>
          <w:color w:val="0D0D0D"/>
          <w:shd w:val="clear" w:color="auto" w:fill="FFFFFF"/>
        </w:rPr>
        <w:t>Cost on service links is zero</w:t>
      </w:r>
    </w:p>
    <w:p w14:paraId="211FD10A" w14:textId="0297D0D3" w:rsidR="00FF0137" w:rsidRPr="00F949E4" w:rsidRDefault="00FF0137" w:rsidP="000B1907">
      <w:pPr>
        <w:pStyle w:val="ListParagraph"/>
        <w:numPr>
          <w:ilvl w:val="0"/>
          <w:numId w:val="2"/>
        </w:numPr>
        <w:rPr>
          <w:rFonts w:ascii="Times New Roman" w:hAnsi="Times New Roman" w:cs="Times New Roman"/>
          <w:color w:val="0D0D0D"/>
          <w:shd w:val="clear" w:color="auto" w:fill="FFFFFF"/>
        </w:rPr>
      </w:pPr>
      <w:r w:rsidRPr="00F949E4">
        <w:rPr>
          <w:rFonts w:ascii="Times New Roman" w:hAnsi="Times New Roman" w:cs="Times New Roman"/>
          <w:color w:val="0D0D0D"/>
          <w:shd w:val="clear" w:color="auto" w:fill="FFFFFF"/>
        </w:rPr>
        <w:t>Cost on transferring links is also zero</w:t>
      </w:r>
    </w:p>
    <w:p w14:paraId="1532DC23" w14:textId="3EC4EDCA" w:rsidR="00AB7E8F" w:rsidRPr="00F949E4" w:rsidRDefault="00AB7E8F" w:rsidP="000B1907">
      <w:pPr>
        <w:pStyle w:val="ListParagraph"/>
        <w:numPr>
          <w:ilvl w:val="0"/>
          <w:numId w:val="2"/>
        </w:numPr>
        <w:rPr>
          <w:rFonts w:ascii="Times New Roman" w:hAnsi="Times New Roman" w:cs="Times New Roman"/>
          <w:color w:val="0D0D0D"/>
          <w:shd w:val="clear" w:color="auto" w:fill="FFFFFF"/>
        </w:rPr>
      </w:pPr>
      <w:r w:rsidRPr="00F949E4">
        <w:rPr>
          <w:rFonts w:ascii="Times New Roman" w:hAnsi="Times New Roman" w:cs="Times New Roman"/>
          <w:color w:val="0D0D0D"/>
          <w:shd w:val="clear" w:color="auto" w:fill="FFFFFF"/>
        </w:rPr>
        <w:t>Additional psychological penalty on transferring links: 15 minutes</w:t>
      </w:r>
    </w:p>
    <w:p w14:paraId="5E4BD456" w14:textId="32E39622" w:rsidR="000B1907" w:rsidRPr="00F949E4" w:rsidRDefault="00FF0137" w:rsidP="00FF0137">
      <w:pPr>
        <w:rPr>
          <w:rFonts w:ascii="Times New Roman" w:hAnsi="Times New Roman" w:cs="Times New Roman"/>
          <w:color w:val="0D0D0D"/>
          <w:shd w:val="clear" w:color="auto" w:fill="FFFFFF"/>
        </w:rPr>
      </w:pPr>
      <w:r w:rsidRPr="00F949E4">
        <w:rPr>
          <w:rFonts w:ascii="Times New Roman" w:hAnsi="Times New Roman" w:cs="Times New Roman"/>
          <w:b/>
        </w:rPr>
        <w:t xml:space="preserve">Step 2: Find the shortest path between an OD pair (i.e., two centroids): </w:t>
      </w:r>
      <w:r w:rsidRPr="00F949E4">
        <w:rPr>
          <w:rFonts w:ascii="Times New Roman" w:hAnsi="Times New Roman" w:cs="Times New Roman"/>
        </w:rPr>
        <w:t>The generalized cost on each link are calculated using “FFTT + cost * (60/25)</w:t>
      </w:r>
      <w:r w:rsidR="00AB7E8F" w:rsidRPr="00F949E4">
        <w:rPr>
          <w:rFonts w:ascii="Times New Roman" w:hAnsi="Times New Roman" w:cs="Times New Roman"/>
        </w:rPr>
        <w:t xml:space="preserve"> + Penalty</w:t>
      </w:r>
      <w:r w:rsidRPr="00F949E4">
        <w:rPr>
          <w:rFonts w:ascii="Times New Roman" w:hAnsi="Times New Roman" w:cs="Times New Roman"/>
        </w:rPr>
        <w:t>” by adopting the mean VOT around 25 dollars/hour for local trips and business purposes provided by the US department of transportation</w:t>
      </w:r>
    </w:p>
    <w:p w14:paraId="5C43FB8A" w14:textId="295A35E4" w:rsidR="000B1907" w:rsidRPr="00F949E4" w:rsidRDefault="00857678" w:rsidP="00857678">
      <w:pPr>
        <w:rPr>
          <w:rFonts w:ascii="Times New Roman" w:hAnsi="Times New Roman" w:cs="Times New Roman"/>
          <w:color w:val="0D0D0D"/>
          <w:shd w:val="clear" w:color="auto" w:fill="FFFFFF"/>
        </w:rPr>
      </w:pPr>
      <w:r w:rsidRPr="00F949E4">
        <w:rPr>
          <w:rFonts w:ascii="Times New Roman" w:hAnsi="Times New Roman" w:cs="Times New Roman"/>
          <w:b/>
        </w:rPr>
        <w:t>Step 3: Calculate travel time and cost between OD pairs:</w:t>
      </w:r>
      <w:r w:rsidRPr="00F949E4">
        <w:rPr>
          <w:rFonts w:ascii="Times New Roman" w:hAnsi="Times New Roman" w:cs="Times New Roman"/>
        </w:rPr>
        <w:t xml:space="preserve"> The travel time between the centroids are the summation of the FFTT along the path (without adding the psychological penalty). The travel cost between the OD pair is the summation of the cost along the route. </w:t>
      </w:r>
    </w:p>
    <w:p w14:paraId="58D70E17" w14:textId="30198380" w:rsidR="00A70D0B" w:rsidRDefault="00A70D0B" w:rsidP="00A70D0B">
      <w:pPr>
        <w:pStyle w:val="Heading2"/>
        <w:rPr>
          <w:rFonts w:ascii="Times New Roman" w:hAnsi="Times New Roman" w:cs="Times New Roman"/>
        </w:rPr>
      </w:pPr>
      <w:r w:rsidRPr="00F949E4">
        <w:rPr>
          <w:rFonts w:ascii="Times New Roman" w:hAnsi="Times New Roman" w:cs="Times New Roman"/>
        </w:rPr>
        <w:t xml:space="preserve">Method to </w:t>
      </w:r>
      <w:r>
        <w:rPr>
          <w:rFonts w:ascii="Times New Roman" w:hAnsi="Times New Roman" w:cs="Times New Roman"/>
        </w:rPr>
        <w:t>estimate OD trips using Gravity model</w:t>
      </w:r>
      <w:r w:rsidR="00301EB3">
        <w:rPr>
          <w:rFonts w:ascii="Times New Roman" w:hAnsi="Times New Roman" w:cs="Times New Roman"/>
        </w:rPr>
        <w:t xml:space="preserve">: </w:t>
      </w:r>
    </w:p>
    <w:p w14:paraId="0067080F" w14:textId="15D6D8DF" w:rsidR="00A70D0B" w:rsidRPr="00301EB3" w:rsidRDefault="00301EB3" w:rsidP="00A70D0B">
      <w:pPr>
        <w:pStyle w:val="Heading2"/>
        <w:jc w:val="center"/>
        <w:rPr>
          <w:rFonts w:ascii="Times New Roman" w:hAnsi="Times New Roman" w:cs="Times New Roman"/>
          <w:b w:val="0"/>
        </w:rPr>
      </w:pPr>
      <w:bookmarkStart w:id="0" w:name="_Hlk166276619"/>
      <m:oMathPara>
        <m:oMath>
          <m:r>
            <m:rPr>
              <m:sty m:val="p"/>
            </m:rPr>
            <w:rPr>
              <w:rFonts w:ascii="Cambria Math" w:hAnsi="Cambria Math" w:cs="Times New Roman"/>
            </w:rPr>
            <m:t>Trips</m:t>
          </m:r>
          <m:r>
            <w:rPr>
              <w:rFonts w:ascii="Cambria Math" w:hAnsi="Cambria Math" w:cs="Times New Roman"/>
            </w:rPr>
            <m:t xml:space="preserve">= </m:t>
          </m:r>
          <m:f>
            <m:fPr>
              <m:ctrlPr>
                <w:rPr>
                  <w:rFonts w:ascii="Cambria Math" w:hAnsi="Cambria Math" w:cs="Times New Roman"/>
                  <w:b w:val="0"/>
                  <w:i/>
                </w:rPr>
              </m:ctrlPr>
            </m:fPr>
            <m:num>
              <m:d>
                <m:dPr>
                  <m:ctrlPr>
                    <w:rPr>
                      <w:rFonts w:ascii="Cambria Math" w:hAnsi="Cambria Math" w:cs="Times New Roman"/>
                      <w:b w:val="0"/>
                    </w:rPr>
                  </m:ctrlPr>
                </m:dPr>
                <m:e>
                  <m:r>
                    <m:rPr>
                      <m:sty m:val="p"/>
                    </m:rPr>
                    <w:rPr>
                      <w:rFonts w:ascii="Cambria Math" w:hAnsi="Cambria Math" w:cs="Times New Roman"/>
                    </w:rPr>
                    <m:t># of trips from O</m:t>
                  </m:r>
                </m:e>
              </m:d>
              <m:r>
                <m:rPr>
                  <m:sty m:val="p"/>
                </m:rPr>
                <w:rPr>
                  <w:rFonts w:ascii="Cambria Math" w:hAnsi="Cambria Math" w:cs="Times New Roman"/>
                </w:rPr>
                <m:t>*</m:t>
              </m:r>
              <m:d>
                <m:dPr>
                  <m:ctrlPr>
                    <w:rPr>
                      <w:rFonts w:ascii="Cambria Math" w:hAnsi="Cambria Math" w:cs="Times New Roman"/>
                      <w:b w:val="0"/>
                    </w:rPr>
                  </m:ctrlPr>
                </m:dPr>
                <m:e>
                  <m:r>
                    <m:rPr>
                      <m:sty m:val="p"/>
                    </m:rPr>
                    <w:rPr>
                      <w:rFonts w:ascii="Cambria Math" w:hAnsi="Cambria Math" w:cs="Times New Roman"/>
                    </w:rPr>
                    <m:t xml:space="preserve"># of trips from </m:t>
                  </m:r>
                  <m:r>
                    <m:rPr>
                      <m:sty m:val="p"/>
                    </m:rPr>
                    <w:rPr>
                      <w:rFonts w:ascii="Cambria Math" w:hAnsi="Cambria Math" w:cs="Times New Roman" w:hint="eastAsia"/>
                    </w:rPr>
                    <m:t>D</m:t>
                  </m:r>
                </m:e>
              </m:d>
            </m:num>
            <m:den>
              <m:sSup>
                <m:sSupPr>
                  <m:ctrlPr>
                    <w:rPr>
                      <w:rFonts w:ascii="Cambria Math" w:hAnsi="Cambria Math" w:cs="Times New Roman"/>
                      <w:b w:val="0"/>
                    </w:rPr>
                  </m:ctrlPr>
                </m:sSupPr>
                <m:e>
                  <m:r>
                    <m:rPr>
                      <m:sty m:val="p"/>
                    </m:rPr>
                    <w:rPr>
                      <w:rFonts w:ascii="Cambria Math" w:hAnsi="Cambria Math" w:cs="Times New Roman"/>
                    </w:rPr>
                    <m:t>(Generalized travel cost)</m:t>
                  </m:r>
                </m:e>
                <m:sup>
                  <m:r>
                    <w:rPr>
                      <w:rFonts w:ascii="Cambria Math" w:hAnsi="Cambria Math" w:cs="Times New Roman"/>
                    </w:rPr>
                    <m:t>2</m:t>
                  </m:r>
                </m:sup>
              </m:sSup>
            </m:den>
          </m:f>
        </m:oMath>
      </m:oMathPara>
    </w:p>
    <w:bookmarkEnd w:id="0"/>
    <w:p w14:paraId="4B55B503" w14:textId="27FDBB16" w:rsidR="00301EB3" w:rsidRPr="00A85D53" w:rsidRDefault="00301EB3" w:rsidP="00301EB3">
      <w:r>
        <w:t>Generalized Cost = (60 / 25) * (Auto travel cost + Transit travel cost) + Auto travel time + Transit travel time</w:t>
      </w:r>
      <w:r w:rsidR="004E69D0">
        <w:t xml:space="preserve"> </w:t>
      </w:r>
      <w:r w:rsidR="004E69D0" w:rsidRPr="00F949E4">
        <w:rPr>
          <w:rFonts w:ascii="Times New Roman" w:hAnsi="Times New Roman" w:cs="Times New Roman"/>
        </w:rPr>
        <w:t>by adopting the mean VOT around 25 dollars/hour for local trips and business purposes provided by the US department of transportation</w:t>
      </w:r>
      <w:r w:rsidR="00ED2561">
        <w:rPr>
          <w:rFonts w:ascii="Times New Roman" w:hAnsi="Times New Roman" w:cs="Times New Roman"/>
        </w:rPr>
        <w:t xml:space="preserve">. </w:t>
      </w:r>
      <w:r w:rsidR="00F92869">
        <w:rPr>
          <w:rFonts w:ascii="Times New Roman" w:hAnsi="Times New Roman" w:cs="Times New Roman"/>
        </w:rPr>
        <w:t xml:space="preserve">Trip ratio is assumed to be 1.25 trip / person. </w:t>
      </w:r>
      <w:r w:rsidR="00F92869">
        <w:t>The population data adopted in the gravity model is collected from United States Census Bureau</w:t>
      </w:r>
      <w:r w:rsidR="00F92869">
        <w:rPr>
          <w:rFonts w:hint="eastAsia"/>
        </w:rPr>
        <w:t>.</w:t>
      </w:r>
      <w:r w:rsidR="00F92869">
        <w:t xml:space="preserve"> </w:t>
      </w:r>
      <w:bookmarkStart w:id="1" w:name="_GoBack"/>
      <w:bookmarkEnd w:id="1"/>
    </w:p>
    <w:p w14:paraId="51F2F6FA" w14:textId="77777777" w:rsidR="000B1907" w:rsidRPr="00F949E4" w:rsidRDefault="000B1907" w:rsidP="0053544C">
      <w:pPr>
        <w:rPr>
          <w:rFonts w:ascii="Times New Roman" w:hAnsi="Times New Roman" w:cs="Times New Roman"/>
        </w:rPr>
      </w:pPr>
    </w:p>
    <w:p w14:paraId="37FAAF5E" w14:textId="77777777" w:rsidR="007E423A" w:rsidRPr="00F949E4" w:rsidRDefault="007E423A" w:rsidP="0053544C">
      <w:pPr>
        <w:rPr>
          <w:rFonts w:ascii="Times New Roman" w:hAnsi="Times New Roman" w:cs="Times New Roman"/>
        </w:rPr>
      </w:pPr>
    </w:p>
    <w:p w14:paraId="50D3A58C" w14:textId="77777777" w:rsidR="0041188D" w:rsidRPr="00F949E4" w:rsidRDefault="0041188D">
      <w:pPr>
        <w:rPr>
          <w:rFonts w:ascii="Times New Roman" w:hAnsi="Times New Roman" w:cs="Times New Roman"/>
        </w:rPr>
      </w:pPr>
    </w:p>
    <w:sectPr w:rsidR="0041188D" w:rsidRPr="00F9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B7C"/>
    <w:multiLevelType w:val="hybridMultilevel"/>
    <w:tmpl w:val="87381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E481F"/>
    <w:multiLevelType w:val="hybridMultilevel"/>
    <w:tmpl w:val="04DC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C3"/>
    <w:rsid w:val="000265B5"/>
    <w:rsid w:val="000B1907"/>
    <w:rsid w:val="00176A53"/>
    <w:rsid w:val="00301EB3"/>
    <w:rsid w:val="0041188D"/>
    <w:rsid w:val="004E69D0"/>
    <w:rsid w:val="0053544C"/>
    <w:rsid w:val="006C26D5"/>
    <w:rsid w:val="006D6DBF"/>
    <w:rsid w:val="007E423A"/>
    <w:rsid w:val="00824FC3"/>
    <w:rsid w:val="00857678"/>
    <w:rsid w:val="009F2D82"/>
    <w:rsid w:val="00A70D0B"/>
    <w:rsid w:val="00AB7E8F"/>
    <w:rsid w:val="00AC6733"/>
    <w:rsid w:val="00BD5F14"/>
    <w:rsid w:val="00CA4F2C"/>
    <w:rsid w:val="00ED21C8"/>
    <w:rsid w:val="00ED2561"/>
    <w:rsid w:val="00F92869"/>
    <w:rsid w:val="00F949E4"/>
    <w:rsid w:val="00FD7D77"/>
    <w:rsid w:val="00FF0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877F"/>
  <w15:chartTrackingRefBased/>
  <w15:docId w15:val="{818F1A21-05BC-4F16-9C6C-EBCA25DC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678"/>
    <w:pPr>
      <w:spacing w:before="120" w:after="120" w:line="360" w:lineRule="auto"/>
    </w:pPr>
    <w:rPr>
      <w:rFonts w:ascii="Book Antiqua" w:hAnsi="Book Antiqua"/>
      <w:kern w:val="0"/>
      <w:sz w:val="20"/>
      <w:szCs w:val="20"/>
      <w14:ligatures w14:val="none"/>
    </w:rPr>
  </w:style>
  <w:style w:type="paragraph" w:styleId="Heading2">
    <w:name w:val="heading 2"/>
    <w:basedOn w:val="Normal"/>
    <w:next w:val="Normal"/>
    <w:link w:val="Heading2Char"/>
    <w:uiPriority w:val="9"/>
    <w:unhideWhenUsed/>
    <w:qFormat/>
    <w:rsid w:val="00AC6733"/>
    <w:pPr>
      <w:spacing w:before="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733"/>
    <w:rPr>
      <w:rFonts w:ascii="Book Antiqua" w:hAnsi="Book Antiqua"/>
      <w:b/>
      <w:kern w:val="0"/>
      <w:sz w:val="20"/>
      <w:szCs w:val="20"/>
      <w14:ligatures w14:val="none"/>
    </w:rPr>
  </w:style>
  <w:style w:type="paragraph" w:styleId="ListParagraph">
    <w:name w:val="List Paragraph"/>
    <w:basedOn w:val="Normal"/>
    <w:uiPriority w:val="34"/>
    <w:qFormat/>
    <w:rsid w:val="00AC6733"/>
    <w:pPr>
      <w:ind w:left="720"/>
      <w:contextualSpacing/>
    </w:pPr>
  </w:style>
  <w:style w:type="character" w:styleId="Hyperlink">
    <w:name w:val="Hyperlink"/>
    <w:basedOn w:val="DefaultParagraphFont"/>
    <w:uiPriority w:val="99"/>
    <w:unhideWhenUsed/>
    <w:rsid w:val="00AC6733"/>
    <w:rPr>
      <w:color w:val="0563C1" w:themeColor="hyperlink"/>
      <w:u w:val="single"/>
    </w:rPr>
  </w:style>
  <w:style w:type="character" w:styleId="PlaceholderText">
    <w:name w:val="Placeholder Text"/>
    <w:basedOn w:val="DefaultParagraphFont"/>
    <w:uiPriority w:val="99"/>
    <w:semiHidden/>
    <w:rsid w:val="00A70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7529">
      <w:bodyDiv w:val="1"/>
      <w:marLeft w:val="0"/>
      <w:marRight w:val="0"/>
      <w:marTop w:val="0"/>
      <w:marBottom w:val="0"/>
      <w:divBdr>
        <w:top w:val="none" w:sz="0" w:space="0" w:color="auto"/>
        <w:left w:val="none" w:sz="0" w:space="0" w:color="auto"/>
        <w:bottom w:val="none" w:sz="0" w:space="0" w:color="auto"/>
        <w:right w:val="none" w:sz="0" w:space="0" w:color="auto"/>
      </w:divBdr>
    </w:div>
    <w:div w:id="1761175295">
      <w:bodyDiv w:val="1"/>
      <w:marLeft w:val="0"/>
      <w:marRight w:val="0"/>
      <w:marTop w:val="0"/>
      <w:marBottom w:val="0"/>
      <w:divBdr>
        <w:top w:val="none" w:sz="0" w:space="0" w:color="auto"/>
        <w:left w:val="none" w:sz="0" w:space="0" w:color="auto"/>
        <w:bottom w:val="none" w:sz="0" w:space="0" w:color="auto"/>
        <w:right w:val="none" w:sz="0" w:space="0" w:color="auto"/>
      </w:divBdr>
    </w:div>
    <w:div w:id="196746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ed.edmunds-media.com/unversioned/img/industry-center/insights/2019-used-vehicle-report.pdf" TargetMode="External"/><Relationship Id="rId13" Type="http://schemas.openxmlformats.org/officeDocument/2006/relationships/hyperlink" Target="https://aaafoundation.org/wp-content/uploads/2023/09/202309_2022-AAAFTS-American-Driving-Survey-Brief_v3.pdf" TargetMode="External"/><Relationship Id="rId3" Type="http://schemas.openxmlformats.org/officeDocument/2006/relationships/styles" Target="styles.xml"/><Relationship Id="rId7" Type="http://schemas.openxmlformats.org/officeDocument/2006/relationships/hyperlink" Target="https://www.transportation.gov/office-policy/transportation-policy/revised-departmental-guidance-valuation-travel-time-economic" TargetMode="External"/><Relationship Id="rId12" Type="http://schemas.openxmlformats.org/officeDocument/2006/relationships/hyperlink" Target="http://www.rmiia.org/auto/steering_through_your_auto_policy/Cost_of_Auto_Insurance.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m2gmns.readthedocs.io/en/latest/quick-start.html" TargetMode="External"/><Relationship Id="rId11" Type="http://schemas.openxmlformats.org/officeDocument/2006/relationships/hyperlink" Target="https://www.navyfederal.org/makingcents/tools/car-depreciation-calculato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wernationtv.com/post/used-car-higher-post-pandemic" TargetMode="External"/><Relationship Id="rId4" Type="http://schemas.openxmlformats.org/officeDocument/2006/relationships/settings" Target="settings.xml"/><Relationship Id="rId9" Type="http://schemas.openxmlformats.org/officeDocument/2006/relationships/hyperlink" Target="https://www.thezebra.com/resources/driving/average-length-of-car-ownersh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AE3BC-4F70-4C07-9999-D2863E620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873</Words>
  <Characters>5030</Characters>
  <Application>Microsoft Office Word</Application>
  <DocSecurity>0</DocSecurity>
  <Lines>109</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(Bruce) Wu</dc:creator>
  <cp:keywords/>
  <dc:description/>
  <cp:lastModifiedBy>Xin (Bruce) Wu</cp:lastModifiedBy>
  <cp:revision>18</cp:revision>
  <dcterms:created xsi:type="dcterms:W3CDTF">2024-05-11T02:22:00Z</dcterms:created>
  <dcterms:modified xsi:type="dcterms:W3CDTF">2024-05-11T04:33:00Z</dcterms:modified>
</cp:coreProperties>
</file>