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7E" w:rsidRPr="00DD0EB0" w:rsidRDefault="008A0B7E" w:rsidP="0023250D">
      <w:pPr>
        <w:pStyle w:val="a"/>
        <w:pageBreakBefore/>
        <w:spacing w:after="0"/>
        <w:ind w:right="-6"/>
        <w:rPr>
          <w:lang w:val="ru-RU" w:eastAsia="en-US"/>
        </w:rPr>
        <w:sectPr w:rsidR="008A0B7E" w:rsidRPr="00DD0EB0" w:rsidSect="00723665">
          <w:type w:val="continuous"/>
          <w:pgSz w:w="11906" w:h="16838" w:code="9"/>
          <w:pgMar w:top="426" w:right="1276" w:bottom="567" w:left="1276" w:header="709" w:footer="992" w:gutter="0"/>
          <w:cols w:space="284"/>
          <w:docGrid w:linePitch="360"/>
        </w:sectPr>
      </w:pPr>
    </w:p>
    <w:p w:rsidR="005227DB" w:rsidRPr="00DD0EB0" w:rsidRDefault="005227DB" w:rsidP="0062178F">
      <w:pPr>
        <w:spacing w:after="160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lastRenderedPageBreak/>
        <w:t>УДК 004.415.2</w:t>
      </w:r>
    </w:p>
    <w:p w:rsidR="00DE00F9" w:rsidRPr="00DD0EB0" w:rsidRDefault="005227DB" w:rsidP="0062178F">
      <w:pPr>
        <w:spacing w:after="160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t>С.Г</w:t>
      </w:r>
      <w:r w:rsidR="00C75098" w:rsidRPr="00DD0EB0">
        <w:rPr>
          <w:szCs w:val="20"/>
          <w:lang w:val="ru-RU" w:eastAsia="en-US"/>
        </w:rPr>
        <w:t xml:space="preserve">. </w:t>
      </w:r>
      <w:r w:rsidRPr="00DD0EB0">
        <w:rPr>
          <w:szCs w:val="20"/>
          <w:lang w:val="ru-RU" w:eastAsia="en-US"/>
        </w:rPr>
        <w:t>Козаченко</w:t>
      </w:r>
      <w:r w:rsidR="00294766" w:rsidRPr="00DD0EB0">
        <w:rPr>
          <w:szCs w:val="20"/>
          <w:vertAlign w:val="superscript"/>
          <w:lang w:val="ru-RU" w:eastAsia="en-US"/>
        </w:rPr>
        <w:t>1</w:t>
      </w:r>
    </w:p>
    <w:p w:rsidR="008B2AFB" w:rsidRPr="00DD0EB0" w:rsidRDefault="00562080" w:rsidP="008B2AFB">
      <w:pPr>
        <w:spacing w:after="160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t>s</w:t>
      </w:r>
      <w:r w:rsidR="005227DB" w:rsidRPr="00DD0EB0">
        <w:rPr>
          <w:szCs w:val="20"/>
          <w:lang w:val="ru-RU" w:eastAsia="en-US"/>
        </w:rPr>
        <w:t>ergiy.kozachenko</w:t>
      </w:r>
      <w:r w:rsidR="00C139C6" w:rsidRPr="00DD0EB0">
        <w:rPr>
          <w:szCs w:val="20"/>
          <w:lang w:val="ru-RU" w:eastAsia="en-US"/>
        </w:rPr>
        <w:t>@gmail.com</w:t>
      </w:r>
    </w:p>
    <w:p w:rsidR="00294766" w:rsidRPr="00DD0EB0" w:rsidRDefault="00294766" w:rsidP="005227DB">
      <w:pPr>
        <w:rPr>
          <w:i/>
          <w:szCs w:val="20"/>
          <w:lang w:val="ru-RU" w:eastAsia="en-US"/>
        </w:rPr>
      </w:pPr>
      <w:r w:rsidRPr="00DD0EB0">
        <w:rPr>
          <w:i/>
          <w:szCs w:val="20"/>
          <w:vertAlign w:val="superscript"/>
          <w:lang w:val="ru-RU" w:eastAsia="en-US"/>
        </w:rPr>
        <w:t>1</w:t>
      </w:r>
      <w:r w:rsidR="00345B9E" w:rsidRPr="00DD0EB0">
        <w:rPr>
          <w:i/>
          <w:szCs w:val="20"/>
          <w:lang w:val="ru-RU" w:eastAsia="en-US"/>
        </w:rPr>
        <w:t>Xapькoвcкий нaциoнaльный экoнoмичecкий yнивepcитeт, Xapькoв</w:t>
      </w:r>
    </w:p>
    <w:p w:rsidR="00B854E4" w:rsidRPr="00DD0EB0" w:rsidRDefault="00007EB4" w:rsidP="0026295F">
      <w:pPr>
        <w:spacing w:before="240" w:after="240"/>
        <w:jc w:val="center"/>
        <w:rPr>
          <w:b/>
          <w:caps/>
          <w:spacing w:val="-2"/>
          <w:sz w:val="22"/>
          <w:szCs w:val="22"/>
          <w:lang w:val="ru-RU" w:eastAsia="en-US"/>
        </w:rPr>
      </w:pPr>
      <w:r>
        <w:rPr>
          <w:b/>
          <w:caps/>
          <w:spacing w:val="-2"/>
          <w:sz w:val="24"/>
          <w:szCs w:val="22"/>
          <w:lang w:val="ru-RU" w:eastAsia="en-US"/>
        </w:rPr>
        <w:t xml:space="preserve">ИНТЕГРАЦИЯ СОЦИАЛЬНОЙ СЕТИ </w:t>
      </w:r>
      <w:r>
        <w:rPr>
          <w:b/>
          <w:caps/>
          <w:spacing w:val="-2"/>
          <w:sz w:val="24"/>
          <w:szCs w:val="22"/>
          <w:lang w:val="en-US" w:eastAsia="en-US"/>
        </w:rPr>
        <w:t xml:space="preserve">linkedin </w:t>
      </w:r>
      <w:r>
        <w:rPr>
          <w:b/>
          <w:caps/>
          <w:spacing w:val="-2"/>
          <w:sz w:val="24"/>
          <w:szCs w:val="22"/>
          <w:lang w:val="ru-RU" w:eastAsia="en-US"/>
        </w:rPr>
        <w:t>в РАЗРАБатываемый МОДУЛь</w:t>
      </w:r>
      <w:r w:rsidR="005227DB" w:rsidRPr="00DD0EB0">
        <w:rPr>
          <w:b/>
          <w:caps/>
          <w:spacing w:val="-2"/>
          <w:sz w:val="24"/>
          <w:szCs w:val="22"/>
          <w:lang w:val="ru-RU" w:eastAsia="en-US"/>
        </w:rPr>
        <w:t xml:space="preserve"> «</w:t>
      </w:r>
      <w:r w:rsidR="00425332">
        <w:rPr>
          <w:b/>
          <w:caps/>
          <w:spacing w:val="-2"/>
          <w:sz w:val="24"/>
          <w:szCs w:val="22"/>
          <w:lang w:val="ru-RU" w:eastAsia="en-US"/>
        </w:rPr>
        <w:t>ПОИСК И ПОДБОР ПЕРСОНАЛА</w:t>
      </w:r>
      <w:r w:rsidR="00D21A9B">
        <w:rPr>
          <w:b/>
          <w:caps/>
          <w:spacing w:val="-2"/>
          <w:sz w:val="24"/>
          <w:szCs w:val="22"/>
          <w:lang w:val="ru-RU" w:eastAsia="en-US"/>
        </w:rPr>
        <w:t xml:space="preserve"> и анализ его результатов</w:t>
      </w:r>
      <w:r w:rsidR="005227DB" w:rsidRPr="00DD0EB0">
        <w:rPr>
          <w:b/>
          <w:caps/>
          <w:spacing w:val="-2"/>
          <w:sz w:val="24"/>
          <w:szCs w:val="22"/>
          <w:lang w:val="ru-RU" w:eastAsia="en-US"/>
        </w:rPr>
        <w:t>»</w:t>
      </w:r>
    </w:p>
    <w:p w:rsidR="008A0B7E" w:rsidRPr="00DD0EB0" w:rsidRDefault="008A0B7E" w:rsidP="00C810C0">
      <w:pPr>
        <w:ind w:firstLine="426"/>
        <w:jc w:val="both"/>
        <w:rPr>
          <w:spacing w:val="-10"/>
          <w:szCs w:val="20"/>
          <w:lang w:val="ru-RU" w:eastAsia="en-US"/>
        </w:rPr>
        <w:sectPr w:rsidR="008A0B7E" w:rsidRPr="00DD0EB0" w:rsidSect="00723665">
          <w:type w:val="continuous"/>
          <w:pgSz w:w="11906" w:h="16838" w:code="9"/>
          <w:pgMar w:top="284" w:right="1276" w:bottom="567" w:left="1276" w:header="709" w:footer="992" w:gutter="0"/>
          <w:cols w:space="284"/>
          <w:docGrid w:linePitch="360"/>
        </w:sectPr>
      </w:pPr>
    </w:p>
    <w:p w:rsidR="00562080" w:rsidRDefault="00271462" w:rsidP="00007EB4">
      <w:pPr>
        <w:ind w:firstLine="425"/>
        <w:jc w:val="both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lastRenderedPageBreak/>
        <w:t>Эффективность и конкурентоспособность организации</w:t>
      </w:r>
      <w:r w:rsidR="00562080" w:rsidRPr="00DD0EB0">
        <w:rPr>
          <w:szCs w:val="20"/>
          <w:lang w:val="ru-RU" w:eastAsia="en-US"/>
        </w:rPr>
        <w:t xml:space="preserve"> на рынке</w:t>
      </w:r>
      <w:r w:rsidRPr="00DD0EB0">
        <w:rPr>
          <w:szCs w:val="20"/>
          <w:lang w:val="ru-RU" w:eastAsia="en-US"/>
        </w:rPr>
        <w:t xml:space="preserve"> во многом зависит от качества персонала</w:t>
      </w:r>
      <w:r w:rsidR="006F3F43">
        <w:rPr>
          <w:szCs w:val="20"/>
          <w:lang w:val="en-US" w:eastAsia="en-US"/>
        </w:rPr>
        <w:t>[</w:t>
      </w:r>
      <w:r w:rsidR="006F3F43">
        <w:rPr>
          <w:szCs w:val="20"/>
          <w:lang w:val="ru-RU" w:eastAsia="en-US"/>
        </w:rPr>
        <w:t>1</w:t>
      </w:r>
      <w:r w:rsidR="006A5417">
        <w:rPr>
          <w:szCs w:val="20"/>
          <w:lang w:val="en-US" w:eastAsia="en-US"/>
        </w:rPr>
        <w:t>]</w:t>
      </w:r>
      <w:r w:rsidR="00562080" w:rsidRPr="00DD0EB0">
        <w:rPr>
          <w:szCs w:val="20"/>
          <w:lang w:val="ru-RU" w:eastAsia="en-US"/>
        </w:rPr>
        <w:t xml:space="preserve">. </w:t>
      </w:r>
      <w:r w:rsidR="00C46C64" w:rsidRPr="00D82BCA">
        <w:rPr>
          <w:szCs w:val="20"/>
          <w:lang w:val="ru-RU" w:eastAsia="en-US"/>
        </w:rPr>
        <w:t>Тема подбора персонала в социальных сетях становится все более популярной.</w:t>
      </w:r>
    </w:p>
    <w:p w:rsidR="00C46C64" w:rsidRDefault="00C46C64" w:rsidP="00C46C64">
      <w:pPr>
        <w:jc w:val="both"/>
        <w:rPr>
          <w:szCs w:val="20"/>
          <w:lang w:val="ru-RU" w:eastAsia="en-US"/>
        </w:rPr>
      </w:pPr>
      <w:r w:rsidRPr="00D82BCA">
        <w:rPr>
          <w:szCs w:val="20"/>
          <w:lang w:val="ru-RU" w:eastAsia="en-US"/>
        </w:rPr>
        <w:t>Популярная сеть LinkedIn сегодня охватывает более 175 млн. пользователей из 150 сфер бизнеса. Более 2 миллионов компаний имеют здесь корпоративные страницы. В среднем за день в LinkedIn регистрируется более 50 тысяч новых пользователей. Это крупнейшее сообщество профессионалов в мире</w:t>
      </w:r>
      <w:r>
        <w:rPr>
          <w:szCs w:val="20"/>
          <w:lang w:val="en-US" w:eastAsia="en-US"/>
        </w:rPr>
        <w:t> </w:t>
      </w:r>
      <w:r w:rsidRPr="00783626">
        <w:rPr>
          <w:szCs w:val="20"/>
          <w:lang w:val="ru-RU" w:eastAsia="en-US"/>
        </w:rPr>
        <w:t>[2]</w:t>
      </w:r>
      <w:r w:rsidRPr="00D82BCA">
        <w:rPr>
          <w:szCs w:val="20"/>
          <w:lang w:val="ru-RU" w:eastAsia="en-US"/>
        </w:rPr>
        <w:t>.</w:t>
      </w:r>
      <w:r>
        <w:rPr>
          <w:szCs w:val="20"/>
          <w:lang w:val="ru-RU" w:eastAsia="en-US"/>
        </w:rPr>
        <w:t xml:space="preserve"> </w:t>
      </w:r>
    </w:p>
    <w:p w:rsidR="00C46C64" w:rsidRDefault="00C46C64" w:rsidP="00C46C64">
      <w:pPr>
        <w:ind w:firstLine="425"/>
        <w:jc w:val="both"/>
        <w:rPr>
          <w:szCs w:val="20"/>
          <w:lang w:val="ru-RU" w:eastAsia="en-US"/>
        </w:rPr>
      </w:pPr>
      <w:r w:rsidRPr="00D82BCA">
        <w:rPr>
          <w:szCs w:val="20"/>
          <w:lang w:val="ru-RU" w:eastAsia="en-US"/>
        </w:rPr>
        <w:t>Эта социальная сеть предоставляет услуги по полноценному поиску новых сотрудников и деловых компаньонов в различных сферах бизнеса.</w:t>
      </w:r>
      <w:r w:rsidR="00B637FB">
        <w:rPr>
          <w:szCs w:val="20"/>
          <w:lang w:val="ru-RU" w:eastAsia="en-US"/>
        </w:rPr>
        <w:t xml:space="preserve"> Она имеет достаточно обширную базу данных наполненную полноценными резюме специалистов разных сфер деятельности, квалификации и опыта работы. </w:t>
      </w:r>
    </w:p>
    <w:p w:rsidR="00B637FB" w:rsidRDefault="00B637FB" w:rsidP="00C46C64">
      <w:pPr>
        <w:ind w:firstLine="425"/>
        <w:jc w:val="both"/>
        <w:rPr>
          <w:szCs w:val="20"/>
          <w:lang w:val="ru-RU" w:eastAsia="en-US"/>
        </w:rPr>
      </w:pPr>
      <w:r w:rsidRPr="00B637FB">
        <w:rPr>
          <w:szCs w:val="20"/>
          <w:lang w:val="ru-RU" w:eastAsia="en-US"/>
        </w:rPr>
        <w:t>Социальная сеть LinkedIn предоставляет API для взаимодействия и нтеграции основных возможностей в собственные корпоративные системы и сайты. С помощью API LinkedIn, которое планируется интегрировать в разрабатывемый программный продукт, становится возможным: сделать авторизацию с использованием аккаунта сети LinkedIn, использовать базу сервиса LinkedIn для поиска кандидатов на вакансии, просматривать данные из персональных страниц кандидатов в социальной сети</w:t>
      </w:r>
      <w:r w:rsidR="006F3F43">
        <w:rPr>
          <w:szCs w:val="20"/>
          <w:lang w:val="en-US" w:eastAsia="en-US"/>
        </w:rPr>
        <w:t>[3]</w:t>
      </w:r>
      <w:r w:rsidRPr="00B637FB">
        <w:rPr>
          <w:szCs w:val="20"/>
          <w:lang w:val="ru-RU" w:eastAsia="en-US"/>
        </w:rPr>
        <w:t>.</w:t>
      </w:r>
      <w:r>
        <w:rPr>
          <w:szCs w:val="20"/>
          <w:lang w:val="ru-RU" w:eastAsia="en-US"/>
        </w:rPr>
        <w:t xml:space="preserve"> </w:t>
      </w:r>
    </w:p>
    <w:p w:rsidR="00007EB4" w:rsidRPr="00DD0EB0" w:rsidRDefault="00B637FB" w:rsidP="001D1A3C">
      <w:pPr>
        <w:ind w:firstLine="425"/>
        <w:jc w:val="both"/>
        <w:rPr>
          <w:szCs w:val="20"/>
          <w:lang w:val="ru-RU" w:eastAsia="en-US"/>
        </w:rPr>
      </w:pPr>
      <w:r>
        <w:rPr>
          <w:szCs w:val="20"/>
          <w:lang w:val="ru-RU" w:eastAsia="en-US"/>
        </w:rPr>
        <w:t xml:space="preserve">Авторизация в разрабатываемом модуле кандидатов на вакансии, с использованием аккаунта сети </w:t>
      </w:r>
      <w:r>
        <w:rPr>
          <w:szCs w:val="20"/>
          <w:lang w:val="en-US" w:eastAsia="en-US"/>
        </w:rPr>
        <w:t>LinkedIn</w:t>
      </w:r>
      <w:r>
        <w:rPr>
          <w:szCs w:val="20"/>
          <w:lang w:val="ru-RU" w:eastAsia="en-US"/>
        </w:rPr>
        <w:t>,</w:t>
      </w:r>
      <w:r>
        <w:rPr>
          <w:szCs w:val="20"/>
          <w:lang w:val="en-US" w:eastAsia="en-US"/>
        </w:rPr>
        <w:t xml:space="preserve"> </w:t>
      </w:r>
      <w:r w:rsidR="001D1A3C">
        <w:rPr>
          <w:szCs w:val="20"/>
          <w:lang w:val="ru-RU" w:eastAsia="en-US"/>
        </w:rPr>
        <w:t>позволяе</w:t>
      </w:r>
      <w:r>
        <w:rPr>
          <w:szCs w:val="20"/>
          <w:lang w:val="ru-RU" w:eastAsia="en-US"/>
        </w:rPr>
        <w:t>т связать профиль пользователя с резюме и основными персональными данными из социальной сети. Привязка аккаунта обеспечи</w:t>
      </w:r>
      <w:r w:rsidR="001D1A3C">
        <w:rPr>
          <w:szCs w:val="20"/>
          <w:lang w:val="ru-RU" w:eastAsia="en-US"/>
        </w:rPr>
        <w:t>вае</w:t>
      </w:r>
      <w:r>
        <w:rPr>
          <w:szCs w:val="20"/>
          <w:lang w:val="ru-RU" w:eastAsia="en-US"/>
        </w:rPr>
        <w:t>т</w:t>
      </w:r>
      <w:r w:rsidR="001D1A3C">
        <w:rPr>
          <w:szCs w:val="20"/>
          <w:lang w:val="ru-RU" w:eastAsia="en-US"/>
        </w:rPr>
        <w:t xml:space="preserve"> данные для поиска и анализа на вакансии предоставляемые компанией использующей данный модуль. </w:t>
      </w:r>
      <w:r>
        <w:rPr>
          <w:szCs w:val="20"/>
          <w:lang w:val="ru-RU" w:eastAsia="en-US"/>
        </w:rPr>
        <w:t xml:space="preserve"> </w:t>
      </w:r>
    </w:p>
    <w:p w:rsidR="0072789A" w:rsidRDefault="001D1A3C" w:rsidP="001D1A3C">
      <w:pPr>
        <w:ind w:firstLine="425"/>
        <w:jc w:val="both"/>
        <w:rPr>
          <w:szCs w:val="20"/>
          <w:lang w:val="ru-RU" w:eastAsia="en-US"/>
        </w:rPr>
      </w:pPr>
      <w:r>
        <w:rPr>
          <w:szCs w:val="20"/>
          <w:lang w:val="ru-RU" w:eastAsia="en-US"/>
        </w:rPr>
        <w:t>Разрабатываемый</w:t>
      </w:r>
      <w:r w:rsidR="00562080" w:rsidRPr="00DD0EB0">
        <w:rPr>
          <w:szCs w:val="20"/>
          <w:lang w:val="ru-RU" w:eastAsia="en-US"/>
        </w:rPr>
        <w:t xml:space="preserve"> </w:t>
      </w:r>
      <w:r>
        <w:rPr>
          <w:szCs w:val="20"/>
          <w:lang w:val="ru-RU" w:eastAsia="en-US"/>
        </w:rPr>
        <w:t>модуль</w:t>
      </w:r>
      <w:r w:rsidR="00562080" w:rsidRPr="00DD0EB0">
        <w:rPr>
          <w:szCs w:val="20"/>
          <w:lang w:val="ru-RU" w:eastAsia="en-US"/>
        </w:rPr>
        <w:t xml:space="preserve"> </w:t>
      </w:r>
      <w:r>
        <w:rPr>
          <w:szCs w:val="20"/>
          <w:lang w:val="ru-RU" w:eastAsia="en-US"/>
        </w:rPr>
        <w:t>поиска и подбора</w:t>
      </w:r>
      <w:r w:rsidR="00562080" w:rsidRPr="00DD0EB0">
        <w:rPr>
          <w:szCs w:val="20"/>
          <w:lang w:val="ru-RU" w:eastAsia="en-US"/>
        </w:rPr>
        <w:t xml:space="preserve"> персонала в сфере IT предостовля</w:t>
      </w:r>
      <w:r w:rsidR="007F3D11" w:rsidRPr="00DD0EB0">
        <w:rPr>
          <w:szCs w:val="20"/>
          <w:lang w:val="ru-RU" w:eastAsia="en-US"/>
        </w:rPr>
        <w:t>ет</w:t>
      </w:r>
      <w:r w:rsidR="00562080" w:rsidRPr="00DD0EB0">
        <w:rPr>
          <w:szCs w:val="20"/>
          <w:lang w:val="ru-RU" w:eastAsia="en-US"/>
        </w:rPr>
        <w:t xml:space="preserve"> инт</w:t>
      </w:r>
      <w:r w:rsidR="007F3D11" w:rsidRPr="00DD0EB0">
        <w:rPr>
          <w:szCs w:val="20"/>
          <w:lang w:val="ru-RU" w:eastAsia="en-US"/>
        </w:rPr>
        <w:t>струментарий для HR-</w:t>
      </w:r>
      <w:r>
        <w:rPr>
          <w:szCs w:val="20"/>
          <w:lang w:val="ru-RU" w:eastAsia="en-US"/>
        </w:rPr>
        <w:t>специалистов</w:t>
      </w:r>
      <w:r w:rsidR="00DD0EB0" w:rsidRPr="00DD0EB0">
        <w:rPr>
          <w:szCs w:val="20"/>
          <w:lang w:val="ru-RU" w:eastAsia="en-US"/>
        </w:rPr>
        <w:t>, который позволяет</w:t>
      </w:r>
      <w:r w:rsidR="0072789A">
        <w:rPr>
          <w:szCs w:val="20"/>
          <w:lang w:val="ru-RU" w:eastAsia="en-US"/>
        </w:rPr>
        <w:t>: управлять открытыми вакансиями на предприятии; вести историю на каждую должность; управлять учетными записями кандидатов на вак</w:t>
      </w:r>
      <w:r w:rsidR="003B2216">
        <w:rPr>
          <w:szCs w:val="20"/>
          <w:lang w:val="ru-RU" w:eastAsia="en-US"/>
        </w:rPr>
        <w:t>анси</w:t>
      </w:r>
      <w:r w:rsidR="0072789A">
        <w:rPr>
          <w:szCs w:val="20"/>
          <w:lang w:val="ru-RU" w:eastAsia="en-US"/>
        </w:rPr>
        <w:t>и; проводить аттестацию претендентов для выявления наиболее подходящих специалистов на</w:t>
      </w:r>
      <w:r w:rsidR="005C2D30">
        <w:rPr>
          <w:szCs w:val="20"/>
          <w:lang w:val="ru-RU" w:eastAsia="en-US"/>
        </w:rPr>
        <w:t xml:space="preserve"> замещение должности</w:t>
      </w:r>
      <w:r w:rsidR="0072789A">
        <w:rPr>
          <w:szCs w:val="20"/>
          <w:lang w:val="ru-RU" w:eastAsia="en-US"/>
        </w:rPr>
        <w:t>;</w:t>
      </w:r>
      <w:r w:rsidR="005C2D30">
        <w:rPr>
          <w:szCs w:val="20"/>
          <w:lang w:val="ru-RU" w:eastAsia="en-US"/>
        </w:rPr>
        <w:t xml:space="preserve"> создавать отчет о проведенных аттестациях и отображать в удобном виде для анализа;</w:t>
      </w:r>
      <w:r w:rsidR="00DD0EB0" w:rsidRPr="00DD0EB0">
        <w:rPr>
          <w:szCs w:val="20"/>
          <w:lang w:val="ru-RU" w:eastAsia="en-US"/>
        </w:rPr>
        <w:t xml:space="preserve"> </w:t>
      </w:r>
      <w:r>
        <w:rPr>
          <w:szCs w:val="20"/>
          <w:lang w:val="ru-RU" w:eastAsia="en-US"/>
        </w:rPr>
        <w:t>осуществляь поиск среди кандидатов, которые подали заявку на открытые вакансии предприятия, а также сре</w:t>
      </w:r>
      <w:r w:rsidR="0072789A">
        <w:rPr>
          <w:szCs w:val="20"/>
          <w:lang w:val="ru-RU" w:eastAsia="en-US"/>
        </w:rPr>
        <w:t>д</w:t>
      </w:r>
      <w:r>
        <w:rPr>
          <w:szCs w:val="20"/>
          <w:lang w:val="ru-RU" w:eastAsia="en-US"/>
        </w:rPr>
        <w:t xml:space="preserve">и пользователей сети </w:t>
      </w:r>
      <w:r>
        <w:rPr>
          <w:szCs w:val="20"/>
          <w:lang w:val="en-US" w:eastAsia="en-US"/>
        </w:rPr>
        <w:t xml:space="preserve">LinkedIn </w:t>
      </w:r>
      <w:r>
        <w:rPr>
          <w:szCs w:val="20"/>
          <w:lang w:val="ru-RU" w:eastAsia="en-US"/>
        </w:rPr>
        <w:t>указавших в своих резюме пункты</w:t>
      </w:r>
      <w:r w:rsidR="0072789A">
        <w:rPr>
          <w:szCs w:val="20"/>
          <w:lang w:val="ru-RU" w:eastAsia="en-US"/>
        </w:rPr>
        <w:t>,</w:t>
      </w:r>
      <w:r>
        <w:rPr>
          <w:szCs w:val="20"/>
          <w:lang w:val="ru-RU" w:eastAsia="en-US"/>
        </w:rPr>
        <w:t xml:space="preserve"> удовлетворяющие критериям поиска</w:t>
      </w:r>
      <w:r w:rsidR="006F3F43">
        <w:rPr>
          <w:szCs w:val="20"/>
          <w:lang w:val="en-US" w:eastAsia="en-US"/>
        </w:rPr>
        <w:t>[4]</w:t>
      </w:r>
      <w:r>
        <w:rPr>
          <w:szCs w:val="20"/>
          <w:lang w:val="ru-RU" w:eastAsia="en-US"/>
        </w:rPr>
        <w:t xml:space="preserve">. </w:t>
      </w:r>
    </w:p>
    <w:p w:rsidR="005C2D30" w:rsidRPr="007A1FCF" w:rsidRDefault="005C2D30" w:rsidP="007A1FCF">
      <w:pPr>
        <w:ind w:firstLine="425"/>
        <w:jc w:val="both"/>
        <w:rPr>
          <w:szCs w:val="20"/>
          <w:lang w:val="en-US" w:eastAsia="en-US"/>
        </w:rPr>
      </w:pPr>
      <w:r>
        <w:rPr>
          <w:szCs w:val="20"/>
          <w:lang w:val="ru-RU" w:eastAsia="en-US"/>
        </w:rPr>
        <w:t>Одна из функций</w:t>
      </w:r>
      <w:r w:rsidR="0072789A">
        <w:rPr>
          <w:szCs w:val="20"/>
          <w:lang w:val="ru-RU" w:eastAsia="en-US"/>
        </w:rPr>
        <w:t xml:space="preserve"> разрабатываемого модуля</w:t>
      </w:r>
      <w:r>
        <w:rPr>
          <w:szCs w:val="20"/>
          <w:lang w:val="ru-RU" w:eastAsia="en-US"/>
        </w:rPr>
        <w:t xml:space="preserve"> – управление открытыми вакансиями, с её помощью </w:t>
      </w:r>
      <w:r>
        <w:rPr>
          <w:szCs w:val="20"/>
          <w:lang w:val="en-US" w:eastAsia="en-US"/>
        </w:rPr>
        <w:t>HR</w:t>
      </w:r>
      <w:r>
        <w:rPr>
          <w:szCs w:val="20"/>
          <w:lang w:val="ru-RU" w:eastAsia="en-US"/>
        </w:rPr>
        <w:t>-менеджер создает новые вакансии, редактирует их содержание, с</w:t>
      </w:r>
      <w:r w:rsidR="003B2216">
        <w:rPr>
          <w:szCs w:val="20"/>
          <w:lang w:val="ru-RU" w:eastAsia="en-US"/>
        </w:rPr>
        <w:t>остовляет требования к кандидата</w:t>
      </w:r>
      <w:r>
        <w:rPr>
          <w:szCs w:val="20"/>
          <w:lang w:val="ru-RU" w:eastAsia="en-US"/>
        </w:rPr>
        <w:t xml:space="preserve">м, контролирует и проводит учет </w:t>
      </w:r>
      <w:r>
        <w:rPr>
          <w:szCs w:val="20"/>
          <w:lang w:val="ru-RU" w:eastAsia="en-US"/>
        </w:rPr>
        <w:lastRenderedPageBreak/>
        <w:t>поданных заявок. После рас</w:t>
      </w:r>
      <w:r w:rsidR="003B2216">
        <w:rPr>
          <w:szCs w:val="20"/>
          <w:lang w:val="ru-RU" w:eastAsia="en-US"/>
        </w:rPr>
        <w:t>с</w:t>
      </w:r>
      <w:r w:rsidR="006F3F43">
        <w:rPr>
          <w:szCs w:val="20"/>
          <w:lang w:val="ru-RU" w:eastAsia="en-US"/>
        </w:rPr>
        <w:t>мотрения данных о пользователях</w:t>
      </w:r>
      <w:r w:rsidR="007A1FCF">
        <w:rPr>
          <w:szCs w:val="20"/>
          <w:lang w:val="ru-RU" w:eastAsia="en-US"/>
        </w:rPr>
        <w:t>,</w:t>
      </w:r>
      <w:r>
        <w:rPr>
          <w:szCs w:val="20"/>
          <w:lang w:val="ru-RU" w:eastAsia="en-US"/>
        </w:rPr>
        <w:t xml:space="preserve"> подавших заявки</w:t>
      </w:r>
      <w:r w:rsidR="007A1FCF">
        <w:rPr>
          <w:szCs w:val="20"/>
          <w:lang w:val="ru-RU" w:eastAsia="en-US"/>
        </w:rPr>
        <w:t>,</w:t>
      </w:r>
      <w:r>
        <w:rPr>
          <w:szCs w:val="20"/>
          <w:lang w:val="ru-RU" w:eastAsia="en-US"/>
        </w:rPr>
        <w:t xml:space="preserve"> </w:t>
      </w:r>
      <w:r>
        <w:rPr>
          <w:szCs w:val="20"/>
          <w:lang w:val="en-US" w:eastAsia="en-US"/>
        </w:rPr>
        <w:t>HR-</w:t>
      </w:r>
      <w:r>
        <w:rPr>
          <w:szCs w:val="20"/>
          <w:lang w:val="ru-RU" w:eastAsia="en-US"/>
        </w:rPr>
        <w:t>менеджер назначает</w:t>
      </w:r>
      <w:r w:rsidR="007A1FCF">
        <w:rPr>
          <w:szCs w:val="20"/>
          <w:lang w:val="ru-RU" w:eastAsia="en-US"/>
        </w:rPr>
        <w:t xml:space="preserve"> аттестационные тесты,  которые</w:t>
      </w:r>
      <w:r w:rsidR="006F3F43">
        <w:rPr>
          <w:szCs w:val="20"/>
          <w:lang w:val="ru-RU" w:eastAsia="en-US"/>
        </w:rPr>
        <w:t xml:space="preserve"> </w:t>
      </w:r>
      <w:r w:rsidR="007A1FCF">
        <w:rPr>
          <w:szCs w:val="20"/>
          <w:lang w:val="ru-RU" w:eastAsia="en-US"/>
        </w:rPr>
        <w:t xml:space="preserve">кандидаты на вакансии </w:t>
      </w:r>
      <w:r>
        <w:rPr>
          <w:szCs w:val="20"/>
          <w:lang w:val="ru-RU" w:eastAsia="en-US"/>
        </w:rPr>
        <w:t xml:space="preserve"> </w:t>
      </w:r>
      <w:r w:rsidR="007A1FCF">
        <w:rPr>
          <w:szCs w:val="20"/>
          <w:lang w:val="ru-RU" w:eastAsia="en-US"/>
        </w:rPr>
        <w:t xml:space="preserve">проходят и результаты </w:t>
      </w:r>
      <w:r w:rsidR="006F3F43">
        <w:rPr>
          <w:szCs w:val="20"/>
          <w:lang w:val="ru-RU" w:eastAsia="en-US"/>
        </w:rPr>
        <w:t>отправляются</w:t>
      </w:r>
      <w:r w:rsidR="007A1FCF">
        <w:rPr>
          <w:szCs w:val="20"/>
          <w:lang w:val="ru-RU" w:eastAsia="en-US"/>
        </w:rPr>
        <w:t xml:space="preserve"> к </w:t>
      </w:r>
      <w:r w:rsidR="007A1FCF">
        <w:rPr>
          <w:szCs w:val="20"/>
          <w:lang w:val="en-US" w:eastAsia="en-US"/>
        </w:rPr>
        <w:t>HR-</w:t>
      </w:r>
      <w:r w:rsidR="007A1FCF">
        <w:rPr>
          <w:szCs w:val="20"/>
          <w:lang w:val="ru-RU" w:eastAsia="en-US"/>
        </w:rPr>
        <w:t>менеджеру для анализа</w:t>
      </w:r>
      <w:r w:rsidR="007A1FCF">
        <w:rPr>
          <w:szCs w:val="20"/>
          <w:lang w:val="en-US" w:eastAsia="en-US"/>
        </w:rPr>
        <w:t>.</w:t>
      </w:r>
    </w:p>
    <w:p w:rsidR="00562080" w:rsidRPr="001D1A3C" w:rsidRDefault="001D1A3C" w:rsidP="001D1A3C">
      <w:pPr>
        <w:ind w:firstLine="425"/>
        <w:jc w:val="both"/>
        <w:rPr>
          <w:szCs w:val="20"/>
          <w:lang w:val="ru-RU" w:eastAsia="en-US"/>
        </w:rPr>
      </w:pPr>
      <w:proofErr w:type="gramStart"/>
      <w:r>
        <w:rPr>
          <w:szCs w:val="20"/>
          <w:lang w:val="en-US" w:eastAsia="en-US"/>
        </w:rPr>
        <w:t xml:space="preserve">API </w:t>
      </w:r>
      <w:r>
        <w:rPr>
          <w:szCs w:val="20"/>
          <w:lang w:val="ru-RU" w:eastAsia="en-US"/>
        </w:rPr>
        <w:t xml:space="preserve">социальной сети </w:t>
      </w:r>
      <w:r>
        <w:rPr>
          <w:szCs w:val="20"/>
          <w:lang w:val="en-US" w:eastAsia="en-US"/>
        </w:rPr>
        <w:t xml:space="preserve">LinkedIn </w:t>
      </w:r>
      <w:r>
        <w:rPr>
          <w:szCs w:val="20"/>
          <w:lang w:val="ru-RU" w:eastAsia="en-US"/>
        </w:rPr>
        <w:t>дает доступ к информации о потенциал</w:t>
      </w:r>
      <w:r w:rsidR="006F3F43">
        <w:rPr>
          <w:szCs w:val="20"/>
          <w:lang w:val="ru-RU" w:eastAsia="en-US"/>
        </w:rPr>
        <w:t>ьных кандидатах</w:t>
      </w:r>
      <w:r>
        <w:rPr>
          <w:szCs w:val="20"/>
          <w:lang w:val="ru-RU" w:eastAsia="en-US"/>
        </w:rPr>
        <w:t xml:space="preserve"> на вакансии</w:t>
      </w:r>
      <w:r w:rsidR="006F3F43">
        <w:rPr>
          <w:szCs w:val="20"/>
          <w:lang w:val="ru-RU" w:eastAsia="en-US"/>
        </w:rPr>
        <w:t>.</w:t>
      </w:r>
      <w:proofErr w:type="gramEnd"/>
      <w:r w:rsidR="006F3F43">
        <w:rPr>
          <w:szCs w:val="20"/>
          <w:lang w:val="ru-RU" w:eastAsia="en-US"/>
        </w:rPr>
        <w:t xml:space="preserve"> Если среди них будут найде</w:t>
      </w:r>
      <w:r>
        <w:rPr>
          <w:szCs w:val="20"/>
          <w:lang w:val="ru-RU" w:eastAsia="en-US"/>
        </w:rPr>
        <w:t xml:space="preserve">ны пользователи, которые в своем резюме </w:t>
      </w:r>
      <w:r w:rsidR="0072789A">
        <w:rPr>
          <w:szCs w:val="20"/>
          <w:lang w:val="ru-RU" w:eastAsia="en-US"/>
        </w:rPr>
        <w:t>у</w:t>
      </w:r>
      <w:r>
        <w:rPr>
          <w:szCs w:val="20"/>
          <w:lang w:val="ru-RU" w:eastAsia="en-US"/>
        </w:rPr>
        <w:t>казали информацию</w:t>
      </w:r>
      <w:r w:rsidR="0072789A">
        <w:rPr>
          <w:szCs w:val="20"/>
          <w:lang w:val="ru-RU" w:eastAsia="en-US"/>
        </w:rPr>
        <w:t>,</w:t>
      </w:r>
      <w:r>
        <w:rPr>
          <w:szCs w:val="20"/>
          <w:lang w:val="ru-RU" w:eastAsia="en-US"/>
        </w:rPr>
        <w:t xml:space="preserve"> подходящую для замещения вакантной должности, </w:t>
      </w:r>
      <w:r w:rsidR="0072789A">
        <w:rPr>
          <w:szCs w:val="20"/>
          <w:lang w:val="ru-RU" w:eastAsia="en-US"/>
        </w:rPr>
        <w:t>из профиля социальной сети возможно получить контактные данные для связи, либо отправить сообщение от имени компании зарегистрированной в данной социальной сети</w:t>
      </w:r>
      <w:r w:rsidR="006F3F43">
        <w:rPr>
          <w:szCs w:val="20"/>
          <w:lang w:val="en-US" w:eastAsia="en-US"/>
        </w:rPr>
        <w:t>[5]</w:t>
      </w:r>
      <w:r w:rsidR="0072789A">
        <w:rPr>
          <w:szCs w:val="20"/>
          <w:lang w:val="ru-RU" w:eastAsia="en-US"/>
        </w:rPr>
        <w:t>.</w:t>
      </w:r>
    </w:p>
    <w:p w:rsidR="00562080" w:rsidRPr="00DD0EB0" w:rsidRDefault="00562080" w:rsidP="00562080">
      <w:pPr>
        <w:ind w:firstLine="425"/>
        <w:jc w:val="both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t xml:space="preserve">Преимущества </w:t>
      </w:r>
      <w:r w:rsidR="007A1FCF">
        <w:rPr>
          <w:szCs w:val="20"/>
          <w:lang w:val="ru-RU" w:eastAsia="en-US"/>
        </w:rPr>
        <w:t>интеграции</w:t>
      </w:r>
      <w:r w:rsidRPr="00DD0EB0">
        <w:rPr>
          <w:szCs w:val="20"/>
          <w:lang w:val="ru-RU" w:eastAsia="en-US"/>
        </w:rPr>
        <w:t xml:space="preserve"> </w:t>
      </w:r>
      <w:r w:rsidR="007A1FCF">
        <w:rPr>
          <w:szCs w:val="20"/>
          <w:lang w:val="en-US" w:eastAsia="en-US"/>
        </w:rPr>
        <w:t xml:space="preserve">API </w:t>
      </w:r>
      <w:r w:rsidR="007A1FCF">
        <w:rPr>
          <w:szCs w:val="20"/>
          <w:lang w:val="ru-RU" w:eastAsia="en-US"/>
        </w:rPr>
        <w:t xml:space="preserve">социальной сети </w:t>
      </w:r>
      <w:r w:rsidR="007A1FCF">
        <w:rPr>
          <w:szCs w:val="20"/>
          <w:lang w:val="en-US" w:eastAsia="en-US"/>
        </w:rPr>
        <w:t>LinkedIn</w:t>
      </w:r>
      <w:r w:rsidR="007A1FCF">
        <w:rPr>
          <w:szCs w:val="20"/>
          <w:lang w:val="ru-RU" w:eastAsia="en-US"/>
        </w:rPr>
        <w:t xml:space="preserve"> в разрабатыва</w:t>
      </w:r>
      <w:r w:rsidR="006F3F43">
        <w:rPr>
          <w:szCs w:val="20"/>
          <w:lang w:val="ru-RU" w:eastAsia="en-US"/>
        </w:rPr>
        <w:t>емом модуле</w:t>
      </w:r>
      <w:r w:rsidRPr="00DD0EB0">
        <w:rPr>
          <w:szCs w:val="20"/>
          <w:lang w:val="ru-RU" w:eastAsia="en-US"/>
        </w:rPr>
        <w:t>:</w:t>
      </w:r>
    </w:p>
    <w:p w:rsidR="00562080" w:rsidRPr="00DD0EB0" w:rsidRDefault="00562080" w:rsidP="00562080">
      <w:pPr>
        <w:ind w:firstLine="425"/>
        <w:jc w:val="both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t>-</w:t>
      </w:r>
      <w:r w:rsidR="007A1FCF">
        <w:rPr>
          <w:szCs w:val="20"/>
          <w:lang w:val="ru-RU" w:eastAsia="en-US"/>
        </w:rPr>
        <w:t xml:space="preserve"> обширная база данных резюме профессионалов и специалистов, содержит в себе необходимые данные для качественного поиска среди них требуемой кандидатуры</w:t>
      </w:r>
      <w:r w:rsidR="00271462" w:rsidRPr="00DD0EB0">
        <w:rPr>
          <w:szCs w:val="20"/>
          <w:lang w:val="ru-RU" w:eastAsia="en-US"/>
        </w:rPr>
        <w:t>;</w:t>
      </w:r>
    </w:p>
    <w:p w:rsidR="00562080" w:rsidRPr="00DD0EB0" w:rsidRDefault="00271462" w:rsidP="00562080">
      <w:pPr>
        <w:ind w:firstLine="425"/>
        <w:jc w:val="both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t>-</w:t>
      </w:r>
      <w:r w:rsidR="003B2216">
        <w:rPr>
          <w:szCs w:val="20"/>
          <w:lang w:val="ru-RU" w:eastAsia="en-US"/>
        </w:rPr>
        <w:t xml:space="preserve"> </w:t>
      </w:r>
      <w:r w:rsidR="007A1FCF">
        <w:rPr>
          <w:szCs w:val="20"/>
          <w:lang w:val="ru-RU" w:eastAsia="en-US"/>
        </w:rPr>
        <w:t>взаимодействи с пользователями сети, даже если они не зарегистрированы в данном модуле, отправка сообщений от лица компании</w:t>
      </w:r>
      <w:r w:rsidRPr="00DD0EB0">
        <w:rPr>
          <w:szCs w:val="20"/>
          <w:lang w:val="ru-RU" w:eastAsia="en-US"/>
        </w:rPr>
        <w:t>;</w:t>
      </w:r>
    </w:p>
    <w:p w:rsidR="00562080" w:rsidRPr="00DD0EB0" w:rsidRDefault="00271462" w:rsidP="00562080">
      <w:pPr>
        <w:ind w:firstLine="425"/>
        <w:jc w:val="both"/>
        <w:rPr>
          <w:szCs w:val="20"/>
          <w:lang w:val="ru-RU" w:eastAsia="en-US"/>
        </w:rPr>
      </w:pPr>
      <w:r w:rsidRPr="00DD0EB0">
        <w:rPr>
          <w:szCs w:val="20"/>
          <w:lang w:val="ru-RU" w:eastAsia="en-US"/>
        </w:rPr>
        <w:t>-</w:t>
      </w:r>
      <w:r w:rsidR="003B2216">
        <w:rPr>
          <w:szCs w:val="20"/>
          <w:lang w:val="ru-RU" w:eastAsia="en-US"/>
        </w:rPr>
        <w:t xml:space="preserve"> для авторизации достаточно </w:t>
      </w:r>
      <w:r w:rsidR="000A12B2">
        <w:rPr>
          <w:szCs w:val="20"/>
          <w:lang w:val="ru-RU" w:eastAsia="en-US"/>
        </w:rPr>
        <w:t>иметь аккаунт в социальной сети</w:t>
      </w:r>
      <w:bookmarkStart w:id="0" w:name="_GoBack"/>
      <w:bookmarkEnd w:id="0"/>
      <w:r w:rsidRPr="00DD0EB0">
        <w:rPr>
          <w:szCs w:val="20"/>
          <w:lang w:val="ru-RU" w:eastAsia="en-US"/>
        </w:rPr>
        <w:t>;</w:t>
      </w:r>
    </w:p>
    <w:p w:rsidR="00C810C0" w:rsidRPr="00DD0EB0" w:rsidRDefault="006A5417" w:rsidP="00925E60">
      <w:pPr>
        <w:spacing w:before="120" w:after="120"/>
        <w:jc w:val="center"/>
        <w:rPr>
          <w:b/>
          <w:color w:val="000000"/>
          <w:szCs w:val="20"/>
          <w:lang w:val="ru-RU" w:eastAsia="en-US"/>
        </w:rPr>
      </w:pPr>
      <w:r>
        <w:rPr>
          <w:b/>
          <w:color w:val="000000"/>
          <w:szCs w:val="20"/>
          <w:lang w:val="ru-RU" w:eastAsia="en-US"/>
        </w:rPr>
        <w:t>С</w:t>
      </w:r>
      <w:r w:rsidR="00C810C0" w:rsidRPr="00DD0EB0">
        <w:rPr>
          <w:b/>
          <w:color w:val="000000"/>
          <w:szCs w:val="20"/>
          <w:lang w:val="ru-RU" w:eastAsia="en-US"/>
        </w:rPr>
        <w:t>пис</w:t>
      </w:r>
      <w:r>
        <w:rPr>
          <w:b/>
          <w:color w:val="000000"/>
          <w:szCs w:val="20"/>
          <w:lang w:val="ru-RU" w:eastAsia="en-US"/>
        </w:rPr>
        <w:t>о</w:t>
      </w:r>
      <w:r w:rsidR="00C810C0" w:rsidRPr="00DD0EB0">
        <w:rPr>
          <w:b/>
          <w:color w:val="000000"/>
          <w:szCs w:val="20"/>
          <w:lang w:val="ru-RU" w:eastAsia="en-US"/>
        </w:rPr>
        <w:t>к литературы</w:t>
      </w:r>
    </w:p>
    <w:p w:rsidR="00E7551D" w:rsidRPr="00DD0EB0" w:rsidRDefault="00C810C0" w:rsidP="005F3CE0">
      <w:pPr>
        <w:widowControl w:val="0"/>
        <w:ind w:firstLine="425"/>
        <w:jc w:val="both"/>
        <w:rPr>
          <w:i/>
          <w:sz w:val="18"/>
          <w:szCs w:val="18"/>
          <w:lang w:val="ru-RU"/>
        </w:rPr>
      </w:pPr>
      <w:r w:rsidRPr="00DD0EB0">
        <w:rPr>
          <w:i/>
          <w:sz w:val="18"/>
          <w:szCs w:val="18"/>
          <w:lang w:val="ru-RU"/>
        </w:rPr>
        <w:t>1</w:t>
      </w:r>
      <w:r w:rsidR="00850891" w:rsidRPr="00DD0EB0">
        <w:rPr>
          <w:i/>
          <w:sz w:val="18"/>
          <w:szCs w:val="18"/>
          <w:lang w:val="ru-RU"/>
        </w:rPr>
        <w:t>. </w:t>
      </w:r>
      <w:r w:rsidR="00E0024C" w:rsidRPr="00DD0EB0">
        <w:rPr>
          <w:i/>
          <w:sz w:val="18"/>
          <w:szCs w:val="18"/>
          <w:lang w:val="ru-RU"/>
        </w:rPr>
        <w:t>Леевик Г. Е</w:t>
      </w:r>
      <w:r w:rsidR="00E7551D" w:rsidRPr="00DD0EB0">
        <w:rPr>
          <w:i/>
          <w:sz w:val="18"/>
          <w:szCs w:val="18"/>
          <w:lang w:val="ru-RU"/>
        </w:rPr>
        <w:t xml:space="preserve">. </w:t>
      </w:r>
      <w:r w:rsidR="00E0024C" w:rsidRPr="00DD0EB0">
        <w:rPr>
          <w:i/>
          <w:sz w:val="18"/>
          <w:szCs w:val="18"/>
          <w:lang w:val="ru-RU"/>
        </w:rPr>
        <w:t>Аттестация персонала по международным стандартам качества [Текст] / Г.Е. Леевик. – БПА</w:t>
      </w:r>
      <w:r w:rsidR="00E7551D" w:rsidRPr="00DD0EB0">
        <w:rPr>
          <w:i/>
          <w:sz w:val="18"/>
          <w:szCs w:val="18"/>
          <w:lang w:val="ru-RU"/>
        </w:rPr>
        <w:t xml:space="preserve">.: </w:t>
      </w:r>
      <w:r w:rsidR="00E0024C" w:rsidRPr="00DD0EB0">
        <w:rPr>
          <w:i/>
          <w:sz w:val="18"/>
          <w:szCs w:val="18"/>
          <w:lang w:val="ru-RU"/>
        </w:rPr>
        <w:t>ISBN 1818-6467, 2001. –424</w:t>
      </w:r>
      <w:r w:rsidR="00E7551D" w:rsidRPr="00DD0EB0">
        <w:rPr>
          <w:i/>
          <w:sz w:val="18"/>
          <w:szCs w:val="18"/>
          <w:lang w:val="ru-RU"/>
        </w:rPr>
        <w:t xml:space="preserve"> с.</w:t>
      </w:r>
    </w:p>
    <w:p w:rsidR="00C810C0" w:rsidRPr="00DD0EB0" w:rsidRDefault="00E7551D" w:rsidP="005F3CE0">
      <w:pPr>
        <w:widowControl w:val="0"/>
        <w:ind w:firstLine="425"/>
        <w:jc w:val="both"/>
        <w:rPr>
          <w:i/>
          <w:sz w:val="18"/>
          <w:szCs w:val="18"/>
          <w:lang w:val="ru-RU"/>
        </w:rPr>
      </w:pPr>
      <w:r w:rsidRPr="00DD0EB0">
        <w:rPr>
          <w:i/>
          <w:sz w:val="18"/>
          <w:szCs w:val="18"/>
          <w:lang w:val="ru-RU"/>
        </w:rPr>
        <w:t>2. </w:t>
      </w:r>
      <w:r w:rsidR="00E0024C" w:rsidRPr="00DD0EB0">
        <w:rPr>
          <w:i/>
          <w:sz w:val="18"/>
          <w:szCs w:val="18"/>
          <w:lang w:val="ru-RU"/>
        </w:rPr>
        <w:t>Борисова Е.А</w:t>
      </w:r>
      <w:r w:rsidR="00C810C0" w:rsidRPr="00DD0EB0">
        <w:rPr>
          <w:i/>
          <w:sz w:val="18"/>
          <w:szCs w:val="18"/>
          <w:lang w:val="ru-RU"/>
        </w:rPr>
        <w:t>..</w:t>
      </w:r>
      <w:r w:rsidR="00E0024C" w:rsidRPr="00DD0EB0">
        <w:rPr>
          <w:lang w:val="ru-RU"/>
        </w:rPr>
        <w:t xml:space="preserve"> </w:t>
      </w:r>
      <w:r w:rsidR="00E0024C" w:rsidRPr="00DD0EB0">
        <w:rPr>
          <w:i/>
          <w:sz w:val="18"/>
          <w:szCs w:val="18"/>
          <w:lang w:val="ru-RU"/>
        </w:rPr>
        <w:t>Оценка и аттестация персонала / Е.А. Борисова,</w:t>
      </w:r>
      <w:r w:rsidR="00E0024C" w:rsidRPr="00DD0EB0">
        <w:rPr>
          <w:i/>
          <w:sz w:val="18"/>
          <w:szCs w:val="18"/>
          <w:lang w:val="ru-RU"/>
        </w:rPr>
        <w:softHyphen/>
        <w:t xml:space="preserve"> –</w:t>
      </w:r>
      <w:r w:rsidR="00C810C0" w:rsidRPr="00DD0EB0">
        <w:rPr>
          <w:i/>
          <w:sz w:val="18"/>
          <w:szCs w:val="18"/>
          <w:lang w:val="ru-RU"/>
        </w:rPr>
        <w:t xml:space="preserve">М.; </w:t>
      </w:r>
      <w:r w:rsidR="00E0024C" w:rsidRPr="00DD0EB0">
        <w:rPr>
          <w:i/>
          <w:sz w:val="18"/>
          <w:szCs w:val="18"/>
          <w:lang w:val="ru-RU"/>
        </w:rPr>
        <w:t>Питер</w:t>
      </w:r>
      <w:r w:rsidR="00C810C0" w:rsidRPr="00DD0EB0">
        <w:rPr>
          <w:i/>
          <w:sz w:val="18"/>
          <w:szCs w:val="18"/>
          <w:lang w:val="ru-RU"/>
        </w:rPr>
        <w:t xml:space="preserve">, 2003. – 269 с. </w:t>
      </w:r>
    </w:p>
    <w:p w:rsidR="001B21E9" w:rsidRPr="00DD0EB0" w:rsidRDefault="001B21E9" w:rsidP="005F3CE0">
      <w:pPr>
        <w:widowControl w:val="0"/>
        <w:ind w:firstLine="425"/>
        <w:jc w:val="both"/>
        <w:rPr>
          <w:i/>
          <w:sz w:val="18"/>
          <w:szCs w:val="18"/>
          <w:lang w:val="ru-RU"/>
        </w:rPr>
      </w:pPr>
      <w:r w:rsidRPr="00DD0EB0">
        <w:rPr>
          <w:i/>
          <w:sz w:val="18"/>
          <w:szCs w:val="18"/>
          <w:lang w:val="ru-RU"/>
        </w:rPr>
        <w:t>3. </w:t>
      </w:r>
      <w:r w:rsidR="00E0024C" w:rsidRPr="00DD0EB0">
        <w:rPr>
          <w:i/>
          <w:sz w:val="18"/>
          <w:szCs w:val="18"/>
          <w:lang w:val="ru-RU"/>
        </w:rPr>
        <w:t>Магура М.И</w:t>
      </w:r>
      <w:r w:rsidRPr="00DD0EB0">
        <w:rPr>
          <w:i/>
          <w:sz w:val="18"/>
          <w:szCs w:val="18"/>
          <w:lang w:val="ru-RU"/>
        </w:rPr>
        <w:t xml:space="preserve">. </w:t>
      </w:r>
      <w:r w:rsidR="00E0024C" w:rsidRPr="00DD0EB0">
        <w:rPr>
          <w:i/>
          <w:sz w:val="18"/>
          <w:szCs w:val="18"/>
          <w:lang w:val="ru-RU"/>
        </w:rPr>
        <w:t xml:space="preserve">Оценка работы персонала: подготовка и проведение аттестации </w:t>
      </w:r>
      <w:r w:rsidRPr="00DD0EB0">
        <w:rPr>
          <w:i/>
          <w:sz w:val="18"/>
          <w:szCs w:val="18"/>
          <w:lang w:val="ru-RU"/>
        </w:rPr>
        <w:t>[Текст</w:t>
      </w:r>
      <w:r w:rsidR="00E0024C" w:rsidRPr="00DD0EB0">
        <w:rPr>
          <w:i/>
          <w:sz w:val="18"/>
          <w:szCs w:val="18"/>
          <w:lang w:val="ru-RU"/>
        </w:rPr>
        <w:t>] / М. И. Магура. – ИНТЕЛ-СИНТЕЗ ISBN:5-87057-349-1, 2002</w:t>
      </w:r>
      <w:r w:rsidRPr="00DD0EB0">
        <w:rPr>
          <w:i/>
          <w:sz w:val="18"/>
          <w:szCs w:val="18"/>
          <w:lang w:val="ru-RU"/>
        </w:rPr>
        <w:t>. –</w:t>
      </w:r>
      <w:r w:rsidR="00E0024C" w:rsidRPr="00DD0EB0">
        <w:rPr>
          <w:i/>
          <w:sz w:val="18"/>
          <w:szCs w:val="18"/>
          <w:lang w:val="ru-RU"/>
        </w:rPr>
        <w:t>176 с</w:t>
      </w:r>
      <w:r w:rsidRPr="00DD0EB0">
        <w:rPr>
          <w:i/>
          <w:sz w:val="18"/>
          <w:szCs w:val="18"/>
          <w:lang w:val="ru-RU"/>
        </w:rPr>
        <w:t>.</w:t>
      </w:r>
    </w:p>
    <w:p w:rsidR="00344FE6" w:rsidRPr="00DD0EB0" w:rsidRDefault="001B21E9" w:rsidP="005F3CE0">
      <w:pPr>
        <w:widowControl w:val="0"/>
        <w:ind w:firstLine="425"/>
        <w:jc w:val="both"/>
        <w:rPr>
          <w:i/>
          <w:sz w:val="18"/>
          <w:szCs w:val="18"/>
          <w:lang w:val="ru-RU"/>
        </w:rPr>
      </w:pPr>
      <w:r w:rsidRPr="00DD0EB0">
        <w:rPr>
          <w:i/>
          <w:sz w:val="18"/>
          <w:szCs w:val="18"/>
          <w:lang w:val="ru-RU"/>
        </w:rPr>
        <w:t>4. </w:t>
      </w:r>
      <w:r w:rsidR="0081132A" w:rsidRPr="00DD0EB0">
        <w:rPr>
          <w:i/>
          <w:sz w:val="18"/>
          <w:szCs w:val="18"/>
          <w:lang w:val="ru-RU"/>
        </w:rPr>
        <w:t xml:space="preserve">Кибанов </w:t>
      </w:r>
      <w:r w:rsidR="00607C73" w:rsidRPr="00DD0EB0">
        <w:rPr>
          <w:i/>
          <w:sz w:val="18"/>
          <w:szCs w:val="18"/>
          <w:lang w:val="ru-RU"/>
        </w:rPr>
        <w:t>А</w:t>
      </w:r>
      <w:r w:rsidR="0081132A" w:rsidRPr="00DD0EB0">
        <w:rPr>
          <w:i/>
          <w:sz w:val="18"/>
          <w:szCs w:val="18"/>
          <w:lang w:val="ru-RU"/>
        </w:rPr>
        <w:t>.Я</w:t>
      </w:r>
      <w:r w:rsidR="00607C73" w:rsidRPr="00DD0EB0">
        <w:rPr>
          <w:i/>
          <w:sz w:val="18"/>
          <w:szCs w:val="18"/>
          <w:lang w:val="ru-RU"/>
        </w:rPr>
        <w:t xml:space="preserve">. </w:t>
      </w:r>
      <w:r w:rsidR="0081132A" w:rsidRPr="00DD0EB0">
        <w:rPr>
          <w:i/>
          <w:sz w:val="18"/>
          <w:szCs w:val="18"/>
          <w:lang w:val="ru-RU"/>
        </w:rPr>
        <w:t>Управление персоналом организации: отбор и оценка при найме, аттестация</w:t>
      </w:r>
      <w:r w:rsidR="00607C73" w:rsidRPr="00DD0EB0">
        <w:rPr>
          <w:i/>
          <w:sz w:val="18"/>
          <w:szCs w:val="18"/>
          <w:lang w:val="ru-RU"/>
        </w:rPr>
        <w:t xml:space="preserve">.: </w:t>
      </w:r>
      <w:r w:rsidR="0081132A" w:rsidRPr="00DD0EB0">
        <w:rPr>
          <w:i/>
          <w:sz w:val="18"/>
          <w:szCs w:val="18"/>
          <w:lang w:val="ru-RU"/>
        </w:rPr>
        <w:t>Москва., 2005 –416 с</w:t>
      </w:r>
      <w:r w:rsidR="00607C73" w:rsidRPr="00DD0EB0">
        <w:rPr>
          <w:i/>
          <w:sz w:val="18"/>
          <w:szCs w:val="18"/>
          <w:lang w:val="ru-RU"/>
        </w:rPr>
        <w:t>.</w:t>
      </w:r>
    </w:p>
    <w:p w:rsidR="00870D73" w:rsidRPr="00DD0EB0" w:rsidRDefault="00607C73" w:rsidP="005F3CE0">
      <w:pPr>
        <w:widowControl w:val="0"/>
        <w:ind w:firstLine="425"/>
        <w:jc w:val="both"/>
        <w:rPr>
          <w:i/>
          <w:sz w:val="18"/>
          <w:szCs w:val="18"/>
          <w:lang w:val="ru-RU"/>
        </w:rPr>
      </w:pPr>
      <w:r w:rsidRPr="00DD0EB0">
        <w:rPr>
          <w:i/>
          <w:sz w:val="18"/>
          <w:szCs w:val="18"/>
          <w:lang w:val="ru-RU"/>
        </w:rPr>
        <w:t>5. </w:t>
      </w:r>
      <w:r w:rsidR="0081132A" w:rsidRPr="00DD0EB0">
        <w:rPr>
          <w:i/>
          <w:sz w:val="18"/>
          <w:szCs w:val="18"/>
          <w:lang w:val="ru-RU"/>
        </w:rPr>
        <w:t>Аттестация — стоит ли игра свеч</w:t>
      </w:r>
      <w:r w:rsidRPr="00DD0EB0">
        <w:rPr>
          <w:i/>
          <w:sz w:val="18"/>
          <w:szCs w:val="18"/>
          <w:lang w:val="ru-RU"/>
        </w:rPr>
        <w:t xml:space="preserve">. [Електронний ре-сурс]. - Режим доступу до ресурсу: </w:t>
      </w:r>
      <w:r w:rsidR="0081132A" w:rsidRPr="00DD0EB0">
        <w:rPr>
          <w:i/>
          <w:sz w:val="18"/>
          <w:szCs w:val="18"/>
          <w:lang w:val="ru-RU"/>
        </w:rPr>
        <w:t>http://www.hr-land.com/pages/ocenkaiattestaciyapersonala.html</w:t>
      </w:r>
      <w:r w:rsidRPr="00DD0EB0">
        <w:rPr>
          <w:i/>
          <w:sz w:val="18"/>
          <w:szCs w:val="18"/>
          <w:lang w:val="ru-RU"/>
        </w:rPr>
        <w:t>.</w:t>
      </w:r>
    </w:p>
    <w:p w:rsidR="00823F3B" w:rsidRDefault="002758D9" w:rsidP="005F3CE0">
      <w:pPr>
        <w:widowControl w:val="0"/>
        <w:ind w:firstLine="425"/>
        <w:jc w:val="both"/>
        <w:rPr>
          <w:i/>
          <w:sz w:val="18"/>
          <w:szCs w:val="18"/>
          <w:lang w:val="en-US"/>
        </w:rPr>
      </w:pPr>
      <w:r w:rsidRPr="00DD0EB0">
        <w:rPr>
          <w:i/>
          <w:sz w:val="18"/>
          <w:szCs w:val="18"/>
          <w:lang w:val="ru-RU"/>
        </w:rPr>
        <w:t>6. </w:t>
      </w:r>
      <w:r w:rsidR="0081132A" w:rsidRPr="00DD0EB0">
        <w:rPr>
          <w:i/>
          <w:sz w:val="18"/>
          <w:szCs w:val="18"/>
          <w:lang w:val="ru-RU"/>
        </w:rPr>
        <w:t xml:space="preserve">Свергун О.Е. </w:t>
      </w:r>
      <w:r w:rsidR="0081132A" w:rsidRPr="00DD0EB0">
        <w:rPr>
          <w:color w:val="000000"/>
          <w:sz w:val="17"/>
          <w:szCs w:val="17"/>
          <w:shd w:val="clear" w:color="auto" w:fill="FFFFFF"/>
          <w:lang w:val="ru-RU"/>
        </w:rPr>
        <w:t>HR-практика.Управление персоналом: как это есть на самом деле</w:t>
      </w:r>
      <w:r w:rsidR="00CD745F" w:rsidRPr="00DD0EB0">
        <w:rPr>
          <w:i/>
          <w:sz w:val="18"/>
          <w:szCs w:val="18"/>
          <w:lang w:val="ru-RU"/>
        </w:rPr>
        <w:t>/</w:t>
      </w:r>
      <w:r w:rsidR="0081132A" w:rsidRPr="00DD0EB0">
        <w:rPr>
          <w:i/>
          <w:sz w:val="18"/>
          <w:szCs w:val="18"/>
          <w:lang w:val="ru-RU"/>
        </w:rPr>
        <w:t xml:space="preserve"> Пасс Ю. Д, Дьякова Д. О, Новикова А.И. </w:t>
      </w:r>
      <w:r w:rsidR="0081132A" w:rsidRPr="00DD0EB0">
        <w:rPr>
          <w:rStyle w:val="apple-converted-space"/>
          <w:color w:val="000000"/>
          <w:sz w:val="17"/>
          <w:szCs w:val="17"/>
          <w:shd w:val="clear" w:color="auto" w:fill="FFFFFF"/>
          <w:lang w:val="ru-RU"/>
        </w:rPr>
        <w:t> </w:t>
      </w:r>
      <w:r w:rsidR="00CD745F" w:rsidRPr="00DD0EB0">
        <w:rPr>
          <w:i/>
          <w:sz w:val="18"/>
          <w:szCs w:val="18"/>
          <w:lang w:val="ru-RU"/>
        </w:rPr>
        <w:t xml:space="preserve">: </w:t>
      </w:r>
      <w:r w:rsidR="0081132A" w:rsidRPr="00DD0EB0">
        <w:rPr>
          <w:i/>
          <w:sz w:val="18"/>
          <w:szCs w:val="18"/>
          <w:lang w:val="ru-RU"/>
        </w:rPr>
        <w:t>Питер, 2005.– 320</w:t>
      </w:r>
      <w:r w:rsidR="00CD745F" w:rsidRPr="00DD0EB0">
        <w:rPr>
          <w:i/>
          <w:sz w:val="18"/>
          <w:szCs w:val="18"/>
          <w:lang w:val="ru-RU"/>
        </w:rPr>
        <w:t xml:space="preserve"> с.</w:t>
      </w:r>
    </w:p>
    <w:p w:rsidR="00DF56FA" w:rsidRDefault="00DF56FA" w:rsidP="005F3CE0">
      <w:pPr>
        <w:widowControl w:val="0"/>
        <w:ind w:firstLine="425"/>
        <w:jc w:val="both"/>
        <w:rPr>
          <w:i/>
          <w:sz w:val="18"/>
          <w:szCs w:val="18"/>
          <w:lang w:val="en-US"/>
        </w:rPr>
      </w:pPr>
    </w:p>
    <w:p w:rsidR="00DF56FA" w:rsidRPr="00DF56FA" w:rsidRDefault="00DF56FA" w:rsidP="00DF56FA">
      <w:pPr>
        <w:widowControl w:val="0"/>
        <w:jc w:val="both"/>
        <w:rPr>
          <w:szCs w:val="20"/>
          <w:lang w:val="ru-RU"/>
        </w:rPr>
      </w:pPr>
      <w:r>
        <w:rPr>
          <w:b/>
          <w:szCs w:val="20"/>
          <w:lang w:val="ru-RU"/>
        </w:rPr>
        <w:t xml:space="preserve">Научный руководитель </w:t>
      </w:r>
      <w:r w:rsidRPr="00DF56FA">
        <w:rPr>
          <w:szCs w:val="20"/>
          <w:lang w:val="ru-RU"/>
        </w:rPr>
        <w:t>проф. Федько В. В.</w:t>
      </w:r>
    </w:p>
    <w:p w:rsidR="00446273" w:rsidRPr="00DF56FA" w:rsidRDefault="00446273" w:rsidP="005F3CE0">
      <w:pPr>
        <w:widowControl w:val="0"/>
        <w:ind w:firstLine="425"/>
        <w:jc w:val="both"/>
        <w:rPr>
          <w:i/>
          <w:sz w:val="18"/>
          <w:szCs w:val="18"/>
          <w:lang w:val="ru-RU"/>
        </w:rPr>
      </w:pPr>
    </w:p>
    <w:sectPr w:rsidR="00446273" w:rsidRPr="00DF56FA" w:rsidSect="00487440">
      <w:type w:val="continuous"/>
      <w:pgSz w:w="11906" w:h="16838" w:code="9"/>
      <w:pgMar w:top="567" w:right="1276" w:bottom="567" w:left="1276" w:header="709" w:footer="992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478B0"/>
    <w:multiLevelType w:val="hybridMultilevel"/>
    <w:tmpl w:val="671E67C8"/>
    <w:lvl w:ilvl="0" w:tplc="D4D8E158">
      <w:start w:val="1"/>
      <w:numFmt w:val="decimal"/>
      <w:lvlText w:val="%1."/>
      <w:lvlJc w:val="left"/>
      <w:pPr>
        <w:tabs>
          <w:tab w:val="num" w:pos="1040"/>
        </w:tabs>
        <w:ind w:left="1040" w:hanging="6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  <w:rPr>
        <w:rFonts w:cs="Times New Roman"/>
      </w:rPr>
    </w:lvl>
  </w:abstractNum>
  <w:abstractNum w:abstractNumId="1">
    <w:nsid w:val="32A05B5A"/>
    <w:multiLevelType w:val="hybridMultilevel"/>
    <w:tmpl w:val="A0A6974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5B186EBB"/>
    <w:multiLevelType w:val="hybridMultilevel"/>
    <w:tmpl w:val="680ACA5C"/>
    <w:lvl w:ilvl="0" w:tplc="EF2CF4E8">
      <w:numFmt w:val="bullet"/>
      <w:lvlText w:val="–"/>
      <w:lvlJc w:val="left"/>
      <w:pPr>
        <w:tabs>
          <w:tab w:val="num" w:pos="785"/>
        </w:tabs>
        <w:ind w:left="785" w:hanging="360"/>
      </w:pPr>
      <w:rPr>
        <w:rFonts w:asci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3">
    <w:nsid w:val="77B100F9"/>
    <w:multiLevelType w:val="hybridMultilevel"/>
    <w:tmpl w:val="74345462"/>
    <w:lvl w:ilvl="0" w:tplc="2FEA6BDC">
      <w:start w:val="1"/>
      <w:numFmt w:val="decimal"/>
      <w:pStyle w:val="10"/>
      <w:lvlText w:val="%1."/>
      <w:lvlJc w:val="left"/>
      <w:pPr>
        <w:tabs>
          <w:tab w:val="num" w:pos="785"/>
        </w:tabs>
        <w:ind w:firstLine="4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D52017B"/>
    <w:multiLevelType w:val="hybridMultilevel"/>
    <w:tmpl w:val="1B5E3ED4"/>
    <w:lvl w:ilvl="0" w:tplc="E70A1A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5C"/>
    <w:rsid w:val="00007720"/>
    <w:rsid w:val="00007EB4"/>
    <w:rsid w:val="00056DF1"/>
    <w:rsid w:val="000645B4"/>
    <w:rsid w:val="00067056"/>
    <w:rsid w:val="000A12B2"/>
    <w:rsid w:val="000A69BD"/>
    <w:rsid w:val="000A7E31"/>
    <w:rsid w:val="000D122F"/>
    <w:rsid w:val="000E1387"/>
    <w:rsid w:val="000E18C8"/>
    <w:rsid w:val="001055AA"/>
    <w:rsid w:val="001228D3"/>
    <w:rsid w:val="00131705"/>
    <w:rsid w:val="00133A3E"/>
    <w:rsid w:val="00153141"/>
    <w:rsid w:val="00157AE2"/>
    <w:rsid w:val="001709D6"/>
    <w:rsid w:val="00184908"/>
    <w:rsid w:val="00185D0A"/>
    <w:rsid w:val="00194A64"/>
    <w:rsid w:val="0019648F"/>
    <w:rsid w:val="001A28F9"/>
    <w:rsid w:val="001B21E9"/>
    <w:rsid w:val="001D1A3C"/>
    <w:rsid w:val="00212820"/>
    <w:rsid w:val="00214358"/>
    <w:rsid w:val="0023250D"/>
    <w:rsid w:val="00252B9B"/>
    <w:rsid w:val="0026295F"/>
    <w:rsid w:val="00264CBB"/>
    <w:rsid w:val="00271462"/>
    <w:rsid w:val="002758D9"/>
    <w:rsid w:val="0028072E"/>
    <w:rsid w:val="00281168"/>
    <w:rsid w:val="00294766"/>
    <w:rsid w:val="002A75D0"/>
    <w:rsid w:val="00303498"/>
    <w:rsid w:val="00304DF2"/>
    <w:rsid w:val="003335F3"/>
    <w:rsid w:val="003426B2"/>
    <w:rsid w:val="00344FE6"/>
    <w:rsid w:val="00345B9E"/>
    <w:rsid w:val="0035154E"/>
    <w:rsid w:val="00371F8A"/>
    <w:rsid w:val="00397054"/>
    <w:rsid w:val="003B2216"/>
    <w:rsid w:val="003F488B"/>
    <w:rsid w:val="003F7CA1"/>
    <w:rsid w:val="00401676"/>
    <w:rsid w:val="0040479B"/>
    <w:rsid w:val="004219AD"/>
    <w:rsid w:val="00425332"/>
    <w:rsid w:val="00425437"/>
    <w:rsid w:val="00446273"/>
    <w:rsid w:val="00450F20"/>
    <w:rsid w:val="0046777F"/>
    <w:rsid w:val="00467DC0"/>
    <w:rsid w:val="00487440"/>
    <w:rsid w:val="00492A59"/>
    <w:rsid w:val="004952B8"/>
    <w:rsid w:val="004A5609"/>
    <w:rsid w:val="004E30FD"/>
    <w:rsid w:val="005227DB"/>
    <w:rsid w:val="00545988"/>
    <w:rsid w:val="00562080"/>
    <w:rsid w:val="00576825"/>
    <w:rsid w:val="00576C21"/>
    <w:rsid w:val="005B656A"/>
    <w:rsid w:val="005C2D30"/>
    <w:rsid w:val="005C4F94"/>
    <w:rsid w:val="005F3CE0"/>
    <w:rsid w:val="00601841"/>
    <w:rsid w:val="00601DB1"/>
    <w:rsid w:val="00607C73"/>
    <w:rsid w:val="00616A9D"/>
    <w:rsid w:val="0062178F"/>
    <w:rsid w:val="00625505"/>
    <w:rsid w:val="00671488"/>
    <w:rsid w:val="00683995"/>
    <w:rsid w:val="00695FFF"/>
    <w:rsid w:val="006A5417"/>
    <w:rsid w:val="006B2F5F"/>
    <w:rsid w:val="006B3D1D"/>
    <w:rsid w:val="006C469A"/>
    <w:rsid w:val="006D54C7"/>
    <w:rsid w:val="006E6B30"/>
    <w:rsid w:val="006F3F43"/>
    <w:rsid w:val="00700134"/>
    <w:rsid w:val="007023F8"/>
    <w:rsid w:val="00712851"/>
    <w:rsid w:val="00723665"/>
    <w:rsid w:val="0072789A"/>
    <w:rsid w:val="00737EDE"/>
    <w:rsid w:val="0078783D"/>
    <w:rsid w:val="00790B59"/>
    <w:rsid w:val="00793F0E"/>
    <w:rsid w:val="007A1FCF"/>
    <w:rsid w:val="007D60CE"/>
    <w:rsid w:val="007D7D8E"/>
    <w:rsid w:val="007E539A"/>
    <w:rsid w:val="007F3D11"/>
    <w:rsid w:val="00801C1E"/>
    <w:rsid w:val="0081132A"/>
    <w:rsid w:val="0081331B"/>
    <w:rsid w:val="00823F3B"/>
    <w:rsid w:val="00844C91"/>
    <w:rsid w:val="008452ED"/>
    <w:rsid w:val="00850891"/>
    <w:rsid w:val="00870D73"/>
    <w:rsid w:val="00872F5C"/>
    <w:rsid w:val="00873774"/>
    <w:rsid w:val="008917DB"/>
    <w:rsid w:val="008A0B7E"/>
    <w:rsid w:val="008A5B05"/>
    <w:rsid w:val="008B2AFB"/>
    <w:rsid w:val="008C53BC"/>
    <w:rsid w:val="008D4E47"/>
    <w:rsid w:val="00910FF3"/>
    <w:rsid w:val="00911C7E"/>
    <w:rsid w:val="00925E60"/>
    <w:rsid w:val="009271F6"/>
    <w:rsid w:val="009465B6"/>
    <w:rsid w:val="00954F82"/>
    <w:rsid w:val="00962531"/>
    <w:rsid w:val="009673A5"/>
    <w:rsid w:val="00996F80"/>
    <w:rsid w:val="009C335C"/>
    <w:rsid w:val="009C4AE1"/>
    <w:rsid w:val="009E2847"/>
    <w:rsid w:val="00A163B8"/>
    <w:rsid w:val="00A346E5"/>
    <w:rsid w:val="00A35669"/>
    <w:rsid w:val="00A45F76"/>
    <w:rsid w:val="00A50A67"/>
    <w:rsid w:val="00A645FC"/>
    <w:rsid w:val="00A64F7A"/>
    <w:rsid w:val="00A71037"/>
    <w:rsid w:val="00A86B2D"/>
    <w:rsid w:val="00AB3F61"/>
    <w:rsid w:val="00AB48E8"/>
    <w:rsid w:val="00AC6E24"/>
    <w:rsid w:val="00AC7073"/>
    <w:rsid w:val="00AE6211"/>
    <w:rsid w:val="00AF549A"/>
    <w:rsid w:val="00B12DB1"/>
    <w:rsid w:val="00B14577"/>
    <w:rsid w:val="00B14686"/>
    <w:rsid w:val="00B20362"/>
    <w:rsid w:val="00B23385"/>
    <w:rsid w:val="00B51956"/>
    <w:rsid w:val="00B637FB"/>
    <w:rsid w:val="00B83F4C"/>
    <w:rsid w:val="00B854E4"/>
    <w:rsid w:val="00B856B1"/>
    <w:rsid w:val="00BA4B9C"/>
    <w:rsid w:val="00BB30DC"/>
    <w:rsid w:val="00BC51C0"/>
    <w:rsid w:val="00BD304C"/>
    <w:rsid w:val="00BD58D0"/>
    <w:rsid w:val="00C06F03"/>
    <w:rsid w:val="00C0797D"/>
    <w:rsid w:val="00C122A4"/>
    <w:rsid w:val="00C139C6"/>
    <w:rsid w:val="00C20103"/>
    <w:rsid w:val="00C226D4"/>
    <w:rsid w:val="00C26236"/>
    <w:rsid w:val="00C376D0"/>
    <w:rsid w:val="00C40098"/>
    <w:rsid w:val="00C46C64"/>
    <w:rsid w:val="00C60DC0"/>
    <w:rsid w:val="00C62992"/>
    <w:rsid w:val="00C7100F"/>
    <w:rsid w:val="00C73AF4"/>
    <w:rsid w:val="00C744E0"/>
    <w:rsid w:val="00C75098"/>
    <w:rsid w:val="00C769D1"/>
    <w:rsid w:val="00C810C0"/>
    <w:rsid w:val="00CA0F4E"/>
    <w:rsid w:val="00CB4C9A"/>
    <w:rsid w:val="00CD212D"/>
    <w:rsid w:val="00CD745F"/>
    <w:rsid w:val="00CF3A7B"/>
    <w:rsid w:val="00D008D3"/>
    <w:rsid w:val="00D21A9B"/>
    <w:rsid w:val="00D75608"/>
    <w:rsid w:val="00D81C3E"/>
    <w:rsid w:val="00D848F0"/>
    <w:rsid w:val="00D94AE3"/>
    <w:rsid w:val="00D969A8"/>
    <w:rsid w:val="00DA4494"/>
    <w:rsid w:val="00DB002F"/>
    <w:rsid w:val="00DB021E"/>
    <w:rsid w:val="00DB7A61"/>
    <w:rsid w:val="00DD0EB0"/>
    <w:rsid w:val="00DE00F9"/>
    <w:rsid w:val="00DF495C"/>
    <w:rsid w:val="00DF56FA"/>
    <w:rsid w:val="00E0024C"/>
    <w:rsid w:val="00E25568"/>
    <w:rsid w:val="00E4728E"/>
    <w:rsid w:val="00E7551D"/>
    <w:rsid w:val="00E77104"/>
    <w:rsid w:val="00EA1112"/>
    <w:rsid w:val="00EA26DE"/>
    <w:rsid w:val="00F12F57"/>
    <w:rsid w:val="00F14E5F"/>
    <w:rsid w:val="00F67D28"/>
    <w:rsid w:val="00F704A4"/>
    <w:rsid w:val="00F705CE"/>
    <w:rsid w:val="00F74048"/>
    <w:rsid w:val="00F94C55"/>
    <w:rsid w:val="00F976FE"/>
    <w:rsid w:val="00FB1D0F"/>
    <w:rsid w:val="00FC647D"/>
    <w:rsid w:val="00F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68"/>
    <w:rPr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главление"/>
    <w:uiPriority w:val="99"/>
    <w:rsid w:val="00E25568"/>
    <w:pPr>
      <w:tabs>
        <w:tab w:val="right" w:leader="dot" w:pos="9356"/>
      </w:tabs>
      <w:spacing w:after="120" w:line="264" w:lineRule="auto"/>
      <w:ind w:right="1418"/>
    </w:pPr>
    <w:rPr>
      <w:color w:val="000000"/>
      <w:lang w:val="uk-UA"/>
    </w:rPr>
  </w:style>
  <w:style w:type="paragraph" w:customStyle="1" w:styleId="02">
    <w:name w:val="02_Автори"/>
    <w:next w:val="03"/>
    <w:uiPriority w:val="99"/>
    <w:rsid w:val="00E25568"/>
    <w:pPr>
      <w:spacing w:after="240"/>
    </w:pPr>
    <w:rPr>
      <w:color w:val="339966"/>
      <w:lang w:val="uk-UA"/>
    </w:rPr>
  </w:style>
  <w:style w:type="paragraph" w:customStyle="1" w:styleId="03">
    <w:name w:val="03_Заглавие"/>
    <w:next w:val="Normal"/>
    <w:uiPriority w:val="99"/>
    <w:rsid w:val="00E25568"/>
    <w:pPr>
      <w:suppressAutoHyphens/>
      <w:spacing w:after="240"/>
      <w:jc w:val="center"/>
    </w:pPr>
    <w:rPr>
      <w:b/>
      <w:caps/>
      <w:color w:val="FF0000"/>
      <w:lang w:val="uk-UA"/>
    </w:rPr>
  </w:style>
  <w:style w:type="paragraph" w:styleId="Header">
    <w:name w:val="header"/>
    <w:basedOn w:val="Normal"/>
    <w:link w:val="HeaderChar"/>
    <w:uiPriority w:val="99"/>
    <w:rsid w:val="00E25568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ind w:firstLine="284"/>
      <w:jc w:val="both"/>
      <w:textAlignment w:val="baseline"/>
    </w:pPr>
  </w:style>
  <w:style w:type="character" w:customStyle="1" w:styleId="HeaderChar">
    <w:name w:val="Header Char"/>
    <w:link w:val="Header"/>
    <w:uiPriority w:val="99"/>
    <w:semiHidden/>
    <w:rsid w:val="0056783D"/>
    <w:rPr>
      <w:sz w:val="20"/>
      <w:szCs w:val="24"/>
      <w:lang w:val="uk-UA"/>
    </w:rPr>
  </w:style>
  <w:style w:type="paragraph" w:customStyle="1" w:styleId="a0">
    <w:name w:val="Автор"/>
    <w:basedOn w:val="Normal"/>
    <w:next w:val="Normal"/>
    <w:uiPriority w:val="99"/>
    <w:rsid w:val="00E2556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4"/>
      <w:szCs w:val="20"/>
    </w:rPr>
  </w:style>
  <w:style w:type="paragraph" w:customStyle="1" w:styleId="01">
    <w:name w:val="01_УДК"/>
    <w:next w:val="02"/>
    <w:uiPriority w:val="99"/>
    <w:rsid w:val="00E25568"/>
    <w:pPr>
      <w:spacing w:after="240"/>
    </w:pPr>
    <w:rPr>
      <w:noProof/>
      <w:color w:val="800080"/>
      <w:lang w:val="uk-UA"/>
    </w:rPr>
  </w:style>
  <w:style w:type="paragraph" w:customStyle="1" w:styleId="06">
    <w:name w:val="06_Формула"/>
    <w:next w:val="05"/>
    <w:uiPriority w:val="99"/>
    <w:rsid w:val="00E25568"/>
    <w:pPr>
      <w:tabs>
        <w:tab w:val="center" w:pos="2268"/>
        <w:tab w:val="right" w:pos="4536"/>
      </w:tabs>
      <w:spacing w:before="120" w:after="120"/>
    </w:pPr>
    <w:rPr>
      <w:color w:val="3366FF"/>
    </w:rPr>
  </w:style>
  <w:style w:type="paragraph" w:customStyle="1" w:styleId="04">
    <w:name w:val="04_Анотація"/>
    <w:next w:val="Normal"/>
    <w:uiPriority w:val="99"/>
    <w:rsid w:val="00E25568"/>
    <w:pPr>
      <w:ind w:left="851"/>
      <w:jc w:val="both"/>
    </w:pPr>
    <w:rPr>
      <w:i/>
      <w:color w:val="008000"/>
      <w:lang w:val="uk-UA"/>
    </w:rPr>
  </w:style>
  <w:style w:type="paragraph" w:customStyle="1" w:styleId="05">
    <w:name w:val="05___Текст статті"/>
    <w:uiPriority w:val="99"/>
    <w:rsid w:val="00E25568"/>
    <w:pPr>
      <w:spacing w:line="264" w:lineRule="auto"/>
      <w:ind w:firstLine="425"/>
      <w:jc w:val="both"/>
    </w:pPr>
    <w:rPr>
      <w:color w:val="333399"/>
      <w:lang w:val="uk-UA"/>
    </w:rPr>
  </w:style>
  <w:style w:type="paragraph" w:customStyle="1" w:styleId="051">
    <w:name w:val="05_1_Текст без отступа"/>
    <w:basedOn w:val="05"/>
    <w:next w:val="05"/>
    <w:uiPriority w:val="99"/>
    <w:rsid w:val="00E25568"/>
    <w:pPr>
      <w:ind w:firstLine="0"/>
    </w:pPr>
  </w:style>
  <w:style w:type="paragraph" w:customStyle="1" w:styleId="07">
    <w:name w:val="07_Подпись рисунка"/>
    <w:next w:val="05"/>
    <w:uiPriority w:val="99"/>
    <w:rsid w:val="00E25568"/>
    <w:pPr>
      <w:spacing w:before="120" w:after="240"/>
      <w:jc w:val="center"/>
    </w:pPr>
    <w:rPr>
      <w:color w:val="666699"/>
      <w:lang w:val="uk-UA"/>
    </w:rPr>
  </w:style>
  <w:style w:type="paragraph" w:customStyle="1" w:styleId="08">
    <w:name w:val="08_Заголовок"/>
    <w:next w:val="05"/>
    <w:uiPriority w:val="99"/>
    <w:rsid w:val="00E25568"/>
    <w:pPr>
      <w:keepNext/>
      <w:spacing w:before="120" w:after="120"/>
      <w:jc w:val="center"/>
    </w:pPr>
    <w:rPr>
      <w:b/>
      <w:color w:val="993300"/>
      <w:lang w:val="uk-UA"/>
    </w:rPr>
  </w:style>
  <w:style w:type="paragraph" w:customStyle="1" w:styleId="10">
    <w:name w:val="10_Список литературы"/>
    <w:uiPriority w:val="99"/>
    <w:rsid w:val="00E25568"/>
    <w:pPr>
      <w:numPr>
        <w:numId w:val="3"/>
      </w:numPr>
      <w:tabs>
        <w:tab w:val="clear" w:pos="785"/>
        <w:tab w:val="num" w:pos="644"/>
      </w:tabs>
      <w:jc w:val="both"/>
    </w:pPr>
    <w:rPr>
      <w:color w:val="800000"/>
    </w:rPr>
  </w:style>
  <w:style w:type="paragraph" w:customStyle="1" w:styleId="a1">
    <w:name w:val="Автори"/>
    <w:basedOn w:val="Normal"/>
    <w:uiPriority w:val="99"/>
    <w:rsid w:val="00E25568"/>
    <w:pPr>
      <w:ind w:left="-108" w:right="-108" w:firstLine="426"/>
      <w:jc w:val="both"/>
    </w:pPr>
    <w:rPr>
      <w:b/>
      <w:sz w:val="18"/>
    </w:rPr>
  </w:style>
  <w:style w:type="paragraph" w:customStyle="1" w:styleId="1">
    <w:name w:val="Обычный1"/>
    <w:uiPriority w:val="99"/>
    <w:rsid w:val="00E25568"/>
    <w:rPr>
      <w:sz w:val="24"/>
      <w:lang w:val="uk-UA"/>
    </w:rPr>
  </w:style>
  <w:style w:type="paragraph" w:styleId="Title">
    <w:name w:val="Title"/>
    <w:basedOn w:val="Normal"/>
    <w:link w:val="TitleChar"/>
    <w:uiPriority w:val="10"/>
    <w:qFormat/>
    <w:rsid w:val="00801C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6783D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paragraph" w:styleId="BodyText">
    <w:name w:val="Body Text"/>
    <w:basedOn w:val="Normal"/>
    <w:link w:val="BodyTextChar"/>
    <w:uiPriority w:val="99"/>
    <w:rsid w:val="009E2847"/>
    <w:pPr>
      <w:jc w:val="both"/>
    </w:pPr>
  </w:style>
  <w:style w:type="character" w:customStyle="1" w:styleId="BodyTextChar">
    <w:name w:val="Body Text Char"/>
    <w:link w:val="BodyText"/>
    <w:uiPriority w:val="99"/>
    <w:semiHidden/>
    <w:rsid w:val="0056783D"/>
    <w:rPr>
      <w:sz w:val="20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rsid w:val="00D94AE3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56783D"/>
    <w:rPr>
      <w:sz w:val="0"/>
      <w:szCs w:val="0"/>
      <w:lang w:val="uk-UA"/>
    </w:rPr>
  </w:style>
  <w:style w:type="paragraph" w:customStyle="1" w:styleId="a2">
    <w:name w:val="Знак"/>
    <w:basedOn w:val="Normal"/>
    <w:rsid w:val="00C810C0"/>
    <w:rPr>
      <w:szCs w:val="20"/>
      <w:lang w:val="en-US" w:eastAsia="en-US"/>
    </w:rPr>
  </w:style>
  <w:style w:type="paragraph" w:customStyle="1" w:styleId="a3">
    <w:name w:val="Знак Знак Знак Знак Знак Знак"/>
    <w:basedOn w:val="Normal"/>
    <w:rsid w:val="00133A3E"/>
    <w:pPr>
      <w:spacing w:after="160" w:line="240" w:lineRule="exact"/>
    </w:pPr>
    <w:rPr>
      <w:rFonts w:ascii="Verdana" w:hAnsi="Verdana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139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1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68"/>
    <w:rPr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главление"/>
    <w:uiPriority w:val="99"/>
    <w:rsid w:val="00E25568"/>
    <w:pPr>
      <w:tabs>
        <w:tab w:val="right" w:leader="dot" w:pos="9356"/>
      </w:tabs>
      <w:spacing w:after="120" w:line="264" w:lineRule="auto"/>
      <w:ind w:right="1418"/>
    </w:pPr>
    <w:rPr>
      <w:color w:val="000000"/>
      <w:lang w:val="uk-UA"/>
    </w:rPr>
  </w:style>
  <w:style w:type="paragraph" w:customStyle="1" w:styleId="02">
    <w:name w:val="02_Автори"/>
    <w:next w:val="03"/>
    <w:uiPriority w:val="99"/>
    <w:rsid w:val="00E25568"/>
    <w:pPr>
      <w:spacing w:after="240"/>
    </w:pPr>
    <w:rPr>
      <w:color w:val="339966"/>
      <w:lang w:val="uk-UA"/>
    </w:rPr>
  </w:style>
  <w:style w:type="paragraph" w:customStyle="1" w:styleId="03">
    <w:name w:val="03_Заглавие"/>
    <w:next w:val="Normal"/>
    <w:uiPriority w:val="99"/>
    <w:rsid w:val="00E25568"/>
    <w:pPr>
      <w:suppressAutoHyphens/>
      <w:spacing w:after="240"/>
      <w:jc w:val="center"/>
    </w:pPr>
    <w:rPr>
      <w:b/>
      <w:caps/>
      <w:color w:val="FF0000"/>
      <w:lang w:val="uk-UA"/>
    </w:rPr>
  </w:style>
  <w:style w:type="paragraph" w:styleId="Header">
    <w:name w:val="header"/>
    <w:basedOn w:val="Normal"/>
    <w:link w:val="HeaderChar"/>
    <w:uiPriority w:val="99"/>
    <w:rsid w:val="00E25568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ind w:firstLine="284"/>
      <w:jc w:val="both"/>
      <w:textAlignment w:val="baseline"/>
    </w:pPr>
  </w:style>
  <w:style w:type="character" w:customStyle="1" w:styleId="HeaderChar">
    <w:name w:val="Header Char"/>
    <w:link w:val="Header"/>
    <w:uiPriority w:val="99"/>
    <w:semiHidden/>
    <w:rsid w:val="0056783D"/>
    <w:rPr>
      <w:sz w:val="20"/>
      <w:szCs w:val="24"/>
      <w:lang w:val="uk-UA"/>
    </w:rPr>
  </w:style>
  <w:style w:type="paragraph" w:customStyle="1" w:styleId="a0">
    <w:name w:val="Автор"/>
    <w:basedOn w:val="Normal"/>
    <w:next w:val="Normal"/>
    <w:uiPriority w:val="99"/>
    <w:rsid w:val="00E2556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4"/>
      <w:szCs w:val="20"/>
    </w:rPr>
  </w:style>
  <w:style w:type="paragraph" w:customStyle="1" w:styleId="01">
    <w:name w:val="01_УДК"/>
    <w:next w:val="02"/>
    <w:uiPriority w:val="99"/>
    <w:rsid w:val="00E25568"/>
    <w:pPr>
      <w:spacing w:after="240"/>
    </w:pPr>
    <w:rPr>
      <w:noProof/>
      <w:color w:val="800080"/>
      <w:lang w:val="uk-UA"/>
    </w:rPr>
  </w:style>
  <w:style w:type="paragraph" w:customStyle="1" w:styleId="06">
    <w:name w:val="06_Формула"/>
    <w:next w:val="05"/>
    <w:uiPriority w:val="99"/>
    <w:rsid w:val="00E25568"/>
    <w:pPr>
      <w:tabs>
        <w:tab w:val="center" w:pos="2268"/>
        <w:tab w:val="right" w:pos="4536"/>
      </w:tabs>
      <w:spacing w:before="120" w:after="120"/>
    </w:pPr>
    <w:rPr>
      <w:color w:val="3366FF"/>
    </w:rPr>
  </w:style>
  <w:style w:type="paragraph" w:customStyle="1" w:styleId="04">
    <w:name w:val="04_Анотація"/>
    <w:next w:val="Normal"/>
    <w:uiPriority w:val="99"/>
    <w:rsid w:val="00E25568"/>
    <w:pPr>
      <w:ind w:left="851"/>
      <w:jc w:val="both"/>
    </w:pPr>
    <w:rPr>
      <w:i/>
      <w:color w:val="008000"/>
      <w:lang w:val="uk-UA"/>
    </w:rPr>
  </w:style>
  <w:style w:type="paragraph" w:customStyle="1" w:styleId="05">
    <w:name w:val="05___Текст статті"/>
    <w:uiPriority w:val="99"/>
    <w:rsid w:val="00E25568"/>
    <w:pPr>
      <w:spacing w:line="264" w:lineRule="auto"/>
      <w:ind w:firstLine="425"/>
      <w:jc w:val="both"/>
    </w:pPr>
    <w:rPr>
      <w:color w:val="333399"/>
      <w:lang w:val="uk-UA"/>
    </w:rPr>
  </w:style>
  <w:style w:type="paragraph" w:customStyle="1" w:styleId="051">
    <w:name w:val="05_1_Текст без отступа"/>
    <w:basedOn w:val="05"/>
    <w:next w:val="05"/>
    <w:uiPriority w:val="99"/>
    <w:rsid w:val="00E25568"/>
    <w:pPr>
      <w:ind w:firstLine="0"/>
    </w:pPr>
  </w:style>
  <w:style w:type="paragraph" w:customStyle="1" w:styleId="07">
    <w:name w:val="07_Подпись рисунка"/>
    <w:next w:val="05"/>
    <w:uiPriority w:val="99"/>
    <w:rsid w:val="00E25568"/>
    <w:pPr>
      <w:spacing w:before="120" w:after="240"/>
      <w:jc w:val="center"/>
    </w:pPr>
    <w:rPr>
      <w:color w:val="666699"/>
      <w:lang w:val="uk-UA"/>
    </w:rPr>
  </w:style>
  <w:style w:type="paragraph" w:customStyle="1" w:styleId="08">
    <w:name w:val="08_Заголовок"/>
    <w:next w:val="05"/>
    <w:uiPriority w:val="99"/>
    <w:rsid w:val="00E25568"/>
    <w:pPr>
      <w:keepNext/>
      <w:spacing w:before="120" w:after="120"/>
      <w:jc w:val="center"/>
    </w:pPr>
    <w:rPr>
      <w:b/>
      <w:color w:val="993300"/>
      <w:lang w:val="uk-UA"/>
    </w:rPr>
  </w:style>
  <w:style w:type="paragraph" w:customStyle="1" w:styleId="10">
    <w:name w:val="10_Список литературы"/>
    <w:uiPriority w:val="99"/>
    <w:rsid w:val="00E25568"/>
    <w:pPr>
      <w:numPr>
        <w:numId w:val="3"/>
      </w:numPr>
      <w:tabs>
        <w:tab w:val="clear" w:pos="785"/>
        <w:tab w:val="num" w:pos="644"/>
      </w:tabs>
      <w:jc w:val="both"/>
    </w:pPr>
    <w:rPr>
      <w:color w:val="800000"/>
    </w:rPr>
  </w:style>
  <w:style w:type="paragraph" w:customStyle="1" w:styleId="a1">
    <w:name w:val="Автори"/>
    <w:basedOn w:val="Normal"/>
    <w:uiPriority w:val="99"/>
    <w:rsid w:val="00E25568"/>
    <w:pPr>
      <w:ind w:left="-108" w:right="-108" w:firstLine="426"/>
      <w:jc w:val="both"/>
    </w:pPr>
    <w:rPr>
      <w:b/>
      <w:sz w:val="18"/>
    </w:rPr>
  </w:style>
  <w:style w:type="paragraph" w:customStyle="1" w:styleId="1">
    <w:name w:val="Обычный1"/>
    <w:uiPriority w:val="99"/>
    <w:rsid w:val="00E25568"/>
    <w:rPr>
      <w:sz w:val="24"/>
      <w:lang w:val="uk-UA"/>
    </w:rPr>
  </w:style>
  <w:style w:type="paragraph" w:styleId="Title">
    <w:name w:val="Title"/>
    <w:basedOn w:val="Normal"/>
    <w:link w:val="TitleChar"/>
    <w:uiPriority w:val="10"/>
    <w:qFormat/>
    <w:rsid w:val="00801C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6783D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paragraph" w:styleId="BodyText">
    <w:name w:val="Body Text"/>
    <w:basedOn w:val="Normal"/>
    <w:link w:val="BodyTextChar"/>
    <w:uiPriority w:val="99"/>
    <w:rsid w:val="009E2847"/>
    <w:pPr>
      <w:jc w:val="both"/>
    </w:pPr>
  </w:style>
  <w:style w:type="character" w:customStyle="1" w:styleId="BodyTextChar">
    <w:name w:val="Body Text Char"/>
    <w:link w:val="BodyText"/>
    <w:uiPriority w:val="99"/>
    <w:semiHidden/>
    <w:rsid w:val="0056783D"/>
    <w:rPr>
      <w:sz w:val="20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rsid w:val="00D94AE3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56783D"/>
    <w:rPr>
      <w:sz w:val="0"/>
      <w:szCs w:val="0"/>
      <w:lang w:val="uk-UA"/>
    </w:rPr>
  </w:style>
  <w:style w:type="paragraph" w:customStyle="1" w:styleId="a2">
    <w:name w:val="Знак"/>
    <w:basedOn w:val="Normal"/>
    <w:rsid w:val="00C810C0"/>
    <w:rPr>
      <w:szCs w:val="20"/>
      <w:lang w:val="en-US" w:eastAsia="en-US"/>
    </w:rPr>
  </w:style>
  <w:style w:type="paragraph" w:customStyle="1" w:styleId="a3">
    <w:name w:val="Знак Знак Знак Знак Знак Знак"/>
    <w:basedOn w:val="Normal"/>
    <w:rsid w:val="00133A3E"/>
    <w:pPr>
      <w:spacing w:after="160" w:line="240" w:lineRule="exact"/>
    </w:pPr>
    <w:rPr>
      <w:rFonts w:ascii="Verdana" w:hAnsi="Verdana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139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a\Application%20Data\Microsoft\&#1064;&#1072;&#1073;&#1083;&#1086;&#1085;&#1099;\&#1054;&#1075;&#1083;&#1072;&#1074;&#1083;&#1077;&#1085;&#1080;&#1077;%20&#1089;&#1073;&#1086;&#1088;&#1085;&#1080;&#1082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Оглавление сборника.dot</Template>
  <TotalTime>1</TotalTime>
  <Pages>1</Pages>
  <Words>2880</Words>
  <Characters>1642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УДК</vt:lpstr>
      <vt:lpstr>УДК</vt:lpstr>
    </vt:vector>
  </TitlesOfParts>
  <Company>ХУПС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</dc:title>
  <dc:creator>Alla</dc:creator>
  <cp:lastModifiedBy>Grievoushead</cp:lastModifiedBy>
  <cp:revision>3</cp:revision>
  <cp:lastPrinted>2007-09-26T11:00:00Z</cp:lastPrinted>
  <dcterms:created xsi:type="dcterms:W3CDTF">2013-02-12T20:01:00Z</dcterms:created>
  <dcterms:modified xsi:type="dcterms:W3CDTF">2013-02-12T20:01:00Z</dcterms:modified>
</cp:coreProperties>
</file>