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F17FC" w14:textId="77777777" w:rsidR="005F677E" w:rsidRPr="00FB50B0" w:rsidRDefault="005F677E" w:rsidP="005F677E">
      <w:pPr>
        <w:rPr>
          <w:rFonts w:ascii="Times New Roman" w:hAnsi="Times New Roman" w:cs="Times New Roman"/>
          <w:sz w:val="28"/>
          <w:szCs w:val="28"/>
        </w:rPr>
      </w:pPr>
      <w:r w:rsidRPr="00B05DB1">
        <w:rPr>
          <w:rFonts w:ascii="Times New Roman" w:hAnsi="Times New Roman" w:cs="Times New Roman"/>
          <w:sz w:val="28"/>
          <w:szCs w:val="28"/>
          <w:highlight w:val="yellow"/>
        </w:rPr>
        <w:t>Наименование приложения</w:t>
      </w:r>
    </w:p>
    <w:p w14:paraId="74D7DFBB" w14:textId="77777777" w:rsidR="005F677E" w:rsidRPr="00FB50B0" w:rsidRDefault="005F677E" w:rsidP="005F677E">
      <w:pPr>
        <w:rPr>
          <w:rFonts w:ascii="Times New Roman" w:hAnsi="Times New Roman" w:cs="Times New Roman"/>
          <w:sz w:val="28"/>
          <w:szCs w:val="28"/>
        </w:rPr>
      </w:pPr>
    </w:p>
    <w:p w14:paraId="18AF0A30" w14:textId="77777777" w:rsidR="005F677E" w:rsidRPr="00FB50B0" w:rsidRDefault="005F677E" w:rsidP="005F677E">
      <w:pPr>
        <w:rPr>
          <w:rFonts w:ascii="Times New Roman" w:hAnsi="Times New Roman" w:cs="Times New Roman"/>
          <w:sz w:val="28"/>
          <w:szCs w:val="28"/>
        </w:rPr>
      </w:pPr>
    </w:p>
    <w:p w14:paraId="0E2693A8" w14:textId="329E0D0F" w:rsidR="005F677E" w:rsidRPr="00E02BC7" w:rsidRDefault="00E02BC7" w:rsidP="005F677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{{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objectName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}}</w:t>
      </w:r>
    </w:p>
    <w:p w14:paraId="78FB3AB1" w14:textId="77777777" w:rsidR="005F677E" w:rsidRDefault="005F677E" w:rsidP="005F677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адресу:</w:t>
      </w:r>
    </w:p>
    <w:p w14:paraId="59078E03" w14:textId="3F17D52C" w:rsidR="005F677E" w:rsidRPr="00E02BC7" w:rsidRDefault="00E02BC7" w:rsidP="005F677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{{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objectAddress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}}</w:t>
      </w:r>
    </w:p>
    <w:p w14:paraId="11DFF0B8" w14:textId="77777777" w:rsidR="005F677E" w:rsidRPr="00FB50B0" w:rsidRDefault="005F677E" w:rsidP="005F677E">
      <w:pPr>
        <w:rPr>
          <w:rFonts w:ascii="Times New Roman" w:hAnsi="Times New Roman" w:cs="Times New Roman"/>
          <w:sz w:val="36"/>
          <w:szCs w:val="36"/>
        </w:rPr>
      </w:pPr>
    </w:p>
    <w:p w14:paraId="57227E56" w14:textId="77777777" w:rsidR="005F677E" w:rsidRPr="00FB50B0" w:rsidRDefault="005F677E" w:rsidP="005F677E">
      <w:pPr>
        <w:jc w:val="center"/>
        <w:rPr>
          <w:rFonts w:ascii="Times New Roman" w:hAnsi="Times New Roman" w:cs="Times New Roman"/>
          <w:sz w:val="36"/>
          <w:szCs w:val="36"/>
        </w:rPr>
      </w:pPr>
      <w:r w:rsidRPr="00FB50B0">
        <w:rPr>
          <w:rFonts w:ascii="Times New Roman" w:hAnsi="Times New Roman" w:cs="Times New Roman"/>
          <w:sz w:val="36"/>
          <w:szCs w:val="36"/>
        </w:rPr>
        <w:t>ОТЧЕТ</w:t>
      </w:r>
    </w:p>
    <w:p w14:paraId="61558B9F" w14:textId="77777777" w:rsidR="005F677E" w:rsidRPr="00FB50B0" w:rsidRDefault="005F677E" w:rsidP="005F677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9DA3F8F" w14:textId="77777777" w:rsidR="005F677E" w:rsidRDefault="005F677E" w:rsidP="005F677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B50B0">
        <w:rPr>
          <w:rFonts w:ascii="Times New Roman" w:hAnsi="Times New Roman" w:cs="Times New Roman"/>
          <w:sz w:val="32"/>
          <w:szCs w:val="32"/>
        </w:rPr>
        <w:t>Определение категорий помещений, зданий по</w:t>
      </w:r>
      <w:r w:rsidRPr="00FB50B0">
        <w:rPr>
          <w:rFonts w:ascii="Times New Roman" w:hAnsi="Times New Roman" w:cs="Times New Roman"/>
          <w:sz w:val="28"/>
          <w:szCs w:val="28"/>
        </w:rPr>
        <w:t xml:space="preserve"> взрывопожарной </w:t>
      </w:r>
    </w:p>
    <w:p w14:paraId="34C520E6" w14:textId="77777777" w:rsidR="005F677E" w:rsidRPr="00FB50B0" w:rsidRDefault="005F677E" w:rsidP="005F677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B50B0">
        <w:rPr>
          <w:rFonts w:ascii="Times New Roman" w:hAnsi="Times New Roman" w:cs="Times New Roman"/>
          <w:sz w:val="28"/>
          <w:szCs w:val="28"/>
        </w:rPr>
        <w:t>и пожарной опасности</w:t>
      </w:r>
    </w:p>
    <w:p w14:paraId="098BEA21" w14:textId="77777777" w:rsidR="005F677E" w:rsidRDefault="005F677E" w:rsidP="005F677E">
      <w:pPr>
        <w:rPr>
          <w:rFonts w:ascii="Times New Roman" w:hAnsi="Times New Roman" w:cs="Times New Roman"/>
          <w:sz w:val="28"/>
          <w:szCs w:val="28"/>
        </w:rPr>
      </w:pPr>
    </w:p>
    <w:p w14:paraId="57A1ADE8" w14:textId="77777777" w:rsidR="005F677E" w:rsidRDefault="005F677E" w:rsidP="005F677E">
      <w:pPr>
        <w:rPr>
          <w:rFonts w:ascii="Times New Roman" w:hAnsi="Times New Roman" w:cs="Times New Roman"/>
          <w:sz w:val="28"/>
          <w:szCs w:val="28"/>
        </w:rPr>
      </w:pPr>
    </w:p>
    <w:p w14:paraId="709986C7" w14:textId="77777777" w:rsidR="005F677E" w:rsidRDefault="005F677E" w:rsidP="005F677E">
      <w:pPr>
        <w:rPr>
          <w:rFonts w:ascii="Times New Roman" w:hAnsi="Times New Roman" w:cs="Times New Roman"/>
          <w:sz w:val="28"/>
          <w:szCs w:val="28"/>
        </w:rPr>
      </w:pPr>
    </w:p>
    <w:p w14:paraId="4CD476E7" w14:textId="77777777" w:rsidR="005F677E" w:rsidRDefault="005F677E" w:rsidP="005F67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Расчеты проведены:</w:t>
      </w:r>
    </w:p>
    <w:p w14:paraId="0DE26A71" w14:textId="263C91E6" w:rsidR="005F677E" w:rsidRPr="00E02BC7" w:rsidRDefault="00E02BC7" w:rsidP="005F677E">
      <w:pPr>
        <w:rPr>
          <w:rFonts w:ascii="Times New Roman" w:hAnsi="Times New Roman" w:cs="Times New Roman"/>
          <w:sz w:val="28"/>
          <w:szCs w:val="28"/>
        </w:rPr>
      </w:pPr>
      <w:r w:rsidRPr="00E02BC7">
        <w:rPr>
          <w:rFonts w:ascii="Times New Roman" w:hAnsi="Times New Roman" w:cs="Times New Roman"/>
          <w:sz w:val="28"/>
          <w:szCs w:val="28"/>
        </w:rPr>
        <w:t>{{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producerRank</w:t>
      </w:r>
      <w:proofErr w:type="spellEnd"/>
      <w:r w:rsidRPr="00E02BC7">
        <w:rPr>
          <w:rFonts w:ascii="Times New Roman" w:hAnsi="Times New Roman" w:cs="Times New Roman"/>
          <w:sz w:val="28"/>
          <w:szCs w:val="28"/>
        </w:rPr>
        <w:t>}}</w:t>
      </w:r>
    </w:p>
    <w:p w14:paraId="421A2174" w14:textId="3C1FF5F7" w:rsidR="005F677E" w:rsidRDefault="005F677E" w:rsidP="005F677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E02BC7" w:rsidRPr="00E02BC7">
        <w:rPr>
          <w:rFonts w:ascii="Times New Roman" w:hAnsi="Times New Roman" w:cs="Times New Roman"/>
          <w:sz w:val="28"/>
          <w:szCs w:val="28"/>
        </w:rPr>
        <w:t>{{</w:t>
      </w:r>
      <w:proofErr w:type="spellStart"/>
      <w:r w:rsidR="00E02BC7">
        <w:rPr>
          <w:rFonts w:ascii="Times New Roman" w:hAnsi="Times New Roman" w:cs="Times New Roman"/>
          <w:sz w:val="28"/>
          <w:szCs w:val="28"/>
          <w:lang w:val="en-US"/>
        </w:rPr>
        <w:t>producerFio</w:t>
      </w:r>
      <w:proofErr w:type="spellEnd"/>
      <w:proofErr w:type="gramStart"/>
      <w:r w:rsidR="00E02BC7" w:rsidRPr="00E02BC7">
        <w:rPr>
          <w:rFonts w:ascii="Times New Roman" w:hAnsi="Times New Roman" w:cs="Times New Roman"/>
          <w:sz w:val="28"/>
          <w:szCs w:val="28"/>
        </w:rPr>
        <w:t>}}</w:t>
      </w:r>
      <w:r w:rsidR="00E02BC7">
        <w:rPr>
          <w:rFonts w:ascii="Times New Roman" w:hAnsi="Times New Roman" w:cs="Times New Roman"/>
          <w:sz w:val="28"/>
          <w:szCs w:val="28"/>
        </w:rPr>
        <w:t xml:space="preserve"> </w:t>
      </w:r>
      <w:r w:rsidR="00E02BC7" w:rsidRPr="00E02BC7">
        <w:rPr>
          <w:rFonts w:ascii="Times New Roman" w:hAnsi="Times New Roman" w:cs="Times New Roman"/>
          <w:sz w:val="28"/>
          <w:szCs w:val="28"/>
        </w:rPr>
        <w:t xml:space="preserve">  </w:t>
      </w:r>
      <w:proofErr w:type="gramEnd"/>
      <w:r w:rsidR="00E02BC7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</w:t>
      </w:r>
      <w:r w:rsidR="00E02BC7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r>
        <w:rPr>
          <w:rFonts w:ascii="Times New Roman" w:hAnsi="Times New Roman" w:cs="Times New Roman"/>
          <w:sz w:val="28"/>
          <w:szCs w:val="28"/>
        </w:rPr>
        <w:t xml:space="preserve">   _________________</w:t>
      </w:r>
    </w:p>
    <w:p w14:paraId="7F824603" w14:textId="77777777" w:rsidR="005F677E" w:rsidRPr="00133B31" w:rsidRDefault="005F677E" w:rsidP="005F677E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  </w:t>
      </w:r>
      <w:r w:rsidRPr="00133B31">
        <w:rPr>
          <w:rFonts w:ascii="Times New Roman" w:hAnsi="Times New Roman" w:cs="Times New Roman"/>
        </w:rPr>
        <w:t>(подпись лица, проводившего расчет)</w:t>
      </w:r>
    </w:p>
    <w:p w14:paraId="43C4F05A" w14:textId="77777777" w:rsidR="005F677E" w:rsidRDefault="005F677E" w:rsidP="005F67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Расчеты приняты: </w:t>
      </w:r>
    </w:p>
    <w:p w14:paraId="7C73885D" w14:textId="75300BB5" w:rsidR="00E02BC7" w:rsidRPr="00E02BC7" w:rsidRDefault="00E02BC7" w:rsidP="00E02BC7">
      <w:pPr>
        <w:rPr>
          <w:rFonts w:ascii="Times New Roman" w:hAnsi="Times New Roman" w:cs="Times New Roman"/>
          <w:sz w:val="28"/>
          <w:szCs w:val="28"/>
        </w:rPr>
      </w:pPr>
      <w:r w:rsidRPr="00E02BC7">
        <w:rPr>
          <w:rFonts w:ascii="Times New Roman" w:hAnsi="Times New Roman" w:cs="Times New Roman"/>
          <w:sz w:val="28"/>
          <w:szCs w:val="28"/>
        </w:rPr>
        <w:t>{{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consumerRank</w:t>
      </w:r>
      <w:proofErr w:type="spellEnd"/>
      <w:r w:rsidRPr="00E02BC7">
        <w:rPr>
          <w:rFonts w:ascii="Times New Roman" w:hAnsi="Times New Roman" w:cs="Times New Roman"/>
          <w:sz w:val="28"/>
          <w:szCs w:val="28"/>
        </w:rPr>
        <w:t>}}</w:t>
      </w:r>
    </w:p>
    <w:p w14:paraId="08FBF3CA" w14:textId="37F639AC" w:rsidR="005F677E" w:rsidRDefault="00E02BC7" w:rsidP="005F677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02BC7">
        <w:rPr>
          <w:rFonts w:ascii="Times New Roman" w:hAnsi="Times New Roman" w:cs="Times New Roman"/>
          <w:sz w:val="28"/>
          <w:szCs w:val="28"/>
        </w:rPr>
        <w:t>{{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consumerFio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}}</w:t>
      </w:r>
    </w:p>
    <w:p w14:paraId="44C432F9" w14:textId="77777777" w:rsidR="005F677E" w:rsidRPr="00133B31" w:rsidRDefault="005F677E" w:rsidP="005F677E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    </w:t>
      </w:r>
      <w:r w:rsidRPr="00133B31">
        <w:rPr>
          <w:rFonts w:ascii="Times New Roman" w:hAnsi="Times New Roman" w:cs="Times New Roman"/>
        </w:rPr>
        <w:t>(подпись лица, принявшего расчет)</w:t>
      </w:r>
    </w:p>
    <w:p w14:paraId="35E442D7" w14:textId="77777777" w:rsidR="005F677E" w:rsidRDefault="005F677E" w:rsidP="005F677E">
      <w:pPr>
        <w:rPr>
          <w:rFonts w:ascii="Times New Roman" w:hAnsi="Times New Roman" w:cs="Times New Roman"/>
          <w:sz w:val="28"/>
          <w:szCs w:val="28"/>
        </w:rPr>
      </w:pPr>
    </w:p>
    <w:p w14:paraId="10E4F76B" w14:textId="77777777" w:rsidR="005F677E" w:rsidRDefault="005F677E" w:rsidP="005F677E">
      <w:pPr>
        <w:rPr>
          <w:rFonts w:ascii="Times New Roman" w:hAnsi="Times New Roman" w:cs="Times New Roman"/>
          <w:sz w:val="28"/>
          <w:szCs w:val="28"/>
        </w:rPr>
      </w:pPr>
    </w:p>
    <w:p w14:paraId="3AF47806" w14:textId="77777777" w:rsidR="005F677E" w:rsidRDefault="005F677E" w:rsidP="005F677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______________________                                    </w:t>
      </w:r>
    </w:p>
    <w:p w14:paraId="4FAD41D7" w14:textId="77777777" w:rsidR="005F677E" w:rsidRPr="00133B31" w:rsidRDefault="005F677E" w:rsidP="005F677E">
      <w:pPr>
        <w:spacing w:after="0" w:line="240" w:lineRule="auto"/>
        <w:rPr>
          <w:rFonts w:ascii="Times New Roman" w:hAnsi="Times New Roman" w:cs="Times New Roman"/>
        </w:rPr>
      </w:pPr>
      <w:r w:rsidRPr="00133B31">
        <w:rPr>
          <w:rFonts w:ascii="Times New Roman" w:hAnsi="Times New Roman" w:cs="Times New Roman"/>
        </w:rPr>
        <w:t xml:space="preserve">    (дата проведения расчета)                               </w:t>
      </w:r>
    </w:p>
    <w:p w14:paraId="44C3AFC5" w14:textId="77777777" w:rsidR="005F677E" w:rsidRDefault="005F677E" w:rsidP="005F677E">
      <w:pPr>
        <w:rPr>
          <w:rFonts w:ascii="Times New Roman" w:hAnsi="Times New Roman" w:cs="Times New Roman"/>
          <w:sz w:val="28"/>
          <w:szCs w:val="28"/>
        </w:rPr>
      </w:pPr>
    </w:p>
    <w:p w14:paraId="223AEA2A" w14:textId="77777777" w:rsidR="005F677E" w:rsidRPr="00FB50B0" w:rsidRDefault="005F677E" w:rsidP="005F677E">
      <w:pPr>
        <w:rPr>
          <w:rFonts w:ascii="Times New Roman" w:hAnsi="Times New Roman" w:cs="Times New Roman"/>
          <w:sz w:val="28"/>
          <w:szCs w:val="28"/>
        </w:rPr>
      </w:pPr>
    </w:p>
    <w:p w14:paraId="76D769DE" w14:textId="71C23469" w:rsidR="005F677E" w:rsidRDefault="005F677E" w:rsidP="00E02BC7">
      <w:pPr>
        <w:jc w:val="center"/>
        <w:rPr>
          <w:rFonts w:ascii="Times New Roman" w:hAnsi="Times New Roman" w:cs="Times New Roman"/>
          <w:b/>
          <w:sz w:val="28"/>
        </w:rPr>
      </w:pPr>
      <w:r w:rsidRPr="00FB50B0">
        <w:rPr>
          <w:rFonts w:ascii="Times New Roman" w:hAnsi="Times New Roman" w:cs="Times New Roman"/>
          <w:sz w:val="28"/>
          <w:szCs w:val="28"/>
        </w:rPr>
        <w:t>2023</w:t>
      </w:r>
    </w:p>
    <w:p w14:paraId="5F3AB957" w14:textId="621265C7" w:rsidR="008E7EC1" w:rsidRDefault="00374A75" w:rsidP="00374A75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Содержание:</w:t>
      </w:r>
    </w:p>
    <w:p w14:paraId="27068B7B" w14:textId="77BB3BC0" w:rsidR="00374A75" w:rsidRDefault="00374A75" w:rsidP="00374A75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374A75">
        <w:rPr>
          <w:rFonts w:ascii="Times New Roman" w:hAnsi="Times New Roman" w:cs="Times New Roman"/>
          <w:sz w:val="28"/>
        </w:rPr>
        <w:t xml:space="preserve">1. Здание </w:t>
      </w:r>
      <w:r w:rsidRPr="00D91073">
        <w:rPr>
          <w:rFonts w:ascii="Times New Roman" w:hAnsi="Times New Roman" w:cs="Times New Roman"/>
          <w:sz w:val="28"/>
          <w:highlight w:val="yellow"/>
        </w:rPr>
        <w:t>«</w:t>
      </w:r>
      <w:r w:rsidR="003E5179">
        <w:rPr>
          <w:rFonts w:ascii="Times New Roman" w:hAnsi="Times New Roman" w:cs="Times New Roman"/>
          <w:i/>
          <w:sz w:val="28"/>
          <w:highlight w:val="yellow"/>
        </w:rPr>
        <w:t>Пример</w:t>
      </w:r>
      <w:r w:rsidRPr="00D91073">
        <w:rPr>
          <w:rFonts w:ascii="Times New Roman" w:hAnsi="Times New Roman" w:cs="Times New Roman"/>
          <w:sz w:val="28"/>
          <w:highlight w:val="yellow"/>
        </w:rPr>
        <w:t>»</w:t>
      </w:r>
    </w:p>
    <w:p w14:paraId="2412C654" w14:textId="605CD81C" w:rsidR="00374A75" w:rsidRDefault="00374A75" w:rsidP="00374A75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1.1. Параметры здания</w:t>
      </w:r>
    </w:p>
    <w:p w14:paraId="64DB9EAF" w14:textId="40EE83D7" w:rsidR="00374A75" w:rsidRDefault="00374A75" w:rsidP="00374A75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1.2. Параметры помещений</w:t>
      </w:r>
    </w:p>
    <w:p w14:paraId="1944A101" w14:textId="52FF532A" w:rsidR="00374A75" w:rsidRDefault="00374A75" w:rsidP="00374A75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1.3. Определение категории здания</w:t>
      </w:r>
    </w:p>
    <w:p w14:paraId="2826644D" w14:textId="169F727D" w:rsidR="00374A75" w:rsidRDefault="00374A75" w:rsidP="00374A75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374A75">
        <w:rPr>
          <w:rFonts w:ascii="Times New Roman" w:hAnsi="Times New Roman" w:cs="Times New Roman"/>
          <w:sz w:val="28"/>
        </w:rPr>
        <w:t>1.3.1. Проверка на принадлежность здания к категории А</w:t>
      </w:r>
    </w:p>
    <w:p w14:paraId="60036700" w14:textId="6EA3B6EC" w:rsidR="00374A75" w:rsidRDefault="00374A75" w:rsidP="00374A75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374A75">
        <w:rPr>
          <w:rFonts w:ascii="Times New Roman" w:hAnsi="Times New Roman" w:cs="Times New Roman"/>
          <w:sz w:val="28"/>
        </w:rPr>
        <w:t>1.3.2. Проверка на принадлежность здания к категории Б</w:t>
      </w:r>
    </w:p>
    <w:p w14:paraId="19AD7353" w14:textId="03914BAD" w:rsidR="00374A75" w:rsidRDefault="00374A75" w:rsidP="00374A75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374A75">
        <w:rPr>
          <w:rFonts w:ascii="Times New Roman" w:hAnsi="Times New Roman" w:cs="Times New Roman"/>
          <w:sz w:val="28"/>
        </w:rPr>
        <w:t>1.3.3. Проверка на принадлежность здания к категории В</w:t>
      </w:r>
    </w:p>
    <w:p w14:paraId="3B6B1848" w14:textId="72E17A77" w:rsidR="00D91073" w:rsidRDefault="00D91073" w:rsidP="00D91073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1.3.4</w:t>
      </w:r>
      <w:r w:rsidRPr="00374A75">
        <w:rPr>
          <w:rFonts w:ascii="Times New Roman" w:hAnsi="Times New Roman" w:cs="Times New Roman"/>
          <w:sz w:val="28"/>
        </w:rPr>
        <w:t>. Проверка на при</w:t>
      </w:r>
      <w:r>
        <w:rPr>
          <w:rFonts w:ascii="Times New Roman" w:hAnsi="Times New Roman" w:cs="Times New Roman"/>
          <w:sz w:val="28"/>
        </w:rPr>
        <w:t>надлежность здания к категории Г</w:t>
      </w:r>
    </w:p>
    <w:p w14:paraId="36353FA9" w14:textId="6EC0EFA6" w:rsidR="00D91073" w:rsidRDefault="00D91073" w:rsidP="00D91073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1.3.5</w:t>
      </w:r>
      <w:r w:rsidRPr="00374A75">
        <w:rPr>
          <w:rFonts w:ascii="Times New Roman" w:hAnsi="Times New Roman" w:cs="Times New Roman"/>
          <w:sz w:val="28"/>
        </w:rPr>
        <w:t>. Проверка на при</w:t>
      </w:r>
      <w:r>
        <w:rPr>
          <w:rFonts w:ascii="Times New Roman" w:hAnsi="Times New Roman" w:cs="Times New Roman"/>
          <w:sz w:val="28"/>
        </w:rPr>
        <w:t>надлежность здания к категории Д</w:t>
      </w:r>
    </w:p>
    <w:p w14:paraId="0A255E76" w14:textId="5C3B6AC8" w:rsidR="00374A75" w:rsidRPr="004D121A" w:rsidRDefault="00374A75" w:rsidP="00374A75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vertAlign w:val="subscript"/>
        </w:rPr>
      </w:pPr>
      <w:r>
        <w:rPr>
          <w:rFonts w:ascii="Times New Roman" w:hAnsi="Times New Roman" w:cs="Times New Roman"/>
          <w:sz w:val="28"/>
        </w:rPr>
        <w:t xml:space="preserve">2. Помещение </w:t>
      </w:r>
      <w:r w:rsidRPr="00D91073">
        <w:rPr>
          <w:rFonts w:ascii="Times New Roman" w:hAnsi="Times New Roman" w:cs="Times New Roman"/>
          <w:i/>
          <w:sz w:val="28"/>
          <w:highlight w:val="yellow"/>
          <w:lang w:val="en-US"/>
        </w:rPr>
        <w:t>N</w:t>
      </w:r>
      <w:r w:rsidRPr="004D121A">
        <w:rPr>
          <w:rFonts w:ascii="Times New Roman" w:hAnsi="Times New Roman" w:cs="Times New Roman"/>
          <w:i/>
          <w:sz w:val="28"/>
          <w:highlight w:val="yellow"/>
          <w:vertAlign w:val="subscript"/>
        </w:rPr>
        <w:t>1</w:t>
      </w:r>
    </w:p>
    <w:p w14:paraId="6E7C74A3" w14:textId="16FBE421" w:rsidR="00374A75" w:rsidRDefault="00374A75" w:rsidP="00374A75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374A75">
        <w:rPr>
          <w:rFonts w:ascii="Times New Roman" w:hAnsi="Times New Roman" w:cs="Times New Roman"/>
          <w:sz w:val="28"/>
        </w:rPr>
        <w:t>2.1. Параметры помещения</w:t>
      </w:r>
    </w:p>
    <w:p w14:paraId="586B85C0" w14:textId="62A7E109" w:rsidR="003E6783" w:rsidRDefault="003E6783" w:rsidP="00374A75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2.2. Параметры вещества</w:t>
      </w:r>
    </w:p>
    <w:p w14:paraId="48F42C80" w14:textId="73BD3129" w:rsidR="00374A75" w:rsidRDefault="003E6783" w:rsidP="00374A75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2.3</w:t>
      </w:r>
      <w:r w:rsidR="00374A75" w:rsidRPr="00374A75">
        <w:rPr>
          <w:rFonts w:ascii="Times New Roman" w:hAnsi="Times New Roman" w:cs="Times New Roman"/>
          <w:sz w:val="28"/>
        </w:rPr>
        <w:t>. Определение категории помещения в соответствии с СП 12.13130.2009</w:t>
      </w:r>
      <w:r w:rsidR="00374A75" w:rsidRPr="00374A75">
        <w:rPr>
          <w:rFonts w:ascii="Times New Roman" w:hAnsi="Times New Roman" w:cs="Times New Roman"/>
          <w:sz w:val="28"/>
        </w:rPr>
        <w:cr/>
      </w:r>
      <w:r>
        <w:rPr>
          <w:rFonts w:ascii="Times New Roman" w:hAnsi="Times New Roman" w:cs="Times New Roman"/>
          <w:sz w:val="28"/>
        </w:rPr>
        <w:t>2.3</w:t>
      </w:r>
      <w:r w:rsidR="00374A75" w:rsidRPr="00374A75">
        <w:rPr>
          <w:rFonts w:ascii="Times New Roman" w:hAnsi="Times New Roman" w:cs="Times New Roman"/>
          <w:sz w:val="28"/>
        </w:rPr>
        <w:t>.1. Проверка на принадлежность категории А</w:t>
      </w:r>
    </w:p>
    <w:p w14:paraId="1BD62214" w14:textId="0694468F" w:rsidR="00374A75" w:rsidRDefault="00374A75" w:rsidP="00374A75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374A75">
        <w:rPr>
          <w:rFonts w:ascii="Times New Roman" w:hAnsi="Times New Roman" w:cs="Times New Roman"/>
          <w:sz w:val="28"/>
        </w:rPr>
        <w:t>2</w:t>
      </w:r>
      <w:r w:rsidR="003E6783">
        <w:rPr>
          <w:rFonts w:ascii="Times New Roman" w:hAnsi="Times New Roman" w:cs="Times New Roman"/>
          <w:sz w:val="28"/>
        </w:rPr>
        <w:t>.3</w:t>
      </w:r>
      <w:r w:rsidRPr="00374A75">
        <w:rPr>
          <w:rFonts w:ascii="Times New Roman" w:hAnsi="Times New Roman" w:cs="Times New Roman"/>
          <w:sz w:val="28"/>
        </w:rPr>
        <w:t>.2. Проверка на принадлежность категории Б</w:t>
      </w:r>
    </w:p>
    <w:p w14:paraId="18BE16A5" w14:textId="63B941B2" w:rsidR="003E3E15" w:rsidRPr="003E5179" w:rsidRDefault="003E6783" w:rsidP="00374A75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2.3</w:t>
      </w:r>
      <w:r w:rsidR="00374A75" w:rsidRPr="00374A75">
        <w:rPr>
          <w:rFonts w:ascii="Times New Roman" w:hAnsi="Times New Roman" w:cs="Times New Roman"/>
          <w:sz w:val="28"/>
        </w:rPr>
        <w:t>.3. Проверка на принадлежность категории В</w:t>
      </w:r>
      <w:r w:rsidR="00374A75" w:rsidRPr="00374A75">
        <w:rPr>
          <w:rFonts w:ascii="Times New Roman" w:hAnsi="Times New Roman" w:cs="Times New Roman"/>
          <w:sz w:val="28"/>
        </w:rPr>
        <w:cr/>
      </w:r>
      <w:r>
        <w:rPr>
          <w:rFonts w:ascii="Times New Roman" w:hAnsi="Times New Roman" w:cs="Times New Roman"/>
          <w:sz w:val="28"/>
        </w:rPr>
        <w:t>2.4</w:t>
      </w:r>
      <w:r w:rsidR="004914E6" w:rsidRPr="004914E6">
        <w:rPr>
          <w:rFonts w:ascii="Times New Roman" w:hAnsi="Times New Roman" w:cs="Times New Roman"/>
          <w:sz w:val="28"/>
        </w:rPr>
        <w:t>. Определение класса зоны помещения в соответствии с ФЗ №123</w:t>
      </w:r>
    </w:p>
    <w:p w14:paraId="49B436D4" w14:textId="21A84A58" w:rsidR="008A360E" w:rsidRDefault="008A360E" w:rsidP="00374A75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5AA945A2" w14:textId="416E0431" w:rsidR="008A360E" w:rsidRPr="00E02BC7" w:rsidRDefault="008A360E" w:rsidP="008A360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3E3E15">
        <w:rPr>
          <w:rFonts w:ascii="Times New Roman" w:hAnsi="Times New Roman" w:cs="Times New Roman"/>
          <w:b/>
          <w:sz w:val="28"/>
        </w:rPr>
        <w:t xml:space="preserve">1. Здание </w:t>
      </w:r>
      <w:r w:rsidR="00E02BC7" w:rsidRPr="00E02BC7">
        <w:rPr>
          <w:rFonts w:ascii="Times New Roman" w:hAnsi="Times New Roman" w:cs="Times New Roman"/>
          <w:bCs/>
          <w:sz w:val="28"/>
          <w:lang w:val="en-US"/>
        </w:rPr>
        <w:t>{{</w:t>
      </w:r>
      <w:proofErr w:type="spellStart"/>
      <w:r w:rsidR="00E02BC7" w:rsidRPr="00E02BC7">
        <w:rPr>
          <w:rFonts w:ascii="Times New Roman" w:hAnsi="Times New Roman" w:cs="Times New Roman"/>
          <w:bCs/>
          <w:sz w:val="28"/>
          <w:lang w:val="en-US"/>
        </w:rPr>
        <w:t>objectName</w:t>
      </w:r>
      <w:proofErr w:type="spellEnd"/>
      <w:r w:rsidR="00E02BC7" w:rsidRPr="00E02BC7">
        <w:rPr>
          <w:rFonts w:ascii="Times New Roman" w:hAnsi="Times New Roman" w:cs="Times New Roman"/>
          <w:bCs/>
          <w:sz w:val="28"/>
          <w:lang w:val="en-US"/>
        </w:rPr>
        <w:t>}}</w:t>
      </w:r>
    </w:p>
    <w:p w14:paraId="1ED706F9" w14:textId="77777777" w:rsidR="008A360E" w:rsidRPr="003E3E15" w:rsidRDefault="008A360E" w:rsidP="008A360E">
      <w:pPr>
        <w:spacing w:after="0" w:line="240" w:lineRule="auto"/>
        <w:jc w:val="both"/>
        <w:rPr>
          <w:rFonts w:ascii="Times New Roman" w:hAnsi="Times New Roman" w:cs="Times New Roman"/>
          <w:b/>
          <w:sz w:val="28"/>
        </w:rPr>
      </w:pPr>
      <w:r w:rsidRPr="003E3E15">
        <w:rPr>
          <w:rFonts w:ascii="Times New Roman" w:hAnsi="Times New Roman" w:cs="Times New Roman"/>
          <w:b/>
          <w:sz w:val="28"/>
        </w:rPr>
        <w:t>1.1. Параметры здания</w:t>
      </w:r>
    </w:p>
    <w:p w14:paraId="5038D7F3" w14:textId="6AE82109" w:rsidR="008A360E" w:rsidRPr="008A360E" w:rsidRDefault="008A360E" w:rsidP="00374A75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Суммарная площадь помещений: </w:t>
      </w:r>
      <w:r w:rsidR="003E5179" w:rsidRPr="003E5179">
        <w:rPr>
          <w:rFonts w:ascii="Times New Roman" w:hAnsi="Times New Roman" w:cs="Times New Roman"/>
          <w:sz w:val="28"/>
        </w:rPr>
        <w:t>{</w:t>
      </w:r>
      <w:r w:rsidR="003E5179" w:rsidRPr="005F677E">
        <w:rPr>
          <w:rFonts w:ascii="Times New Roman" w:hAnsi="Times New Roman" w:cs="Times New Roman"/>
          <w:sz w:val="28"/>
        </w:rPr>
        <w:t>{</w:t>
      </w:r>
      <w:r w:rsidR="003E5179">
        <w:rPr>
          <w:rFonts w:ascii="Times New Roman" w:hAnsi="Times New Roman" w:cs="Times New Roman"/>
          <w:sz w:val="28"/>
          <w:lang w:val="en-US"/>
        </w:rPr>
        <w:t>square</w:t>
      </w:r>
      <w:r w:rsidR="003E5179" w:rsidRPr="005F677E">
        <w:rPr>
          <w:rFonts w:ascii="Times New Roman" w:hAnsi="Times New Roman" w:cs="Times New Roman"/>
          <w:sz w:val="28"/>
        </w:rPr>
        <w:t>}}</w:t>
      </w:r>
    </w:p>
    <w:p w14:paraId="7B792DBD" w14:textId="77777777" w:rsidR="008A360E" w:rsidRPr="003E3E15" w:rsidRDefault="008A360E" w:rsidP="008A360E">
      <w:pPr>
        <w:spacing w:after="0" w:line="240" w:lineRule="auto"/>
        <w:jc w:val="both"/>
        <w:rPr>
          <w:rFonts w:ascii="Times New Roman" w:hAnsi="Times New Roman" w:cs="Times New Roman"/>
          <w:b/>
          <w:sz w:val="28"/>
        </w:rPr>
      </w:pPr>
      <w:r w:rsidRPr="003E3E15">
        <w:rPr>
          <w:rFonts w:ascii="Times New Roman" w:hAnsi="Times New Roman" w:cs="Times New Roman"/>
          <w:b/>
          <w:sz w:val="28"/>
        </w:rPr>
        <w:t>1.2. Параметры помещений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8A360E" w14:paraId="39CADDA6" w14:textId="77777777" w:rsidTr="008A360E">
        <w:tc>
          <w:tcPr>
            <w:tcW w:w="2336" w:type="dxa"/>
          </w:tcPr>
          <w:p w14:paraId="0D94C3E9" w14:textId="3C5B46EB" w:rsidR="008A360E" w:rsidRPr="008A360E" w:rsidRDefault="008A360E" w:rsidP="00374A75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Наименование</w:t>
            </w:r>
          </w:p>
        </w:tc>
        <w:tc>
          <w:tcPr>
            <w:tcW w:w="2336" w:type="dxa"/>
          </w:tcPr>
          <w:p w14:paraId="1F2C811C" w14:textId="1119C279" w:rsidR="008A360E" w:rsidRPr="008A360E" w:rsidRDefault="008A360E" w:rsidP="00374A75">
            <w:pPr>
              <w:jc w:val="both"/>
              <w:rPr>
                <w:rFonts w:ascii="Times New Roman" w:hAnsi="Times New Roman" w:cs="Times New Roman"/>
                <w:sz w:val="28"/>
                <w:vertAlign w:val="superscript"/>
              </w:rPr>
            </w:pPr>
            <w:r>
              <w:rPr>
                <w:rFonts w:ascii="Times New Roman" w:hAnsi="Times New Roman" w:cs="Times New Roman"/>
                <w:sz w:val="28"/>
              </w:rPr>
              <w:t>Площадь, м</w:t>
            </w:r>
            <w:r>
              <w:rPr>
                <w:rFonts w:ascii="Times New Roman" w:hAnsi="Times New Roman" w:cs="Times New Roman"/>
                <w:sz w:val="28"/>
                <w:vertAlign w:val="superscript"/>
              </w:rPr>
              <w:t>2</w:t>
            </w:r>
          </w:p>
        </w:tc>
        <w:tc>
          <w:tcPr>
            <w:tcW w:w="2336" w:type="dxa"/>
          </w:tcPr>
          <w:p w14:paraId="0961E33F" w14:textId="3CE7310F" w:rsidR="008A360E" w:rsidRDefault="008A360E" w:rsidP="00374A75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Категория</w:t>
            </w:r>
          </w:p>
        </w:tc>
        <w:tc>
          <w:tcPr>
            <w:tcW w:w="2337" w:type="dxa"/>
          </w:tcPr>
          <w:p w14:paraId="0B5793B9" w14:textId="7A431864" w:rsidR="008A360E" w:rsidRDefault="008A360E" w:rsidP="00374A75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АУПТ</w:t>
            </w:r>
          </w:p>
        </w:tc>
      </w:tr>
      <w:tr w:rsidR="008A360E" w14:paraId="3EA93493" w14:textId="77777777" w:rsidTr="008A360E">
        <w:tc>
          <w:tcPr>
            <w:tcW w:w="2336" w:type="dxa"/>
          </w:tcPr>
          <w:p w14:paraId="36A6010C" w14:textId="683BE3EC" w:rsidR="008A360E" w:rsidRPr="00E02BC7" w:rsidRDefault="00E02BC7" w:rsidP="00374A75">
            <w:pPr>
              <w:jc w:val="both"/>
              <w:rPr>
                <w:rFonts w:ascii="Times New Roman" w:hAnsi="Times New Roman" w:cs="Times New Roman"/>
                <w:iCs/>
                <w:sz w:val="28"/>
                <w:highlight w:val="yellow"/>
                <w:lang w:val="en-US"/>
              </w:rPr>
            </w:pPr>
            <w:r w:rsidRPr="00E02BC7">
              <w:rPr>
                <w:rFonts w:ascii="Times New Roman" w:hAnsi="Times New Roman" w:cs="Times New Roman"/>
                <w:iCs/>
                <w:sz w:val="28"/>
                <w:lang w:val="en-US"/>
              </w:rPr>
              <w:t>{{</w:t>
            </w:r>
            <w:proofErr w:type="spellStart"/>
            <w:r w:rsidRPr="00E02BC7">
              <w:rPr>
                <w:rFonts w:ascii="Times New Roman" w:hAnsi="Times New Roman" w:cs="Times New Roman"/>
                <w:iCs/>
                <w:sz w:val="28"/>
                <w:lang w:val="en-US"/>
              </w:rPr>
              <w:t>objectName</w:t>
            </w:r>
            <w:proofErr w:type="spellEnd"/>
            <w:r w:rsidRPr="00E02BC7">
              <w:rPr>
                <w:rFonts w:ascii="Times New Roman" w:hAnsi="Times New Roman" w:cs="Times New Roman"/>
                <w:iCs/>
                <w:sz w:val="28"/>
                <w:lang w:val="en-US"/>
              </w:rPr>
              <w:t>}}</w:t>
            </w:r>
          </w:p>
        </w:tc>
        <w:tc>
          <w:tcPr>
            <w:tcW w:w="2336" w:type="dxa"/>
          </w:tcPr>
          <w:p w14:paraId="1982F7BD" w14:textId="69F4483A" w:rsidR="008A360E" w:rsidRPr="003E5179" w:rsidRDefault="003E5179" w:rsidP="00374A75">
            <w:pPr>
              <w:jc w:val="both"/>
              <w:rPr>
                <w:rFonts w:ascii="Times New Roman" w:hAnsi="Times New Roman" w:cs="Times New Roman"/>
                <w:i/>
                <w:sz w:val="28"/>
                <w:highlight w:val="yellow"/>
                <w:lang w:val="en-US"/>
              </w:rPr>
            </w:pPr>
            <w:r w:rsidRPr="003E5179">
              <w:rPr>
                <w:rFonts w:ascii="Times New Roman" w:hAnsi="Times New Roman" w:cs="Times New Roman"/>
                <w:sz w:val="28"/>
              </w:rPr>
              <w:t>{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{square}}</w:t>
            </w:r>
          </w:p>
        </w:tc>
        <w:tc>
          <w:tcPr>
            <w:tcW w:w="2336" w:type="dxa"/>
          </w:tcPr>
          <w:p w14:paraId="5066C0FC" w14:textId="5B83DB12" w:rsidR="008A360E" w:rsidRPr="00D91073" w:rsidRDefault="008A360E" w:rsidP="008A360E">
            <w:pPr>
              <w:rPr>
                <w:rFonts w:ascii="Times New Roman" w:hAnsi="Times New Roman" w:cs="Times New Roman"/>
                <w:i/>
                <w:sz w:val="28"/>
                <w:highlight w:val="yellow"/>
              </w:rPr>
            </w:pPr>
          </w:p>
        </w:tc>
        <w:tc>
          <w:tcPr>
            <w:tcW w:w="2337" w:type="dxa"/>
          </w:tcPr>
          <w:p w14:paraId="11066DA6" w14:textId="61264AD6" w:rsidR="008A360E" w:rsidRPr="00D91073" w:rsidRDefault="008A360E" w:rsidP="00374A75">
            <w:pPr>
              <w:jc w:val="both"/>
              <w:rPr>
                <w:rFonts w:ascii="Times New Roman" w:hAnsi="Times New Roman" w:cs="Times New Roman"/>
                <w:sz w:val="28"/>
                <w:highlight w:val="yellow"/>
              </w:rPr>
            </w:pPr>
          </w:p>
        </w:tc>
      </w:tr>
    </w:tbl>
    <w:p w14:paraId="09DCD2AD" w14:textId="77777777" w:rsidR="008A360E" w:rsidRPr="003E3E15" w:rsidRDefault="008A360E" w:rsidP="008A360E">
      <w:pPr>
        <w:spacing w:after="0" w:line="240" w:lineRule="auto"/>
        <w:jc w:val="both"/>
        <w:rPr>
          <w:rFonts w:ascii="Times New Roman" w:hAnsi="Times New Roman" w:cs="Times New Roman"/>
          <w:b/>
          <w:sz w:val="28"/>
        </w:rPr>
      </w:pPr>
      <w:r w:rsidRPr="003E3E15">
        <w:rPr>
          <w:rFonts w:ascii="Times New Roman" w:hAnsi="Times New Roman" w:cs="Times New Roman"/>
          <w:b/>
          <w:sz w:val="28"/>
        </w:rPr>
        <w:t>1.3. Определение категории здания</w:t>
      </w:r>
    </w:p>
    <w:p w14:paraId="778ADBB6" w14:textId="363F6F8E" w:rsidR="008A360E" w:rsidRPr="003E3E15" w:rsidRDefault="008A360E" w:rsidP="008A360E">
      <w:pPr>
        <w:spacing w:after="0" w:line="240" w:lineRule="auto"/>
        <w:jc w:val="both"/>
        <w:rPr>
          <w:rFonts w:ascii="Times New Roman" w:hAnsi="Times New Roman" w:cs="Times New Roman"/>
          <w:b/>
          <w:sz w:val="28"/>
        </w:rPr>
      </w:pPr>
      <w:r w:rsidRPr="003E3E15">
        <w:rPr>
          <w:rFonts w:ascii="Times New Roman" w:hAnsi="Times New Roman" w:cs="Times New Roman"/>
          <w:b/>
          <w:sz w:val="28"/>
        </w:rPr>
        <w:t>1.3.1. Проверка на принадлежность здания к категории А</w:t>
      </w:r>
    </w:p>
    <w:p w14:paraId="24940336" w14:textId="77777777" w:rsidR="008A360E" w:rsidRDefault="008A360E" w:rsidP="008A360E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3AA75E66" w14:textId="786061C7" w:rsidR="008A360E" w:rsidRPr="00D91073" w:rsidRDefault="008A360E" w:rsidP="008A360E">
      <w:pPr>
        <w:spacing w:after="0" w:line="240" w:lineRule="auto"/>
        <w:jc w:val="both"/>
        <w:rPr>
          <w:rFonts w:ascii="Times New Roman" w:hAnsi="Times New Roman" w:cs="Times New Roman"/>
          <w:i/>
          <w:sz w:val="28"/>
        </w:rPr>
      </w:pPr>
      <w:r w:rsidRPr="00D91073">
        <w:rPr>
          <w:rFonts w:ascii="Times New Roman" w:hAnsi="Times New Roman" w:cs="Times New Roman"/>
          <w:i/>
          <w:sz w:val="28"/>
        </w:rPr>
        <w:t>Здание относится к категории А, если в нем суммированная площадь помещений категории А превышает 5% площади всех помещений или 200 м.</w:t>
      </w:r>
    </w:p>
    <w:p w14:paraId="7D1A634C" w14:textId="77777777" w:rsidR="008A360E" w:rsidRPr="00D91073" w:rsidRDefault="008A360E" w:rsidP="008A360E">
      <w:pPr>
        <w:spacing w:after="0" w:line="240" w:lineRule="auto"/>
        <w:jc w:val="both"/>
        <w:rPr>
          <w:rFonts w:ascii="Times New Roman" w:hAnsi="Times New Roman" w:cs="Times New Roman"/>
          <w:i/>
          <w:sz w:val="28"/>
        </w:rPr>
      </w:pPr>
    </w:p>
    <w:p w14:paraId="42221E85" w14:textId="586D887F" w:rsidR="008A360E" w:rsidRPr="00D91073" w:rsidRDefault="008A360E" w:rsidP="008A360E">
      <w:pPr>
        <w:spacing w:after="0" w:line="240" w:lineRule="auto"/>
        <w:jc w:val="both"/>
        <w:rPr>
          <w:rFonts w:ascii="Times New Roman" w:hAnsi="Times New Roman" w:cs="Times New Roman"/>
          <w:i/>
          <w:sz w:val="28"/>
        </w:rPr>
      </w:pPr>
      <w:r w:rsidRPr="00D91073">
        <w:rPr>
          <w:rFonts w:ascii="Times New Roman" w:hAnsi="Times New Roman" w:cs="Times New Roman"/>
          <w:i/>
          <w:sz w:val="28"/>
        </w:rPr>
        <w:t>Здание не относится к категории А, если суммированная площадь помещений категории А в здании не превышает 25% суммированной площади всех размещенных в нем помещений (но не более 1000 м) и эти помещения оснащаются установками автоматического пожаротушения.</w:t>
      </w:r>
    </w:p>
    <w:p w14:paraId="7107EF20" w14:textId="77777777" w:rsidR="008A360E" w:rsidRDefault="008A360E" w:rsidP="008A360E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251BBD0B" w14:textId="5D4BE217" w:rsidR="008A360E" w:rsidRPr="003E3E15" w:rsidRDefault="008A360E" w:rsidP="008A360E">
      <w:pPr>
        <w:spacing w:after="0" w:line="240" w:lineRule="auto"/>
        <w:jc w:val="both"/>
        <w:rPr>
          <w:rFonts w:ascii="Times New Roman" w:hAnsi="Times New Roman" w:cs="Times New Roman"/>
          <w:b/>
          <w:sz w:val="28"/>
        </w:rPr>
      </w:pPr>
      <w:r w:rsidRPr="003E3E15">
        <w:rPr>
          <w:rFonts w:ascii="Times New Roman" w:hAnsi="Times New Roman" w:cs="Times New Roman"/>
          <w:b/>
          <w:sz w:val="28"/>
        </w:rPr>
        <w:t>1.3.2. Проверка на принадлежность здания к категории Б</w:t>
      </w:r>
    </w:p>
    <w:p w14:paraId="432D8464" w14:textId="443CC9B8" w:rsidR="008A360E" w:rsidRDefault="008A360E" w:rsidP="008A360E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6B136611" w14:textId="33E25E1A" w:rsidR="008A360E" w:rsidRPr="00D91073" w:rsidRDefault="008A360E" w:rsidP="008A360E">
      <w:pPr>
        <w:spacing w:after="0" w:line="240" w:lineRule="auto"/>
        <w:jc w:val="both"/>
        <w:rPr>
          <w:rFonts w:ascii="Times New Roman" w:hAnsi="Times New Roman" w:cs="Times New Roman"/>
          <w:i/>
          <w:sz w:val="28"/>
        </w:rPr>
      </w:pPr>
      <w:r w:rsidRPr="00D91073">
        <w:rPr>
          <w:rFonts w:ascii="Times New Roman" w:hAnsi="Times New Roman" w:cs="Times New Roman"/>
          <w:i/>
          <w:sz w:val="28"/>
        </w:rPr>
        <w:t>Здание относится к категории Б, если одновременно выполнены следующие условия: здание не относится к категории А и суммированная площадь помещений категорий А и Б превышает 5% суммированной площади всех помещений или 200 м.</w:t>
      </w:r>
    </w:p>
    <w:p w14:paraId="0E40DE3F" w14:textId="699ABF59" w:rsidR="008A360E" w:rsidRPr="00D91073" w:rsidRDefault="008A360E" w:rsidP="008A360E">
      <w:pPr>
        <w:spacing w:after="0" w:line="240" w:lineRule="auto"/>
        <w:jc w:val="both"/>
        <w:rPr>
          <w:rFonts w:ascii="Times New Roman" w:hAnsi="Times New Roman" w:cs="Times New Roman"/>
          <w:i/>
          <w:sz w:val="28"/>
        </w:rPr>
      </w:pPr>
    </w:p>
    <w:p w14:paraId="70AB9677" w14:textId="40273973" w:rsidR="008A360E" w:rsidRPr="00D91073" w:rsidRDefault="008A360E" w:rsidP="008A360E">
      <w:pPr>
        <w:spacing w:after="0" w:line="240" w:lineRule="auto"/>
        <w:jc w:val="both"/>
        <w:rPr>
          <w:rFonts w:ascii="Times New Roman" w:hAnsi="Times New Roman" w:cs="Times New Roman"/>
          <w:i/>
          <w:sz w:val="28"/>
        </w:rPr>
      </w:pPr>
      <w:r w:rsidRPr="00D91073">
        <w:rPr>
          <w:rFonts w:ascii="Times New Roman" w:hAnsi="Times New Roman" w:cs="Times New Roman"/>
          <w:i/>
          <w:sz w:val="28"/>
        </w:rPr>
        <w:t xml:space="preserve">Здание не относится к категории Б, если суммированная площадь помещений категорий А и Б в здании не превышает 25% суммированной площади всех </w:t>
      </w:r>
      <w:r w:rsidRPr="00D91073">
        <w:rPr>
          <w:rFonts w:ascii="Times New Roman" w:hAnsi="Times New Roman" w:cs="Times New Roman"/>
          <w:i/>
          <w:sz w:val="28"/>
        </w:rPr>
        <w:lastRenderedPageBreak/>
        <w:t>размещенных в нем помещений (но не более 1000 м) и эти помещения оснащаются установками автоматического пожаротушения.</w:t>
      </w:r>
    </w:p>
    <w:p w14:paraId="3BD3CB4B" w14:textId="77777777" w:rsidR="008A360E" w:rsidRDefault="008A360E" w:rsidP="008A360E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34302670" w14:textId="77777777" w:rsidR="008A360E" w:rsidRPr="003E3E15" w:rsidRDefault="008A360E" w:rsidP="008A360E">
      <w:pPr>
        <w:spacing w:after="0" w:line="240" w:lineRule="auto"/>
        <w:jc w:val="both"/>
        <w:rPr>
          <w:rFonts w:ascii="Times New Roman" w:hAnsi="Times New Roman" w:cs="Times New Roman"/>
          <w:b/>
          <w:sz w:val="28"/>
        </w:rPr>
      </w:pPr>
      <w:r w:rsidRPr="003E3E15">
        <w:rPr>
          <w:rFonts w:ascii="Times New Roman" w:hAnsi="Times New Roman" w:cs="Times New Roman"/>
          <w:b/>
          <w:sz w:val="28"/>
        </w:rPr>
        <w:t>1.3.3. Проверка на принадлежность здания к категории В</w:t>
      </w:r>
    </w:p>
    <w:p w14:paraId="4F404450" w14:textId="77777777" w:rsidR="00D91073" w:rsidRDefault="00D91073" w:rsidP="00374A75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34724E8E" w14:textId="6F897DA3" w:rsidR="008A360E" w:rsidRPr="00D91073" w:rsidRDefault="00D91073" w:rsidP="00374A75">
      <w:pPr>
        <w:spacing w:after="0" w:line="240" w:lineRule="auto"/>
        <w:jc w:val="both"/>
        <w:rPr>
          <w:rFonts w:ascii="Times New Roman" w:hAnsi="Times New Roman" w:cs="Times New Roman"/>
          <w:i/>
          <w:sz w:val="28"/>
        </w:rPr>
      </w:pPr>
      <w:r w:rsidRPr="00D91073">
        <w:rPr>
          <w:rFonts w:ascii="Times New Roman" w:hAnsi="Times New Roman" w:cs="Times New Roman"/>
          <w:i/>
          <w:sz w:val="28"/>
        </w:rPr>
        <w:t>Здание относится к категории В, если одновременно выполнены следующие условия: здание не относится к категории А или Б и суммированная площадь помещений категорий А, Б, В1, В2 и В3 превышает 5% (10%, если в здании отсутствуют помещения категорий А и Б) суммированной площади всех помещений.</w:t>
      </w:r>
    </w:p>
    <w:p w14:paraId="08A5C87C" w14:textId="5B08F0AC" w:rsidR="00D91073" w:rsidRPr="00D91073" w:rsidRDefault="00D91073" w:rsidP="00374A75">
      <w:pPr>
        <w:spacing w:after="0" w:line="240" w:lineRule="auto"/>
        <w:jc w:val="both"/>
        <w:rPr>
          <w:rFonts w:ascii="Times New Roman" w:hAnsi="Times New Roman" w:cs="Times New Roman"/>
          <w:i/>
          <w:sz w:val="28"/>
        </w:rPr>
      </w:pPr>
    </w:p>
    <w:p w14:paraId="0105D619" w14:textId="71A78DE0" w:rsidR="00D91073" w:rsidRPr="00D91073" w:rsidRDefault="00D91073" w:rsidP="00374A75">
      <w:pPr>
        <w:spacing w:after="0" w:line="240" w:lineRule="auto"/>
        <w:jc w:val="both"/>
        <w:rPr>
          <w:rFonts w:ascii="Times New Roman" w:hAnsi="Times New Roman" w:cs="Times New Roman"/>
          <w:i/>
          <w:sz w:val="28"/>
        </w:rPr>
      </w:pPr>
      <w:r w:rsidRPr="00D91073">
        <w:rPr>
          <w:rFonts w:ascii="Times New Roman" w:hAnsi="Times New Roman" w:cs="Times New Roman"/>
          <w:i/>
          <w:sz w:val="28"/>
        </w:rPr>
        <w:t>Здание не относится к категории В, если суммированная площадь помещений категорий А, Б, В1, В2 и В3 в здании не превышает 25% суммированной площади всех размещенных в нем помещений (но не более 3500 м) и эти помещения оснащаются установками автоматического пожаротушения.</w:t>
      </w:r>
    </w:p>
    <w:p w14:paraId="728E2AE8" w14:textId="5D31200E" w:rsidR="008A360E" w:rsidRDefault="008A360E" w:rsidP="00374A75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774C44CF" w14:textId="77777777" w:rsidR="00D91073" w:rsidRPr="003E3E15" w:rsidRDefault="00D91073" w:rsidP="00D91073">
      <w:pPr>
        <w:spacing w:after="0" w:line="240" w:lineRule="auto"/>
        <w:jc w:val="both"/>
        <w:rPr>
          <w:rFonts w:ascii="Times New Roman" w:hAnsi="Times New Roman" w:cs="Times New Roman"/>
          <w:b/>
          <w:sz w:val="28"/>
        </w:rPr>
      </w:pPr>
      <w:r w:rsidRPr="003E3E15">
        <w:rPr>
          <w:rFonts w:ascii="Times New Roman" w:hAnsi="Times New Roman" w:cs="Times New Roman"/>
          <w:b/>
          <w:sz w:val="28"/>
        </w:rPr>
        <w:t>1.3.4. Проверка на принадлежность здания к категории Г</w:t>
      </w:r>
    </w:p>
    <w:p w14:paraId="72166899" w14:textId="77777777" w:rsidR="00D91073" w:rsidRDefault="00D91073" w:rsidP="00374A75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40A79001" w14:textId="4B400541" w:rsidR="00D91073" w:rsidRPr="00D91073" w:rsidRDefault="00D91073" w:rsidP="00374A75">
      <w:pPr>
        <w:spacing w:after="0" w:line="240" w:lineRule="auto"/>
        <w:jc w:val="both"/>
        <w:rPr>
          <w:rFonts w:ascii="Times New Roman" w:hAnsi="Times New Roman" w:cs="Times New Roman"/>
          <w:i/>
          <w:sz w:val="28"/>
        </w:rPr>
      </w:pPr>
      <w:r w:rsidRPr="00D91073">
        <w:rPr>
          <w:rFonts w:ascii="Times New Roman" w:hAnsi="Times New Roman" w:cs="Times New Roman"/>
          <w:i/>
          <w:sz w:val="28"/>
        </w:rPr>
        <w:t>Здание относится к категории Г, если одновременно выполнены следующие условия: здание не относится к категории А, Б или В и суммированная площадь помещений категорий А, Б, В1, В2, В3 и Г превышает 5% суммированной площади всех помещений.</w:t>
      </w:r>
    </w:p>
    <w:p w14:paraId="6FA29521" w14:textId="60B7BB8D" w:rsidR="00D91073" w:rsidRPr="00D91073" w:rsidRDefault="00D91073" w:rsidP="00374A75">
      <w:pPr>
        <w:spacing w:after="0" w:line="240" w:lineRule="auto"/>
        <w:jc w:val="both"/>
        <w:rPr>
          <w:rFonts w:ascii="Times New Roman" w:hAnsi="Times New Roman" w:cs="Times New Roman"/>
          <w:i/>
          <w:sz w:val="28"/>
        </w:rPr>
      </w:pPr>
    </w:p>
    <w:p w14:paraId="03A307BD" w14:textId="53F66CBD" w:rsidR="00D91073" w:rsidRPr="00D91073" w:rsidRDefault="00D91073" w:rsidP="00374A75">
      <w:pPr>
        <w:spacing w:after="0" w:line="240" w:lineRule="auto"/>
        <w:jc w:val="both"/>
        <w:rPr>
          <w:rFonts w:ascii="Times New Roman" w:hAnsi="Times New Roman" w:cs="Times New Roman"/>
          <w:i/>
          <w:sz w:val="28"/>
        </w:rPr>
      </w:pPr>
      <w:r w:rsidRPr="00D91073">
        <w:rPr>
          <w:rFonts w:ascii="Times New Roman" w:hAnsi="Times New Roman" w:cs="Times New Roman"/>
          <w:i/>
          <w:sz w:val="28"/>
        </w:rPr>
        <w:t>Здание не относится к категории Г, если суммированная площадь помещений категорий А, Б, В1, В2, В3 и Г в здании не превышает 25% суммированной площади всех размещенных в нем помещений (но не более 5000 м) и помещения категорий А, Б, В1, В2 и ВЗ оснащаются установками автоматического пожаротушения.</w:t>
      </w:r>
    </w:p>
    <w:p w14:paraId="2FB66175" w14:textId="2F8159E3" w:rsidR="00D91073" w:rsidRDefault="00D91073" w:rsidP="00374A75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1FE46534" w14:textId="77777777" w:rsidR="003E3E15" w:rsidRPr="003E3E15" w:rsidRDefault="003E3E15" w:rsidP="003E3E15">
      <w:pPr>
        <w:spacing w:after="0" w:line="240" w:lineRule="auto"/>
        <w:jc w:val="both"/>
        <w:rPr>
          <w:rFonts w:ascii="Times New Roman" w:hAnsi="Times New Roman" w:cs="Times New Roman"/>
          <w:b/>
          <w:sz w:val="28"/>
        </w:rPr>
      </w:pPr>
      <w:r w:rsidRPr="003E3E15">
        <w:rPr>
          <w:rFonts w:ascii="Times New Roman" w:hAnsi="Times New Roman" w:cs="Times New Roman"/>
          <w:b/>
          <w:sz w:val="28"/>
        </w:rPr>
        <w:t>1.3.5. Проверка на принадлежность здания к категории Д</w:t>
      </w:r>
    </w:p>
    <w:p w14:paraId="106222F9" w14:textId="180B3EF4" w:rsidR="003E3E15" w:rsidRDefault="003E3E15" w:rsidP="00374A75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027ADFED" w14:textId="6CFD6B7B" w:rsidR="003E3E15" w:rsidRPr="003E3E15" w:rsidRDefault="003E3E15" w:rsidP="00374A75">
      <w:pPr>
        <w:spacing w:after="0" w:line="240" w:lineRule="auto"/>
        <w:jc w:val="both"/>
        <w:rPr>
          <w:rFonts w:ascii="Times New Roman" w:hAnsi="Times New Roman" w:cs="Times New Roman"/>
          <w:i/>
          <w:sz w:val="28"/>
        </w:rPr>
      </w:pPr>
      <w:r w:rsidRPr="003E3E15">
        <w:rPr>
          <w:rFonts w:ascii="Times New Roman" w:hAnsi="Times New Roman" w:cs="Times New Roman"/>
          <w:i/>
          <w:sz w:val="28"/>
        </w:rPr>
        <w:t>Здание относится к категории Д, если оно не относится к категории А, Б, В или Г.</w:t>
      </w:r>
    </w:p>
    <w:p w14:paraId="70D837A6" w14:textId="511139CE" w:rsidR="00D91073" w:rsidRDefault="00D91073" w:rsidP="00374A75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1CE371E0" w14:textId="4D1EB9C7" w:rsidR="003E3E15" w:rsidRPr="003E3E15" w:rsidRDefault="003E3E15" w:rsidP="00374A75">
      <w:pPr>
        <w:spacing w:after="0" w:line="240" w:lineRule="auto"/>
        <w:jc w:val="both"/>
        <w:rPr>
          <w:rFonts w:ascii="Times New Roman" w:hAnsi="Times New Roman" w:cs="Times New Roman"/>
          <w:b/>
          <w:sz w:val="28"/>
        </w:rPr>
      </w:pPr>
      <w:r w:rsidRPr="003E3E15">
        <w:rPr>
          <w:rFonts w:ascii="Times New Roman" w:hAnsi="Times New Roman" w:cs="Times New Roman"/>
          <w:b/>
          <w:sz w:val="28"/>
        </w:rPr>
        <w:t>Здание относится к категории</w:t>
      </w:r>
      <w:r>
        <w:rPr>
          <w:rFonts w:ascii="Times New Roman" w:hAnsi="Times New Roman" w:cs="Times New Roman"/>
          <w:b/>
          <w:sz w:val="28"/>
        </w:rPr>
        <w:t xml:space="preserve">: </w:t>
      </w:r>
    </w:p>
    <w:p w14:paraId="3B016024" w14:textId="77777777" w:rsidR="003E3E15" w:rsidRDefault="003E3E15" w:rsidP="009D045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ED21FF7" w14:textId="77777777" w:rsidR="003E3E15" w:rsidRPr="003E3E15" w:rsidRDefault="003E3E15" w:rsidP="003E3E15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vertAlign w:val="subscript"/>
        </w:rPr>
      </w:pPr>
      <w:r w:rsidRPr="003E3E15">
        <w:rPr>
          <w:rFonts w:ascii="Times New Roman" w:hAnsi="Times New Roman" w:cs="Times New Roman"/>
          <w:b/>
          <w:sz w:val="28"/>
        </w:rPr>
        <w:t xml:space="preserve">2. Помещение </w:t>
      </w:r>
      <w:r w:rsidRPr="003E5179">
        <w:rPr>
          <w:rFonts w:ascii="Times New Roman" w:hAnsi="Times New Roman" w:cs="Times New Roman"/>
          <w:b/>
          <w:i/>
          <w:sz w:val="28"/>
          <w:lang w:val="en-US"/>
        </w:rPr>
        <w:t>N</w:t>
      </w:r>
      <w:r w:rsidRPr="003E5179">
        <w:rPr>
          <w:rFonts w:ascii="Times New Roman" w:hAnsi="Times New Roman" w:cs="Times New Roman"/>
          <w:b/>
          <w:i/>
          <w:sz w:val="28"/>
          <w:vertAlign w:val="subscript"/>
        </w:rPr>
        <w:t>1</w:t>
      </w:r>
    </w:p>
    <w:p w14:paraId="1E212D3C" w14:textId="77777777" w:rsidR="003E3E15" w:rsidRPr="003E3E15" w:rsidRDefault="003E3E15" w:rsidP="003E3E15">
      <w:pPr>
        <w:spacing w:after="0" w:line="240" w:lineRule="auto"/>
        <w:jc w:val="both"/>
        <w:rPr>
          <w:rFonts w:ascii="Times New Roman" w:hAnsi="Times New Roman" w:cs="Times New Roman"/>
          <w:b/>
          <w:sz w:val="28"/>
        </w:rPr>
      </w:pPr>
      <w:r w:rsidRPr="003E3E15">
        <w:rPr>
          <w:rFonts w:ascii="Times New Roman" w:hAnsi="Times New Roman" w:cs="Times New Roman"/>
          <w:b/>
          <w:sz w:val="28"/>
        </w:rPr>
        <w:t>2.1. Параметры помещения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31"/>
        <w:gridCol w:w="3261"/>
        <w:gridCol w:w="1553"/>
      </w:tblGrid>
      <w:tr w:rsidR="003E3E15" w14:paraId="5258FAB0" w14:textId="77777777" w:rsidTr="00826560">
        <w:tc>
          <w:tcPr>
            <w:tcW w:w="4531" w:type="dxa"/>
          </w:tcPr>
          <w:p w14:paraId="66C3C895" w14:textId="5EA07806" w:rsidR="003E3E15" w:rsidRDefault="003E3E15" w:rsidP="009D045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Параметр</w:t>
            </w:r>
          </w:p>
        </w:tc>
        <w:tc>
          <w:tcPr>
            <w:tcW w:w="3261" w:type="dxa"/>
          </w:tcPr>
          <w:p w14:paraId="7FF2DA03" w14:textId="46FC1D9E" w:rsidR="003E3E15" w:rsidRDefault="003E3E15" w:rsidP="009D045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</w:p>
        </w:tc>
        <w:tc>
          <w:tcPr>
            <w:tcW w:w="1553" w:type="dxa"/>
          </w:tcPr>
          <w:p w14:paraId="22A295C9" w14:textId="6CF86F14" w:rsidR="003E3E15" w:rsidRDefault="003E3E15" w:rsidP="009D045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Единицы измерения</w:t>
            </w:r>
          </w:p>
        </w:tc>
      </w:tr>
      <w:tr w:rsidR="003E3E15" w14:paraId="389BF5CE" w14:textId="77777777" w:rsidTr="00826560">
        <w:tc>
          <w:tcPr>
            <w:tcW w:w="4531" w:type="dxa"/>
          </w:tcPr>
          <w:p w14:paraId="3A961465" w14:textId="2A9EB394" w:rsidR="003E3E15" w:rsidRPr="00826560" w:rsidRDefault="0071177B" w:rsidP="009D045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Длина</w:t>
            </w:r>
            <w:r w:rsidR="00826560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826560" w:rsidRPr="00826560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L</w:t>
            </w:r>
          </w:p>
        </w:tc>
        <w:tc>
          <w:tcPr>
            <w:tcW w:w="3261" w:type="dxa"/>
          </w:tcPr>
          <w:p w14:paraId="2A993418" w14:textId="52DE7719" w:rsidR="003E3E15" w:rsidRPr="00BC614B" w:rsidRDefault="00BC614B" w:rsidP="009D045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{{length}}</w:t>
            </w:r>
          </w:p>
        </w:tc>
        <w:tc>
          <w:tcPr>
            <w:tcW w:w="1553" w:type="dxa"/>
          </w:tcPr>
          <w:p w14:paraId="5270488C" w14:textId="7162359E" w:rsidR="003E3E15" w:rsidRDefault="00826560" w:rsidP="009D045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</w:p>
        </w:tc>
      </w:tr>
      <w:tr w:rsidR="00BC614B" w14:paraId="706C3BE2" w14:textId="77777777" w:rsidTr="00826560">
        <w:tc>
          <w:tcPr>
            <w:tcW w:w="4531" w:type="dxa"/>
          </w:tcPr>
          <w:p w14:paraId="5231BC99" w14:textId="2E0C59A5" w:rsidR="00BC614B" w:rsidRPr="00826560" w:rsidRDefault="00BC614B" w:rsidP="00BC614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Ширина, </w:t>
            </w:r>
            <w:r w:rsidRPr="00826560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S</w:t>
            </w:r>
          </w:p>
        </w:tc>
        <w:tc>
          <w:tcPr>
            <w:tcW w:w="3261" w:type="dxa"/>
          </w:tcPr>
          <w:p w14:paraId="591D0E79" w14:textId="152EDCE4" w:rsidR="00BC614B" w:rsidRDefault="00BC614B" w:rsidP="00BC614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{{width}}</w:t>
            </w:r>
          </w:p>
        </w:tc>
        <w:tc>
          <w:tcPr>
            <w:tcW w:w="1553" w:type="dxa"/>
          </w:tcPr>
          <w:p w14:paraId="4AC13071" w14:textId="3840CB49" w:rsidR="00BC614B" w:rsidRDefault="00BC614B" w:rsidP="00BC614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</w:p>
        </w:tc>
      </w:tr>
      <w:tr w:rsidR="00BC614B" w14:paraId="47C10E62" w14:textId="77777777" w:rsidTr="00826560">
        <w:tc>
          <w:tcPr>
            <w:tcW w:w="4531" w:type="dxa"/>
          </w:tcPr>
          <w:p w14:paraId="03424F55" w14:textId="36918345" w:rsidR="00BC614B" w:rsidRPr="00826560" w:rsidRDefault="00BC614B" w:rsidP="00BC614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Высота,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826560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H</w:t>
            </w:r>
          </w:p>
        </w:tc>
        <w:tc>
          <w:tcPr>
            <w:tcW w:w="3261" w:type="dxa"/>
          </w:tcPr>
          <w:p w14:paraId="21EA17AB" w14:textId="27228567" w:rsidR="00BC614B" w:rsidRDefault="00BC614B" w:rsidP="00BC614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{{height}}</w:t>
            </w:r>
          </w:p>
        </w:tc>
        <w:tc>
          <w:tcPr>
            <w:tcW w:w="1553" w:type="dxa"/>
          </w:tcPr>
          <w:p w14:paraId="2C9ABFE9" w14:textId="28C38F6E" w:rsidR="00BC614B" w:rsidRDefault="00BC614B" w:rsidP="00BC614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</w:p>
        </w:tc>
      </w:tr>
      <w:tr w:rsidR="00BC614B" w14:paraId="0CEE9A52" w14:textId="77777777" w:rsidTr="00826560">
        <w:tc>
          <w:tcPr>
            <w:tcW w:w="4531" w:type="dxa"/>
          </w:tcPr>
          <w:p w14:paraId="54519D0B" w14:textId="0765CA3B" w:rsidR="00BC614B" w:rsidRPr="00826560" w:rsidRDefault="00BC614B" w:rsidP="00BC614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Площадь, </w:t>
            </w:r>
            <w:r w:rsidRPr="00826560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F</w:t>
            </w:r>
          </w:p>
        </w:tc>
        <w:tc>
          <w:tcPr>
            <w:tcW w:w="3261" w:type="dxa"/>
          </w:tcPr>
          <w:p w14:paraId="5A0287DC" w14:textId="4DD977EA" w:rsidR="00BC614B" w:rsidRPr="00BC614B" w:rsidRDefault="00BC614B" w:rsidP="00BC614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{{square}}</w:t>
            </w:r>
          </w:p>
        </w:tc>
        <w:tc>
          <w:tcPr>
            <w:tcW w:w="1553" w:type="dxa"/>
          </w:tcPr>
          <w:p w14:paraId="2E22ED19" w14:textId="44B70A9D" w:rsidR="00BC614B" w:rsidRPr="00826560" w:rsidRDefault="00BC614B" w:rsidP="00BC614B">
            <w:pPr>
              <w:jc w:val="both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2</w:t>
            </w:r>
          </w:p>
        </w:tc>
      </w:tr>
      <w:tr w:rsidR="00BC614B" w14:paraId="64608322" w14:textId="77777777" w:rsidTr="00826560">
        <w:tc>
          <w:tcPr>
            <w:tcW w:w="4531" w:type="dxa"/>
          </w:tcPr>
          <w:p w14:paraId="38A30525" w14:textId="17A02AA8" w:rsidR="00BC614B" w:rsidRPr="00CF6663" w:rsidRDefault="00BC614B" w:rsidP="00BC614B">
            <w:pPr>
              <w:jc w:val="both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Объем,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826560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V</w:t>
            </w:r>
            <w:proofErr w:type="spellStart"/>
            <w:r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пом</w:t>
            </w:r>
            <w:proofErr w:type="spellEnd"/>
          </w:p>
        </w:tc>
        <w:tc>
          <w:tcPr>
            <w:tcW w:w="3261" w:type="dxa"/>
          </w:tcPr>
          <w:p w14:paraId="61092F9C" w14:textId="0528EB3C" w:rsidR="00BC614B" w:rsidRPr="00BC614B" w:rsidRDefault="00BC614B" w:rsidP="00BC614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</w:t>
            </w:r>
            <w:proofErr w:type="spellStart"/>
            <w:r w:rsidR="000C41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areaV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olume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}}</w:t>
            </w:r>
          </w:p>
        </w:tc>
        <w:tc>
          <w:tcPr>
            <w:tcW w:w="1553" w:type="dxa"/>
          </w:tcPr>
          <w:p w14:paraId="38746557" w14:textId="67BE7411" w:rsidR="00BC614B" w:rsidRPr="00826560" w:rsidRDefault="00BC614B" w:rsidP="00BC614B">
            <w:pPr>
              <w:jc w:val="both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3</w:t>
            </w:r>
          </w:p>
        </w:tc>
      </w:tr>
      <w:tr w:rsidR="00BC614B" w14:paraId="6B05079A" w14:textId="77777777" w:rsidTr="00826560">
        <w:tc>
          <w:tcPr>
            <w:tcW w:w="4531" w:type="dxa"/>
          </w:tcPr>
          <w:p w14:paraId="6593A8F5" w14:textId="3194346E" w:rsidR="00BC614B" w:rsidRPr="00826560" w:rsidRDefault="00BC614B" w:rsidP="00BC614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Доля свободного объема</w:t>
            </w:r>
          </w:p>
        </w:tc>
        <w:tc>
          <w:tcPr>
            <w:tcW w:w="3261" w:type="dxa"/>
          </w:tcPr>
          <w:p w14:paraId="6CC5B7A3" w14:textId="77C80390" w:rsidR="00BC614B" w:rsidRPr="00BC614B" w:rsidRDefault="00BC614B" w:rsidP="00BC614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80</w:t>
            </w:r>
          </w:p>
        </w:tc>
        <w:tc>
          <w:tcPr>
            <w:tcW w:w="1553" w:type="dxa"/>
          </w:tcPr>
          <w:p w14:paraId="7822D2FC" w14:textId="36539909" w:rsidR="00BC614B" w:rsidRDefault="00BC614B" w:rsidP="00BC614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</w:tr>
      <w:tr w:rsidR="00910B0F" w14:paraId="720A8648" w14:textId="77777777" w:rsidTr="00826560">
        <w:tc>
          <w:tcPr>
            <w:tcW w:w="4531" w:type="dxa"/>
          </w:tcPr>
          <w:p w14:paraId="3B019B1A" w14:textId="2DAD04F3" w:rsidR="00910B0F" w:rsidRPr="00826560" w:rsidRDefault="00910B0F" w:rsidP="00910B0F">
            <w:pPr>
              <w:jc w:val="both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Свободный объем, </w:t>
            </w:r>
            <w:r w:rsidRPr="00826560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V</w:t>
            </w:r>
            <w:proofErr w:type="spellStart"/>
            <w:r w:rsidRPr="00826560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св</w:t>
            </w:r>
            <w:proofErr w:type="spellEnd"/>
          </w:p>
        </w:tc>
        <w:tc>
          <w:tcPr>
            <w:tcW w:w="3261" w:type="dxa"/>
          </w:tcPr>
          <w:p w14:paraId="47A80D89" w14:textId="58649586" w:rsidR="00910B0F" w:rsidRPr="00910B0F" w:rsidRDefault="00910B0F" w:rsidP="00910B0F">
            <w:pPr>
              <w:jc w:val="both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Vsv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}}</w:t>
            </w:r>
          </w:p>
        </w:tc>
        <w:tc>
          <w:tcPr>
            <w:tcW w:w="1553" w:type="dxa"/>
          </w:tcPr>
          <w:p w14:paraId="151C197D" w14:textId="0E784D79" w:rsidR="00910B0F" w:rsidRPr="00826560" w:rsidRDefault="00910B0F" w:rsidP="00910B0F">
            <w:pPr>
              <w:jc w:val="both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3</w:t>
            </w:r>
          </w:p>
        </w:tc>
      </w:tr>
      <w:tr w:rsidR="00910B0F" w14:paraId="38B6AAD8" w14:textId="77777777" w:rsidTr="00826560">
        <w:tc>
          <w:tcPr>
            <w:tcW w:w="4531" w:type="dxa"/>
          </w:tcPr>
          <w:p w14:paraId="2288E066" w14:textId="2886CC86" w:rsidR="00910B0F" w:rsidRPr="00826560" w:rsidRDefault="00910B0F" w:rsidP="00910B0F">
            <w:pPr>
              <w:jc w:val="both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Коэффициент негерметичности, </w:t>
            </w:r>
            <w:proofErr w:type="spellStart"/>
            <w:r w:rsidRPr="00826560">
              <w:rPr>
                <w:rFonts w:ascii="Times New Roman" w:hAnsi="Times New Roman" w:cs="Times New Roman"/>
                <w:i/>
                <w:sz w:val="28"/>
                <w:szCs w:val="28"/>
              </w:rPr>
              <w:t>К</w:t>
            </w:r>
            <w:r w:rsidRPr="00826560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н</w:t>
            </w:r>
            <w:proofErr w:type="spellEnd"/>
          </w:p>
        </w:tc>
        <w:tc>
          <w:tcPr>
            <w:tcW w:w="3261" w:type="dxa"/>
          </w:tcPr>
          <w:p w14:paraId="7815613F" w14:textId="346716C5" w:rsidR="00910B0F" w:rsidRPr="00826560" w:rsidRDefault="00910B0F" w:rsidP="00910B0F">
            <w:pPr>
              <w:jc w:val="both"/>
              <w:rPr>
                <w:rFonts w:ascii="Times New Roman" w:hAnsi="Times New Roman" w:cs="Times New Roman"/>
                <w:sz w:val="28"/>
                <w:highlight w:val="yellow"/>
              </w:rPr>
            </w:pPr>
            <w:r w:rsidRPr="00826560"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1553" w:type="dxa"/>
          </w:tcPr>
          <w:p w14:paraId="6740B6EE" w14:textId="77777777" w:rsidR="00910B0F" w:rsidRDefault="00910B0F" w:rsidP="00910B0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10B0F" w14:paraId="213FF99A" w14:textId="77777777" w:rsidTr="00826560">
        <w:tc>
          <w:tcPr>
            <w:tcW w:w="4531" w:type="dxa"/>
          </w:tcPr>
          <w:p w14:paraId="5E1DD9DE" w14:textId="35C7FC0C" w:rsidR="00910B0F" w:rsidRDefault="00910B0F" w:rsidP="00910B0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Температура, </w:t>
            </w:r>
            <w:r w:rsidRPr="00826560">
              <w:rPr>
                <w:rFonts w:ascii="Times New Roman" w:hAnsi="Times New Roman" w:cs="Times New Roman"/>
                <w:i/>
                <w:sz w:val="28"/>
                <w:szCs w:val="28"/>
              </w:rPr>
              <w:t>Т</w:t>
            </w:r>
          </w:p>
        </w:tc>
        <w:tc>
          <w:tcPr>
            <w:tcW w:w="3261" w:type="dxa"/>
          </w:tcPr>
          <w:p w14:paraId="3A3C155B" w14:textId="33A2A872" w:rsidR="00910B0F" w:rsidRPr="00910B0F" w:rsidRDefault="00910B0F" w:rsidP="00910B0F">
            <w:pPr>
              <w:jc w:val="both"/>
              <w:rPr>
                <w:rFonts w:ascii="Times New Roman" w:hAnsi="Times New Roman" w:cs="Times New Roman"/>
                <w:i/>
                <w:sz w:val="28"/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{{temperature}}</w:t>
            </w:r>
          </w:p>
        </w:tc>
        <w:tc>
          <w:tcPr>
            <w:tcW w:w="1553" w:type="dxa"/>
          </w:tcPr>
          <w:p w14:paraId="2E0C19A1" w14:textId="41994CC8" w:rsidR="00910B0F" w:rsidRDefault="00910B0F" w:rsidP="00910B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°C</w:t>
            </w:r>
          </w:p>
        </w:tc>
      </w:tr>
      <w:tr w:rsidR="00910B0F" w14:paraId="4583844B" w14:textId="77777777" w:rsidTr="00826560">
        <w:tc>
          <w:tcPr>
            <w:tcW w:w="4531" w:type="dxa"/>
          </w:tcPr>
          <w:p w14:paraId="46B19A07" w14:textId="6DCDE44E" w:rsidR="00910B0F" w:rsidRPr="00826560" w:rsidRDefault="00910B0F" w:rsidP="00910B0F">
            <w:pPr>
              <w:jc w:val="both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Начальное давление,</w:t>
            </w:r>
            <w:r w:rsidRPr="00826560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Р</w:t>
            </w:r>
            <w:r w:rsidRPr="00826560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3261" w:type="dxa"/>
          </w:tcPr>
          <w:p w14:paraId="266ECBDF" w14:textId="24268A2C" w:rsidR="00910B0F" w:rsidRDefault="00910B0F" w:rsidP="00910B0F">
            <w:pPr>
              <w:jc w:val="both"/>
              <w:rPr>
                <w:rFonts w:ascii="Times New Roman" w:hAnsi="Times New Roman" w:cs="Times New Roman"/>
                <w:i/>
                <w:sz w:val="28"/>
                <w:highlight w:val="yellow"/>
              </w:rPr>
            </w:pPr>
            <w:r w:rsidRPr="00965E6D">
              <w:rPr>
                <w:rFonts w:ascii="Times New Roman" w:hAnsi="Times New Roman" w:cs="Times New Roman"/>
                <w:i/>
                <w:sz w:val="28"/>
              </w:rPr>
              <w:t>101</w:t>
            </w:r>
          </w:p>
        </w:tc>
        <w:tc>
          <w:tcPr>
            <w:tcW w:w="1553" w:type="dxa"/>
          </w:tcPr>
          <w:p w14:paraId="038FFA57" w14:textId="2AE408F2" w:rsidR="00910B0F" w:rsidRDefault="00910B0F" w:rsidP="00910B0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кПа</w:t>
            </w:r>
          </w:p>
        </w:tc>
      </w:tr>
      <w:tr w:rsidR="00910B0F" w14:paraId="1CDD6A39" w14:textId="77777777" w:rsidTr="00826560">
        <w:tc>
          <w:tcPr>
            <w:tcW w:w="4531" w:type="dxa"/>
          </w:tcPr>
          <w:p w14:paraId="49715D8F" w14:textId="0F19C920" w:rsidR="00910B0F" w:rsidRDefault="00910B0F" w:rsidP="00910B0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Кратность воздухообмена, </w:t>
            </w:r>
            <w:proofErr w:type="gramStart"/>
            <w:r w:rsidRPr="00826560">
              <w:rPr>
                <w:rFonts w:ascii="Times New Roman" w:hAnsi="Times New Roman" w:cs="Times New Roman"/>
                <w:i/>
                <w:sz w:val="28"/>
                <w:szCs w:val="28"/>
              </w:rPr>
              <w:t>А</w:t>
            </w:r>
            <w:proofErr w:type="gramEnd"/>
          </w:p>
        </w:tc>
        <w:tc>
          <w:tcPr>
            <w:tcW w:w="3261" w:type="dxa"/>
          </w:tcPr>
          <w:p w14:paraId="1D1F2219" w14:textId="42D26A19" w:rsidR="00910B0F" w:rsidRPr="00910B0F" w:rsidRDefault="00910B0F" w:rsidP="00910B0F">
            <w:pPr>
              <w:jc w:val="both"/>
              <w:rPr>
                <w:rFonts w:ascii="Times New Roman" w:hAnsi="Times New Roman" w:cs="Times New Roman"/>
                <w:i/>
                <w:sz w:val="28"/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are</w:t>
            </w:r>
            <w:r w:rsidR="006357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aCoef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}}</w:t>
            </w:r>
          </w:p>
        </w:tc>
        <w:tc>
          <w:tcPr>
            <w:tcW w:w="1553" w:type="dxa"/>
          </w:tcPr>
          <w:p w14:paraId="4E6BE92E" w14:textId="4CD997B3" w:rsidR="00910B0F" w:rsidRDefault="00910B0F" w:rsidP="00910B0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26560">
              <w:rPr>
                <w:rFonts w:ascii="Times New Roman" w:hAnsi="Times New Roman" w:cs="Times New Roman"/>
                <w:sz w:val="28"/>
                <w:szCs w:val="28"/>
              </w:rPr>
              <w:t>ч⁻¹</w:t>
            </w:r>
          </w:p>
        </w:tc>
      </w:tr>
      <w:tr w:rsidR="006357CE" w14:paraId="41B1B626" w14:textId="77777777" w:rsidTr="00826560">
        <w:tc>
          <w:tcPr>
            <w:tcW w:w="4531" w:type="dxa"/>
          </w:tcPr>
          <w:p w14:paraId="7330ED7F" w14:textId="06A40973" w:rsidR="006357CE" w:rsidRDefault="006357CE" w:rsidP="006357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Наличие АУПТ</w:t>
            </w:r>
          </w:p>
        </w:tc>
        <w:tc>
          <w:tcPr>
            <w:tcW w:w="3261" w:type="dxa"/>
          </w:tcPr>
          <w:p w14:paraId="37140EAF" w14:textId="5FB7B26E" w:rsidR="006357CE" w:rsidRPr="006357CE" w:rsidRDefault="006357CE" w:rsidP="006357CE">
            <w:pPr>
              <w:jc w:val="both"/>
              <w:rPr>
                <w:rFonts w:ascii="Times New Roman" w:hAnsi="Times New Roman" w:cs="Times New Roman"/>
                <w:i/>
                <w:sz w:val="28"/>
              </w:rPr>
            </w:pPr>
            <w:r w:rsidRPr="006357CE">
              <w:rPr>
                <w:rFonts w:ascii="Times New Roman" w:hAnsi="Times New Roman" w:cs="Times New Roman"/>
                <w:i/>
                <w:sz w:val="28"/>
              </w:rPr>
              <w:t>нет</w:t>
            </w:r>
          </w:p>
        </w:tc>
        <w:tc>
          <w:tcPr>
            <w:tcW w:w="1553" w:type="dxa"/>
          </w:tcPr>
          <w:p w14:paraId="178418A2" w14:textId="77777777" w:rsidR="006357CE" w:rsidRDefault="006357CE" w:rsidP="006357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5EEAB5F" w14:textId="77777777" w:rsidR="003E6783" w:rsidRPr="003E6783" w:rsidRDefault="003E6783" w:rsidP="003E6783">
      <w:pPr>
        <w:spacing w:after="0" w:line="240" w:lineRule="auto"/>
        <w:jc w:val="both"/>
        <w:rPr>
          <w:rFonts w:ascii="Times New Roman" w:hAnsi="Times New Roman" w:cs="Times New Roman"/>
          <w:b/>
          <w:sz w:val="28"/>
        </w:rPr>
      </w:pPr>
      <w:r w:rsidRPr="003E6783">
        <w:rPr>
          <w:rFonts w:ascii="Times New Roman" w:hAnsi="Times New Roman" w:cs="Times New Roman"/>
          <w:b/>
          <w:sz w:val="28"/>
        </w:rPr>
        <w:t>2.2. Параметры вещества</w:t>
      </w:r>
    </w:p>
    <w:p w14:paraId="664CD107" w14:textId="0936EF34" w:rsidR="003E3E15" w:rsidRPr="003E6783" w:rsidRDefault="003E3E15" w:rsidP="009D0455">
      <w:pPr>
        <w:spacing w:after="0" w:line="240" w:lineRule="auto"/>
        <w:jc w:val="both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54"/>
        <w:gridCol w:w="3063"/>
        <w:gridCol w:w="3028"/>
      </w:tblGrid>
      <w:tr w:rsidR="003E6783" w14:paraId="28AF48D3" w14:textId="77777777" w:rsidTr="00966F79">
        <w:tc>
          <w:tcPr>
            <w:tcW w:w="3254" w:type="dxa"/>
          </w:tcPr>
          <w:p w14:paraId="137DEC6D" w14:textId="059593A3" w:rsidR="003E6783" w:rsidRDefault="003E6783" w:rsidP="009D045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Параметр</w:t>
            </w:r>
          </w:p>
        </w:tc>
        <w:tc>
          <w:tcPr>
            <w:tcW w:w="3063" w:type="dxa"/>
          </w:tcPr>
          <w:p w14:paraId="60E3C1A0" w14:textId="0A040583" w:rsidR="003E6783" w:rsidRDefault="003E6783" w:rsidP="009D045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</w:p>
        </w:tc>
        <w:tc>
          <w:tcPr>
            <w:tcW w:w="3028" w:type="dxa"/>
          </w:tcPr>
          <w:p w14:paraId="1C880187" w14:textId="53F17894" w:rsidR="003E6783" w:rsidRDefault="003E6783" w:rsidP="009D045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Единицы измерения</w:t>
            </w:r>
          </w:p>
        </w:tc>
      </w:tr>
      <w:tr w:rsidR="008461E1" w14:paraId="1B553000" w14:textId="77777777" w:rsidTr="00966F79">
        <w:tc>
          <w:tcPr>
            <w:tcW w:w="3254" w:type="dxa"/>
          </w:tcPr>
          <w:p w14:paraId="678983A4" w14:textId="245F2BFC" w:rsidR="008461E1" w:rsidRDefault="008461E1" w:rsidP="008461E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Горючий газ</w:t>
            </w:r>
          </w:p>
        </w:tc>
        <w:tc>
          <w:tcPr>
            <w:tcW w:w="3063" w:type="dxa"/>
          </w:tcPr>
          <w:p w14:paraId="218C253D" w14:textId="6D256E5C" w:rsidR="008461E1" w:rsidRDefault="008461E1" w:rsidP="008461E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gasName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}}</w:t>
            </w:r>
          </w:p>
        </w:tc>
        <w:tc>
          <w:tcPr>
            <w:tcW w:w="3028" w:type="dxa"/>
          </w:tcPr>
          <w:p w14:paraId="187D55E7" w14:textId="77777777" w:rsidR="008461E1" w:rsidRDefault="008461E1" w:rsidP="008461E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461E1" w14:paraId="5B2E2A58" w14:textId="77777777" w:rsidTr="00966F79">
        <w:tc>
          <w:tcPr>
            <w:tcW w:w="3254" w:type="dxa"/>
          </w:tcPr>
          <w:p w14:paraId="2E1F2281" w14:textId="74E624D9" w:rsidR="008461E1" w:rsidRDefault="008461E1" w:rsidP="008461E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Молярная масса, </w:t>
            </w:r>
            <w:r w:rsidRPr="00B26483">
              <w:rPr>
                <w:rFonts w:ascii="Times New Roman" w:hAnsi="Times New Roman" w:cs="Times New Roman"/>
                <w:i/>
                <w:sz w:val="28"/>
                <w:szCs w:val="28"/>
              </w:rPr>
              <w:t>М</w:t>
            </w:r>
          </w:p>
        </w:tc>
        <w:tc>
          <w:tcPr>
            <w:tcW w:w="3063" w:type="dxa"/>
          </w:tcPr>
          <w:p w14:paraId="7B7B72AC" w14:textId="3FDD7F7E" w:rsidR="008461E1" w:rsidRPr="008461E1" w:rsidRDefault="008461E1" w:rsidP="008461E1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</w:t>
            </w:r>
            <w:proofErr w:type="spellStart"/>
            <w:r w:rsidR="003B43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molarM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}}</w:t>
            </w:r>
          </w:p>
        </w:tc>
        <w:tc>
          <w:tcPr>
            <w:tcW w:w="3028" w:type="dxa"/>
          </w:tcPr>
          <w:p w14:paraId="49EB1916" w14:textId="77777777" w:rsidR="008461E1" w:rsidRDefault="008461E1" w:rsidP="008461E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461E1" w14:paraId="35A4F46A" w14:textId="77777777" w:rsidTr="00966F79">
        <w:tc>
          <w:tcPr>
            <w:tcW w:w="3254" w:type="dxa"/>
          </w:tcPr>
          <w:p w14:paraId="151B6B81" w14:textId="15F5CA45" w:rsidR="008461E1" w:rsidRDefault="008461E1" w:rsidP="008461E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Молярный объем, </w:t>
            </w:r>
            <w:r w:rsidRPr="00B26483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V</w:t>
            </w:r>
            <w:r w:rsidRPr="00B26483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3063" w:type="dxa"/>
          </w:tcPr>
          <w:p w14:paraId="57F7FF2A" w14:textId="3540B57D" w:rsidR="008461E1" w:rsidRDefault="008461E1" w:rsidP="008461E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22,4</w:t>
            </w:r>
          </w:p>
        </w:tc>
        <w:tc>
          <w:tcPr>
            <w:tcW w:w="3028" w:type="dxa"/>
          </w:tcPr>
          <w:p w14:paraId="6004DD26" w14:textId="75A7754A" w:rsidR="008461E1" w:rsidRDefault="008461E1" w:rsidP="008461E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Pr="0084678A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кмоль</w:t>
            </w:r>
            <w:proofErr w:type="spellEnd"/>
          </w:p>
        </w:tc>
      </w:tr>
      <w:tr w:rsidR="000169D5" w14:paraId="7775F7F3" w14:textId="77777777" w:rsidTr="00966F79">
        <w:tc>
          <w:tcPr>
            <w:tcW w:w="3254" w:type="dxa"/>
          </w:tcPr>
          <w:p w14:paraId="62D75483" w14:textId="6865EBD0" w:rsidR="000169D5" w:rsidRDefault="000169D5" w:rsidP="000169D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</w:t>
            </w:r>
            <w:r w:rsidRPr="001F688B">
              <w:rPr>
                <w:rFonts w:ascii="Times New Roman" w:hAnsi="Times New Roman" w:cs="Times New Roman"/>
                <w:sz w:val="28"/>
                <w:szCs w:val="28"/>
              </w:rPr>
              <w:t>исло атомов С</w:t>
            </w:r>
          </w:p>
        </w:tc>
        <w:tc>
          <w:tcPr>
            <w:tcW w:w="3063" w:type="dxa"/>
          </w:tcPr>
          <w:p w14:paraId="79D1FFBA" w14:textId="62A497B4" w:rsidR="000169D5" w:rsidRPr="001F688B" w:rsidRDefault="000169D5" w:rsidP="000169D5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{{Nc}}</w:t>
            </w:r>
          </w:p>
        </w:tc>
        <w:tc>
          <w:tcPr>
            <w:tcW w:w="3028" w:type="dxa"/>
          </w:tcPr>
          <w:p w14:paraId="084C701F" w14:textId="77777777" w:rsidR="000169D5" w:rsidRDefault="000169D5" w:rsidP="000169D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69D5" w14:paraId="207F0F5B" w14:textId="77777777" w:rsidTr="00966F79">
        <w:tc>
          <w:tcPr>
            <w:tcW w:w="3254" w:type="dxa"/>
          </w:tcPr>
          <w:p w14:paraId="6325DD46" w14:textId="039633FE" w:rsidR="000169D5" w:rsidRDefault="000169D5" w:rsidP="000169D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 атомов Н</w:t>
            </w:r>
          </w:p>
        </w:tc>
        <w:tc>
          <w:tcPr>
            <w:tcW w:w="3063" w:type="dxa"/>
          </w:tcPr>
          <w:p w14:paraId="3EA6AD15" w14:textId="0315E94A" w:rsidR="000169D5" w:rsidRPr="001F688B" w:rsidRDefault="000169D5" w:rsidP="000169D5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{{Nh}}</w:t>
            </w:r>
          </w:p>
        </w:tc>
        <w:tc>
          <w:tcPr>
            <w:tcW w:w="3028" w:type="dxa"/>
          </w:tcPr>
          <w:p w14:paraId="1B4AD2A0" w14:textId="77777777" w:rsidR="000169D5" w:rsidRDefault="000169D5" w:rsidP="000169D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69D5" w14:paraId="1C2C23AA" w14:textId="77777777" w:rsidTr="00966F79">
        <w:tc>
          <w:tcPr>
            <w:tcW w:w="3254" w:type="dxa"/>
          </w:tcPr>
          <w:p w14:paraId="23061966" w14:textId="234BDCC1" w:rsidR="000169D5" w:rsidRDefault="000169D5" w:rsidP="000169D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 атомов О</w:t>
            </w:r>
          </w:p>
        </w:tc>
        <w:tc>
          <w:tcPr>
            <w:tcW w:w="3063" w:type="dxa"/>
          </w:tcPr>
          <w:p w14:paraId="3C091FEB" w14:textId="58741427" w:rsidR="000169D5" w:rsidRPr="001F688B" w:rsidRDefault="000169D5" w:rsidP="000169D5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{{No}}</w:t>
            </w:r>
          </w:p>
        </w:tc>
        <w:tc>
          <w:tcPr>
            <w:tcW w:w="3028" w:type="dxa"/>
          </w:tcPr>
          <w:p w14:paraId="451A473F" w14:textId="77777777" w:rsidR="000169D5" w:rsidRDefault="000169D5" w:rsidP="000169D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69D5" w14:paraId="04D67F45" w14:textId="77777777" w:rsidTr="00966F79">
        <w:tc>
          <w:tcPr>
            <w:tcW w:w="3254" w:type="dxa"/>
          </w:tcPr>
          <w:p w14:paraId="78030ED2" w14:textId="2965A498" w:rsidR="000169D5" w:rsidRDefault="000169D5" w:rsidP="000169D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Число атомов Х </w:t>
            </w:r>
            <w:r>
              <w:rPr>
                <w:rFonts w:ascii="Times New Roman" w:hAnsi="Times New Roman" w:cs="Times New Roman"/>
                <w:szCs w:val="28"/>
              </w:rPr>
              <w:t>(галог</w:t>
            </w:r>
            <w:r w:rsidRPr="001F688B">
              <w:rPr>
                <w:rFonts w:ascii="Times New Roman" w:hAnsi="Times New Roman" w:cs="Times New Roman"/>
                <w:szCs w:val="28"/>
              </w:rPr>
              <w:t>ены)</w:t>
            </w:r>
          </w:p>
        </w:tc>
        <w:tc>
          <w:tcPr>
            <w:tcW w:w="3063" w:type="dxa"/>
          </w:tcPr>
          <w:p w14:paraId="285C74A5" w14:textId="4008AD60" w:rsidR="000169D5" w:rsidRPr="001F688B" w:rsidRDefault="000169D5" w:rsidP="000169D5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Nx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}}</w:t>
            </w:r>
          </w:p>
        </w:tc>
        <w:tc>
          <w:tcPr>
            <w:tcW w:w="3028" w:type="dxa"/>
          </w:tcPr>
          <w:p w14:paraId="7DF39636" w14:textId="77777777" w:rsidR="000169D5" w:rsidRDefault="000169D5" w:rsidP="000169D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69D5" w14:paraId="5C4F84BD" w14:textId="77777777" w:rsidTr="00966F79">
        <w:tc>
          <w:tcPr>
            <w:tcW w:w="3254" w:type="dxa"/>
          </w:tcPr>
          <w:p w14:paraId="766F8B28" w14:textId="7388F5A1" w:rsidR="000169D5" w:rsidRDefault="000169D5" w:rsidP="000169D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Pr="001F688B">
              <w:rPr>
                <w:rFonts w:ascii="Times New Roman" w:hAnsi="Times New Roman" w:cs="Times New Roman"/>
                <w:sz w:val="28"/>
                <w:szCs w:val="28"/>
              </w:rPr>
              <w:t>оэффициент участия горючего во взрыве Z</w:t>
            </w:r>
          </w:p>
        </w:tc>
        <w:tc>
          <w:tcPr>
            <w:tcW w:w="3063" w:type="dxa"/>
          </w:tcPr>
          <w:p w14:paraId="303A6C6D" w14:textId="65AE1C07" w:rsidR="000169D5" w:rsidRDefault="000169D5" w:rsidP="000169D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coefZ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}}</w:t>
            </w:r>
          </w:p>
        </w:tc>
        <w:tc>
          <w:tcPr>
            <w:tcW w:w="3028" w:type="dxa"/>
          </w:tcPr>
          <w:p w14:paraId="4C5E64D8" w14:textId="77777777" w:rsidR="000169D5" w:rsidRDefault="000169D5" w:rsidP="000169D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C2AB0" w14:paraId="16F900DD" w14:textId="77777777" w:rsidTr="00966F79">
        <w:tc>
          <w:tcPr>
            <w:tcW w:w="3254" w:type="dxa"/>
          </w:tcPr>
          <w:p w14:paraId="144158C8" w14:textId="69C75A75" w:rsidR="001C2AB0" w:rsidRDefault="001C2AB0" w:rsidP="001C2AB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Давление в ёмкости, </w:t>
            </w:r>
            <w:r w:rsidRPr="00742B75">
              <w:rPr>
                <w:rFonts w:ascii="Times New Roman" w:hAnsi="Times New Roman" w:cs="Times New Roman"/>
                <w:i/>
                <w:sz w:val="28"/>
                <w:szCs w:val="28"/>
              </w:rPr>
              <w:t>Р</w:t>
            </w:r>
          </w:p>
        </w:tc>
        <w:tc>
          <w:tcPr>
            <w:tcW w:w="3063" w:type="dxa"/>
          </w:tcPr>
          <w:p w14:paraId="29F7B511" w14:textId="36C99F98" w:rsidR="001C2AB0" w:rsidRDefault="001C2AB0" w:rsidP="001C2AB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containerPressure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}}</w:t>
            </w:r>
          </w:p>
        </w:tc>
        <w:tc>
          <w:tcPr>
            <w:tcW w:w="3028" w:type="dxa"/>
          </w:tcPr>
          <w:p w14:paraId="1EEA20CC" w14:textId="057B056C" w:rsidR="001C2AB0" w:rsidRDefault="001C2AB0" w:rsidP="001C2AB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кПа</w:t>
            </w:r>
          </w:p>
        </w:tc>
      </w:tr>
      <w:tr w:rsidR="001C2AB0" w14:paraId="0059527A" w14:textId="77777777" w:rsidTr="00966F79">
        <w:tc>
          <w:tcPr>
            <w:tcW w:w="3254" w:type="dxa"/>
          </w:tcPr>
          <w:p w14:paraId="69A2CE16" w14:textId="62069132" w:rsidR="001C2AB0" w:rsidRPr="00742B75" w:rsidRDefault="001C2AB0" w:rsidP="001C2AB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Объем ёмкости, </w:t>
            </w:r>
            <w:r w:rsidRPr="00742B75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V</w:t>
            </w:r>
          </w:p>
        </w:tc>
        <w:tc>
          <w:tcPr>
            <w:tcW w:w="3063" w:type="dxa"/>
          </w:tcPr>
          <w:p w14:paraId="25C91DDA" w14:textId="3527C004" w:rsidR="001C2AB0" w:rsidRPr="001C2AB0" w:rsidRDefault="001C2AB0" w:rsidP="001C2AB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containerVolume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}}</w:t>
            </w:r>
          </w:p>
        </w:tc>
        <w:tc>
          <w:tcPr>
            <w:tcW w:w="3028" w:type="dxa"/>
          </w:tcPr>
          <w:p w14:paraId="2F8AF157" w14:textId="3272F7C1" w:rsidR="001C2AB0" w:rsidRDefault="001C2AB0" w:rsidP="001C2AB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Pr="0084678A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3</w:t>
            </w:r>
          </w:p>
        </w:tc>
      </w:tr>
      <w:tr w:rsidR="001C2AB0" w14:paraId="03B13D4A" w14:textId="77777777" w:rsidTr="00966F79">
        <w:tc>
          <w:tcPr>
            <w:tcW w:w="3254" w:type="dxa"/>
          </w:tcPr>
          <w:p w14:paraId="7DBDCAD0" w14:textId="30FD0A79" w:rsidR="001C2AB0" w:rsidRPr="00742B75" w:rsidRDefault="001C2AB0" w:rsidP="001C2AB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Расход газа/Производительность компрессора,</w:t>
            </w:r>
            <w:r w:rsidRPr="00742B75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r w:rsidRPr="00742B75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q</w:t>
            </w:r>
          </w:p>
        </w:tc>
        <w:tc>
          <w:tcPr>
            <w:tcW w:w="3063" w:type="dxa"/>
          </w:tcPr>
          <w:p w14:paraId="751A8C1D" w14:textId="55CC7D2F" w:rsidR="001C2AB0" w:rsidRPr="001C2AB0" w:rsidRDefault="001C2AB0" w:rsidP="001C2AB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gasConsumption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}}</w:t>
            </w:r>
          </w:p>
        </w:tc>
        <w:tc>
          <w:tcPr>
            <w:tcW w:w="3028" w:type="dxa"/>
          </w:tcPr>
          <w:p w14:paraId="167E3B2F" w14:textId="366624F9" w:rsidR="001C2AB0" w:rsidRDefault="001C2AB0" w:rsidP="001C2AB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Pr="00294868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*с</w:t>
            </w:r>
            <w:r w:rsidRPr="00294868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-1</w:t>
            </w:r>
          </w:p>
        </w:tc>
      </w:tr>
      <w:tr w:rsidR="001C2AB0" w14:paraId="0D5EE54E" w14:textId="77777777" w:rsidTr="00966F79">
        <w:tc>
          <w:tcPr>
            <w:tcW w:w="3254" w:type="dxa"/>
          </w:tcPr>
          <w:p w14:paraId="4188F0BC" w14:textId="139CFB93" w:rsidR="001C2AB0" w:rsidRDefault="001C2AB0" w:rsidP="001C2AB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B26483">
              <w:rPr>
                <w:rFonts w:ascii="Times New Roman" w:hAnsi="Times New Roman" w:cs="Times New Roman"/>
                <w:sz w:val="28"/>
                <w:szCs w:val="28"/>
              </w:rPr>
              <w:t>ремя отключения трубопроводов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742B75">
              <w:rPr>
                <w:rFonts w:ascii="Times New Roman" w:hAnsi="Times New Roman" w:cs="Times New Roman"/>
                <w:sz w:val="36"/>
                <w:szCs w:val="28"/>
              </w:rPr>
              <w:t xml:space="preserve"> </w:t>
            </w:r>
            <w:r w:rsidRPr="00742B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τ</w:t>
            </w:r>
          </w:p>
        </w:tc>
        <w:tc>
          <w:tcPr>
            <w:tcW w:w="3063" w:type="dxa"/>
          </w:tcPr>
          <w:p w14:paraId="3D88469F" w14:textId="318A9D9F" w:rsidR="001C2AB0" w:rsidRPr="001C2AB0" w:rsidRDefault="001C2AB0" w:rsidP="001C2AB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closingTime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}}</w:t>
            </w:r>
          </w:p>
        </w:tc>
        <w:tc>
          <w:tcPr>
            <w:tcW w:w="3028" w:type="dxa"/>
          </w:tcPr>
          <w:p w14:paraId="300A11F0" w14:textId="69BFFD61" w:rsidR="001C2AB0" w:rsidRDefault="001C2AB0" w:rsidP="001C2AB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</w:p>
        </w:tc>
      </w:tr>
      <w:tr w:rsidR="001C2AB0" w14:paraId="3B0CFB9B" w14:textId="77777777" w:rsidTr="00966F79">
        <w:tc>
          <w:tcPr>
            <w:tcW w:w="3254" w:type="dxa"/>
          </w:tcPr>
          <w:p w14:paraId="04914F17" w14:textId="505DD76C" w:rsidR="001C2AB0" w:rsidRPr="00742B75" w:rsidRDefault="001C2AB0" w:rsidP="001C2AB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</w:t>
            </w:r>
            <w:proofErr w:type="spellStart"/>
            <w:r w:rsidRPr="00966F79">
              <w:rPr>
                <w:rFonts w:ascii="Times New Roman" w:hAnsi="Times New Roman" w:cs="Times New Roman"/>
                <w:sz w:val="28"/>
                <w:szCs w:val="28"/>
              </w:rPr>
              <w:t>ксимальное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давление в трубопроводе, </w:t>
            </w:r>
            <w:r w:rsidRPr="00966F79">
              <w:rPr>
                <w:rFonts w:ascii="Times New Roman" w:hAnsi="Times New Roman" w:cs="Times New Roman"/>
                <w:i/>
                <w:sz w:val="28"/>
                <w:szCs w:val="28"/>
              </w:rPr>
              <w:t>Р</w:t>
            </w:r>
            <w:r w:rsidRPr="00966F79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3063" w:type="dxa"/>
          </w:tcPr>
          <w:p w14:paraId="5593E8F1" w14:textId="7E15797D" w:rsidR="001C2AB0" w:rsidRPr="009B354C" w:rsidRDefault="009B354C" w:rsidP="001C2AB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</w:t>
            </w:r>
            <w:r w:rsidR="00BA47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maxP</w:t>
            </w:r>
            <w:r w:rsidR="00B322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BA47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}}</w:t>
            </w:r>
          </w:p>
        </w:tc>
        <w:tc>
          <w:tcPr>
            <w:tcW w:w="3028" w:type="dxa"/>
          </w:tcPr>
          <w:p w14:paraId="265C393F" w14:textId="11A5F406" w:rsidR="001C2AB0" w:rsidRDefault="001C2AB0" w:rsidP="001C2AB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F688B">
              <w:rPr>
                <w:rFonts w:ascii="Times New Roman" w:hAnsi="Times New Roman" w:cs="Times New Roman"/>
                <w:szCs w:val="28"/>
              </w:rPr>
              <w:t>кПа</w:t>
            </w:r>
          </w:p>
        </w:tc>
      </w:tr>
      <w:tr w:rsidR="00BA4732" w14:paraId="43D2E52F" w14:textId="77777777" w:rsidTr="00966F79">
        <w:trPr>
          <w:trHeight w:val="690"/>
        </w:trPr>
        <w:tc>
          <w:tcPr>
            <w:tcW w:w="3254" w:type="dxa"/>
            <w:vMerge w:val="restart"/>
          </w:tcPr>
          <w:p w14:paraId="5F6285BE" w14:textId="77777777" w:rsidR="00BA4732" w:rsidRDefault="00BA4732" w:rsidP="00BA47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Длина трубопровода:</w:t>
            </w:r>
          </w:p>
          <w:p w14:paraId="4C18F50B" w14:textId="3F9E3868" w:rsidR="00BA4732" w:rsidRPr="00966F79" w:rsidRDefault="00BA4732" w:rsidP="00BA47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подводящего, </w:t>
            </w:r>
            <w:r w:rsidRPr="00966F79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l</w:t>
            </w:r>
            <w:proofErr w:type="spellStart"/>
            <w:r w:rsidRPr="00966F79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подв</w:t>
            </w:r>
            <w:proofErr w:type="spellEnd"/>
          </w:p>
          <w:p w14:paraId="7E83C4EE" w14:textId="009E3C15" w:rsidR="00BA4732" w:rsidRPr="00966F79" w:rsidRDefault="00BA4732" w:rsidP="00BA47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отводящего, </w:t>
            </w:r>
            <w:r w:rsidRPr="00966F79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l</w:t>
            </w:r>
            <w:proofErr w:type="spellStart"/>
            <w:r w:rsidRPr="00966F79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отв</w:t>
            </w:r>
            <w:proofErr w:type="spellEnd"/>
          </w:p>
        </w:tc>
        <w:tc>
          <w:tcPr>
            <w:tcW w:w="3063" w:type="dxa"/>
          </w:tcPr>
          <w:p w14:paraId="2026CEEE" w14:textId="55968356" w:rsidR="00BA4732" w:rsidRPr="00BA4732" w:rsidRDefault="00BA4732" w:rsidP="00BA4732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lpodv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}}</w:t>
            </w:r>
          </w:p>
        </w:tc>
        <w:tc>
          <w:tcPr>
            <w:tcW w:w="3028" w:type="dxa"/>
          </w:tcPr>
          <w:p w14:paraId="0BDD4CAB" w14:textId="467C8F5F" w:rsidR="00BA4732" w:rsidRPr="001F688B" w:rsidRDefault="00BA4732" w:rsidP="00BA4732">
            <w:pPr>
              <w:jc w:val="both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br/>
            </w:r>
            <w:r w:rsidRPr="00966F79">
              <w:rPr>
                <w:rFonts w:ascii="Times New Roman" w:hAnsi="Times New Roman" w:cs="Times New Roman"/>
                <w:sz w:val="28"/>
                <w:szCs w:val="28"/>
              </w:rPr>
              <w:t>м</w:t>
            </w:r>
          </w:p>
        </w:tc>
      </w:tr>
      <w:tr w:rsidR="00BA4732" w14:paraId="2C9FFCD4" w14:textId="77777777" w:rsidTr="00966F79">
        <w:tc>
          <w:tcPr>
            <w:tcW w:w="3254" w:type="dxa"/>
            <w:vMerge/>
          </w:tcPr>
          <w:p w14:paraId="2B184FFD" w14:textId="77777777" w:rsidR="00BA4732" w:rsidRPr="00966F79" w:rsidRDefault="00BA4732" w:rsidP="00BA47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63" w:type="dxa"/>
          </w:tcPr>
          <w:p w14:paraId="5EC175EC" w14:textId="706ECA7F" w:rsidR="00BA4732" w:rsidRPr="00966F79" w:rsidRDefault="00BA4732" w:rsidP="00BA4732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lotv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}}</w:t>
            </w:r>
          </w:p>
        </w:tc>
        <w:tc>
          <w:tcPr>
            <w:tcW w:w="3028" w:type="dxa"/>
          </w:tcPr>
          <w:p w14:paraId="3ED5D6D8" w14:textId="33950395" w:rsidR="00BA4732" w:rsidRPr="00966F79" w:rsidRDefault="00BA4732" w:rsidP="00BA47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66F79">
              <w:rPr>
                <w:rFonts w:ascii="Times New Roman" w:hAnsi="Times New Roman" w:cs="Times New Roman"/>
                <w:sz w:val="28"/>
                <w:szCs w:val="28"/>
              </w:rPr>
              <w:t>м</w:t>
            </w:r>
          </w:p>
        </w:tc>
      </w:tr>
      <w:tr w:rsidR="00BA4732" w14:paraId="19A7C4BB" w14:textId="77777777" w:rsidTr="001228FF">
        <w:trPr>
          <w:trHeight w:val="654"/>
        </w:trPr>
        <w:tc>
          <w:tcPr>
            <w:tcW w:w="3254" w:type="dxa"/>
            <w:vMerge w:val="restart"/>
          </w:tcPr>
          <w:p w14:paraId="20B5B259" w14:textId="75554564" w:rsidR="00BA4732" w:rsidRDefault="00BA4732" w:rsidP="00BA47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Диаметр трубопровода:</w:t>
            </w:r>
          </w:p>
          <w:p w14:paraId="7587B2E8" w14:textId="5C4C0027" w:rsidR="00BA4732" w:rsidRPr="00966F79" w:rsidRDefault="00BA4732" w:rsidP="00BA47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подводящего, 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d</w:t>
            </w:r>
            <w:proofErr w:type="spellStart"/>
            <w:r w:rsidRPr="00966F79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подв</w:t>
            </w:r>
            <w:proofErr w:type="spellEnd"/>
          </w:p>
          <w:p w14:paraId="7DA35FD5" w14:textId="1D27A78A" w:rsidR="00BA4732" w:rsidRPr="00966F79" w:rsidRDefault="00BA4732" w:rsidP="00BA47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отводящего, 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d</w:t>
            </w:r>
            <w:proofErr w:type="spellStart"/>
            <w:r w:rsidRPr="00966F79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отв</w:t>
            </w:r>
            <w:proofErr w:type="spellEnd"/>
          </w:p>
        </w:tc>
        <w:tc>
          <w:tcPr>
            <w:tcW w:w="3063" w:type="dxa"/>
          </w:tcPr>
          <w:p w14:paraId="7FA07565" w14:textId="0D34CBF5" w:rsidR="00BA4732" w:rsidRPr="00966F79" w:rsidRDefault="00BA4732" w:rsidP="00BA4732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dpodv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}}</w:t>
            </w:r>
          </w:p>
        </w:tc>
        <w:tc>
          <w:tcPr>
            <w:tcW w:w="3028" w:type="dxa"/>
          </w:tcPr>
          <w:p w14:paraId="49C4B02F" w14:textId="665C7406" w:rsidR="00BA4732" w:rsidRPr="00966F79" w:rsidRDefault="00BA4732" w:rsidP="00BA47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br/>
            </w:r>
            <w:r w:rsidRPr="00966F79">
              <w:rPr>
                <w:rFonts w:ascii="Times New Roman" w:hAnsi="Times New Roman" w:cs="Times New Roman"/>
                <w:sz w:val="28"/>
                <w:szCs w:val="28"/>
              </w:rPr>
              <w:t>м</w:t>
            </w:r>
          </w:p>
        </w:tc>
      </w:tr>
      <w:tr w:rsidR="00BA4732" w14:paraId="2CA347F1" w14:textId="77777777" w:rsidTr="00966F79">
        <w:tc>
          <w:tcPr>
            <w:tcW w:w="3254" w:type="dxa"/>
            <w:vMerge/>
          </w:tcPr>
          <w:p w14:paraId="18027A63" w14:textId="77777777" w:rsidR="00BA4732" w:rsidRPr="00966F79" w:rsidRDefault="00BA4732" w:rsidP="00BA47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63" w:type="dxa"/>
          </w:tcPr>
          <w:p w14:paraId="321DD719" w14:textId="54BCA388" w:rsidR="00BA4732" w:rsidRPr="00966F79" w:rsidRDefault="00BA4732" w:rsidP="00BA4732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dotv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}}</w:t>
            </w:r>
          </w:p>
        </w:tc>
        <w:tc>
          <w:tcPr>
            <w:tcW w:w="3028" w:type="dxa"/>
          </w:tcPr>
          <w:p w14:paraId="3DD19739" w14:textId="29CF5710" w:rsidR="00BA4732" w:rsidRPr="00966F79" w:rsidRDefault="00BA4732" w:rsidP="00BA47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66F79">
              <w:rPr>
                <w:rFonts w:ascii="Times New Roman" w:hAnsi="Times New Roman" w:cs="Times New Roman"/>
                <w:sz w:val="28"/>
                <w:szCs w:val="28"/>
              </w:rPr>
              <w:t>м</w:t>
            </w:r>
          </w:p>
        </w:tc>
      </w:tr>
      <w:tr w:rsidR="00BA4732" w14:paraId="1A8F607E" w14:textId="77777777" w:rsidTr="00966F79">
        <w:tc>
          <w:tcPr>
            <w:tcW w:w="3254" w:type="dxa"/>
          </w:tcPr>
          <w:p w14:paraId="583DF4B6" w14:textId="0F89A5AB" w:rsidR="00BA4732" w:rsidRPr="00966F79" w:rsidRDefault="00BA4732" w:rsidP="00BA47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Pr="00966F79">
              <w:rPr>
                <w:rFonts w:ascii="Times New Roman" w:hAnsi="Times New Roman" w:cs="Times New Roman"/>
                <w:sz w:val="28"/>
                <w:szCs w:val="28"/>
              </w:rPr>
              <w:t>аксимальное давление взрыва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966F79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P</w:t>
            </w:r>
            <w:r w:rsidRPr="00966F79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max</w:t>
            </w:r>
          </w:p>
        </w:tc>
        <w:tc>
          <w:tcPr>
            <w:tcW w:w="3063" w:type="dxa"/>
          </w:tcPr>
          <w:p w14:paraId="5BE1C9F3" w14:textId="50351759" w:rsidR="00BA4732" w:rsidRPr="00966F79" w:rsidRDefault="00BA4732" w:rsidP="00BA4732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</w:rPr>
              <w:t>900</w:t>
            </w:r>
          </w:p>
        </w:tc>
        <w:tc>
          <w:tcPr>
            <w:tcW w:w="3028" w:type="dxa"/>
          </w:tcPr>
          <w:p w14:paraId="000D5555" w14:textId="2257F1FF" w:rsidR="00BA4732" w:rsidRPr="00966F79" w:rsidRDefault="00BA4732" w:rsidP="00BA47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кПа</w:t>
            </w:r>
          </w:p>
        </w:tc>
      </w:tr>
      <w:tr w:rsidR="00BA4732" w14:paraId="2A92845E" w14:textId="77777777" w:rsidTr="00966F79">
        <w:tc>
          <w:tcPr>
            <w:tcW w:w="3254" w:type="dxa"/>
          </w:tcPr>
          <w:p w14:paraId="31D2987F" w14:textId="77777777" w:rsidR="00BA4732" w:rsidRDefault="00BA4732" w:rsidP="00BA47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63" w:type="dxa"/>
          </w:tcPr>
          <w:p w14:paraId="7731097D" w14:textId="77777777" w:rsidR="00BA4732" w:rsidRDefault="00BA4732" w:rsidP="00BA4732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28" w:type="dxa"/>
          </w:tcPr>
          <w:p w14:paraId="2F45F9F2" w14:textId="77777777" w:rsidR="00BA4732" w:rsidRDefault="00BA4732" w:rsidP="00BA47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7D4C959" w14:textId="77777777" w:rsidR="00873307" w:rsidRPr="00873307" w:rsidRDefault="00873307" w:rsidP="00873307">
      <w:pPr>
        <w:spacing w:after="0" w:line="240" w:lineRule="auto"/>
        <w:jc w:val="both"/>
        <w:rPr>
          <w:rFonts w:ascii="Times New Roman" w:hAnsi="Times New Roman" w:cs="Times New Roman"/>
          <w:b/>
          <w:sz w:val="28"/>
        </w:rPr>
      </w:pPr>
      <w:r w:rsidRPr="00873307">
        <w:rPr>
          <w:rFonts w:ascii="Times New Roman" w:hAnsi="Times New Roman" w:cs="Times New Roman"/>
          <w:b/>
          <w:sz w:val="28"/>
        </w:rPr>
        <w:t>2.3. Определение категории помещения в соответствии с СП 12.13130.2009</w:t>
      </w:r>
      <w:r w:rsidRPr="00873307">
        <w:rPr>
          <w:rFonts w:ascii="Times New Roman" w:hAnsi="Times New Roman" w:cs="Times New Roman"/>
          <w:b/>
          <w:sz w:val="28"/>
        </w:rPr>
        <w:cr/>
        <w:t>2.3.1. Проверка на принадлежность категории А</w:t>
      </w:r>
    </w:p>
    <w:p w14:paraId="593D085D" w14:textId="77777777" w:rsidR="00873307" w:rsidRPr="00873307" w:rsidRDefault="00873307" w:rsidP="00873307">
      <w:pPr>
        <w:spacing w:after="0" w:line="240" w:lineRule="auto"/>
        <w:jc w:val="both"/>
        <w:rPr>
          <w:rFonts w:ascii="Times New Roman" w:hAnsi="Times New Roman" w:cs="Times New Roman"/>
          <w:b/>
          <w:sz w:val="28"/>
        </w:rPr>
      </w:pPr>
      <w:r w:rsidRPr="00873307">
        <w:rPr>
          <w:rFonts w:ascii="Times New Roman" w:hAnsi="Times New Roman" w:cs="Times New Roman"/>
          <w:b/>
          <w:sz w:val="28"/>
        </w:rPr>
        <w:t>2.3.2. Проверка на принадлежность категории Б</w:t>
      </w:r>
    </w:p>
    <w:p w14:paraId="7D6E72C9" w14:textId="1576C37F" w:rsidR="003E6783" w:rsidRDefault="00873307" w:rsidP="008733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3307">
        <w:rPr>
          <w:rFonts w:ascii="Times New Roman" w:hAnsi="Times New Roman" w:cs="Times New Roman"/>
          <w:b/>
          <w:sz w:val="28"/>
        </w:rPr>
        <w:t>2.3.3. Проверка на принадлежность категории В</w:t>
      </w:r>
      <w:r w:rsidRPr="00374A75">
        <w:rPr>
          <w:rFonts w:ascii="Times New Roman" w:hAnsi="Times New Roman" w:cs="Times New Roman"/>
          <w:sz w:val="28"/>
        </w:rPr>
        <w:cr/>
      </w:r>
    </w:p>
    <w:p w14:paraId="3CD0DB4D" w14:textId="79D11CDA" w:rsidR="009D0455" w:rsidRDefault="009D0455" w:rsidP="009D045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Определим объём газа, вышедшего из ёмкости:</w:t>
      </w:r>
    </w:p>
    <w:p w14:paraId="3379E45A" w14:textId="2C88CBB7" w:rsidR="009D0455" w:rsidRDefault="009D0455" w:rsidP="003E678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84678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a</w:t>
      </w:r>
      <w:proofErr w:type="spellEnd"/>
      <w:r w:rsidRPr="006A424A">
        <w:rPr>
          <w:rFonts w:ascii="Times New Roman" w:hAnsi="Times New Roman" w:cs="Times New Roman"/>
          <w:sz w:val="28"/>
          <w:szCs w:val="28"/>
        </w:rPr>
        <w:t xml:space="preserve"> = 0,01*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6A424A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3E678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где</w:t>
      </w:r>
    </w:p>
    <w:p w14:paraId="663A2031" w14:textId="77777777" w:rsidR="009D0455" w:rsidRPr="001F688B" w:rsidRDefault="009D0455" w:rsidP="009D0455">
      <w:pPr>
        <w:spacing w:after="0" w:line="240" w:lineRule="auto"/>
        <w:jc w:val="both"/>
        <w:rPr>
          <w:rFonts w:ascii="Times New Roman" w:hAnsi="Times New Roman" w:cs="Times New Roman"/>
          <w:szCs w:val="28"/>
        </w:rPr>
      </w:pPr>
      <w:r w:rsidRPr="001F688B">
        <w:rPr>
          <w:rFonts w:ascii="Times New Roman" w:hAnsi="Times New Roman" w:cs="Times New Roman"/>
          <w:szCs w:val="28"/>
          <w:lang w:val="en-US"/>
        </w:rPr>
        <w:lastRenderedPageBreak/>
        <w:t>P</w:t>
      </w:r>
      <w:r w:rsidRPr="001F688B">
        <w:rPr>
          <w:rFonts w:ascii="Times New Roman" w:hAnsi="Times New Roman" w:cs="Times New Roman"/>
          <w:szCs w:val="28"/>
        </w:rPr>
        <w:t xml:space="preserve"> – давление в ёмкости, кПа</w:t>
      </w:r>
    </w:p>
    <w:p w14:paraId="5EF1ED49" w14:textId="77777777" w:rsidR="009D0455" w:rsidRPr="001F688B" w:rsidRDefault="009D0455" w:rsidP="009D0455">
      <w:pPr>
        <w:spacing w:after="0" w:line="240" w:lineRule="auto"/>
        <w:jc w:val="both"/>
        <w:rPr>
          <w:rFonts w:ascii="Times New Roman" w:hAnsi="Times New Roman" w:cs="Times New Roman"/>
          <w:szCs w:val="28"/>
          <w:vertAlign w:val="superscript"/>
        </w:rPr>
      </w:pPr>
      <w:r w:rsidRPr="001F688B">
        <w:rPr>
          <w:rFonts w:ascii="Times New Roman" w:hAnsi="Times New Roman" w:cs="Times New Roman"/>
          <w:szCs w:val="28"/>
          <w:lang w:val="en-US"/>
        </w:rPr>
        <w:t>V</w:t>
      </w:r>
      <w:r w:rsidRPr="001F688B">
        <w:rPr>
          <w:rFonts w:ascii="Times New Roman" w:hAnsi="Times New Roman" w:cs="Times New Roman"/>
          <w:szCs w:val="28"/>
        </w:rPr>
        <w:t xml:space="preserve"> - объём ёмкости, м</w:t>
      </w:r>
      <w:r w:rsidRPr="001F688B">
        <w:rPr>
          <w:rFonts w:ascii="Times New Roman" w:hAnsi="Times New Roman" w:cs="Times New Roman"/>
          <w:szCs w:val="28"/>
          <w:vertAlign w:val="superscript"/>
        </w:rPr>
        <w:t>3</w:t>
      </w:r>
    </w:p>
    <w:p w14:paraId="7A52DC4A" w14:textId="77777777" w:rsidR="009D0455" w:rsidRDefault="009D0455" w:rsidP="009D045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vertAlign w:val="superscript"/>
        </w:rPr>
      </w:pPr>
    </w:p>
    <w:p w14:paraId="57DA0EA0" w14:textId="77777777" w:rsidR="009D0455" w:rsidRDefault="009D0455" w:rsidP="009D045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A424A">
        <w:rPr>
          <w:rFonts w:ascii="Times New Roman" w:hAnsi="Times New Roman" w:cs="Times New Roman"/>
          <w:sz w:val="28"/>
          <w:szCs w:val="28"/>
        </w:rPr>
        <w:t xml:space="preserve">2) </w:t>
      </w:r>
      <w:r>
        <w:rPr>
          <w:rFonts w:ascii="Times New Roman" w:hAnsi="Times New Roman" w:cs="Times New Roman"/>
          <w:sz w:val="28"/>
          <w:szCs w:val="28"/>
        </w:rPr>
        <w:t>Определим объём газа, который может поступить в помещение за счёт работы компрессора до отключения задвижек:</w:t>
      </w:r>
    </w:p>
    <w:p w14:paraId="636FF7C0" w14:textId="77777777" w:rsidR="009D0455" w:rsidRDefault="009D0455" w:rsidP="003E678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920D63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6A424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</w:t>
      </w:r>
      <w:r w:rsidRPr="00920D63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920D63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τ</w:t>
      </w:r>
      <w:r w:rsidRPr="00920D6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где</w:t>
      </w:r>
    </w:p>
    <w:p w14:paraId="5980629B" w14:textId="77777777" w:rsidR="009D0455" w:rsidRPr="001F688B" w:rsidRDefault="009D0455" w:rsidP="009D0455">
      <w:pPr>
        <w:spacing w:after="0" w:line="240" w:lineRule="auto"/>
        <w:jc w:val="both"/>
        <w:rPr>
          <w:rFonts w:ascii="Times New Roman" w:hAnsi="Times New Roman" w:cs="Times New Roman"/>
          <w:szCs w:val="28"/>
        </w:rPr>
      </w:pPr>
      <w:r w:rsidRPr="001F688B">
        <w:rPr>
          <w:rFonts w:ascii="Times New Roman" w:hAnsi="Times New Roman" w:cs="Times New Roman"/>
          <w:szCs w:val="28"/>
          <w:lang w:val="en-US"/>
        </w:rPr>
        <w:t>q</w:t>
      </w:r>
      <w:r w:rsidRPr="001F688B">
        <w:rPr>
          <w:rFonts w:ascii="Times New Roman" w:hAnsi="Times New Roman" w:cs="Times New Roman"/>
          <w:szCs w:val="28"/>
        </w:rPr>
        <w:t xml:space="preserve"> – расход газа, определяемый в соответствии с технологическим регламентом в зависимости от давления в трубопроводе, его диаметра, температуры газовой среды, м</w:t>
      </w:r>
      <w:r w:rsidRPr="001F688B">
        <w:rPr>
          <w:rFonts w:ascii="Times New Roman" w:hAnsi="Times New Roman" w:cs="Times New Roman"/>
          <w:szCs w:val="28"/>
          <w:vertAlign w:val="superscript"/>
        </w:rPr>
        <w:t>3</w:t>
      </w:r>
      <w:r w:rsidRPr="001F688B">
        <w:rPr>
          <w:rFonts w:ascii="Times New Roman" w:hAnsi="Times New Roman" w:cs="Times New Roman"/>
          <w:szCs w:val="28"/>
        </w:rPr>
        <w:t>*с</w:t>
      </w:r>
      <w:r w:rsidRPr="001F688B">
        <w:rPr>
          <w:rFonts w:ascii="Times New Roman" w:hAnsi="Times New Roman" w:cs="Times New Roman"/>
          <w:szCs w:val="28"/>
          <w:vertAlign w:val="superscript"/>
        </w:rPr>
        <w:t>-1</w:t>
      </w:r>
    </w:p>
    <w:p w14:paraId="2D53B6B1" w14:textId="2C939124" w:rsidR="009D0455" w:rsidRPr="001F688B" w:rsidRDefault="009D0455" w:rsidP="009D0455">
      <w:pPr>
        <w:spacing w:after="0" w:line="240" w:lineRule="auto"/>
        <w:jc w:val="both"/>
        <w:rPr>
          <w:rFonts w:ascii="Times New Roman" w:hAnsi="Times New Roman" w:cs="Times New Roman"/>
          <w:szCs w:val="28"/>
        </w:rPr>
      </w:pPr>
      <w:r w:rsidRPr="001F688B">
        <w:rPr>
          <w:rFonts w:ascii="Times New Roman" w:hAnsi="Times New Roman" w:cs="Times New Roman"/>
          <w:szCs w:val="28"/>
          <w:lang w:val="en-US"/>
        </w:rPr>
        <w:t>τ</w:t>
      </w:r>
      <w:r w:rsidRPr="001F688B">
        <w:rPr>
          <w:rFonts w:ascii="Times New Roman" w:hAnsi="Times New Roman" w:cs="Times New Roman"/>
          <w:szCs w:val="28"/>
        </w:rPr>
        <w:t xml:space="preserve"> – время, до ручного отключения задвижек</w:t>
      </w:r>
      <w:r w:rsidR="00ED4E59" w:rsidRPr="001F688B">
        <w:rPr>
          <w:rFonts w:ascii="Times New Roman" w:hAnsi="Times New Roman" w:cs="Times New Roman"/>
          <w:szCs w:val="28"/>
        </w:rPr>
        <w:t>, с</w:t>
      </w:r>
    </w:p>
    <w:p w14:paraId="288E21FF" w14:textId="77777777" w:rsidR="00A73C54" w:rsidRPr="001F688B" w:rsidRDefault="00A73C54" w:rsidP="009D0455">
      <w:pPr>
        <w:spacing w:after="0" w:line="240" w:lineRule="auto"/>
        <w:jc w:val="both"/>
        <w:rPr>
          <w:rFonts w:ascii="Times New Roman" w:hAnsi="Times New Roman" w:cs="Times New Roman"/>
          <w:szCs w:val="28"/>
        </w:rPr>
      </w:pPr>
    </w:p>
    <w:p w14:paraId="622B0988" w14:textId="3025788A" w:rsidR="009D0455" w:rsidRDefault="009D0455" w:rsidP="009D045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Определим объём газа, вышедшего из трубопровода после его отключения:</w:t>
      </w:r>
    </w:p>
    <w:p w14:paraId="28198DBC" w14:textId="77777777" w:rsidR="009D0455" w:rsidRDefault="009D0455" w:rsidP="003E678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294868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6A424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 0,01*π*Р</w:t>
      </w:r>
      <w:r w:rsidRPr="00294868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>*(</w:t>
      </w:r>
      <w:r w:rsidR="003C2B32">
        <w:rPr>
          <w:rFonts w:ascii="Times New Roman" w:hAnsi="Times New Roman" w:cs="Times New Roman"/>
          <w:sz w:val="28"/>
          <w:szCs w:val="28"/>
        </w:rPr>
        <w:t>((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proofErr w:type="spellStart"/>
      <w:r w:rsidR="003C2B32" w:rsidRPr="003C2B32">
        <w:rPr>
          <w:rFonts w:ascii="Times New Roman" w:hAnsi="Times New Roman" w:cs="Times New Roman"/>
          <w:sz w:val="28"/>
          <w:szCs w:val="28"/>
          <w:vertAlign w:val="subscript"/>
        </w:rPr>
        <w:t>подв</w:t>
      </w:r>
      <w:proofErr w:type="spellEnd"/>
      <w:r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294868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3C2B32" w:rsidRPr="003C2B32">
        <w:rPr>
          <w:rFonts w:ascii="Times New Roman" w:hAnsi="Times New Roman" w:cs="Times New Roman"/>
          <w:sz w:val="28"/>
          <w:szCs w:val="28"/>
          <w:vertAlign w:val="subscript"/>
        </w:rPr>
        <w:t>подв</w:t>
      </w:r>
      <w:r>
        <w:rPr>
          <w:rFonts w:ascii="Times New Roman" w:hAnsi="Times New Roman" w:cs="Times New Roman"/>
          <w:sz w:val="28"/>
          <w:szCs w:val="28"/>
        </w:rPr>
        <w:t>)/</w:t>
      </w:r>
      <w:proofErr w:type="gramStart"/>
      <w:r>
        <w:rPr>
          <w:rFonts w:ascii="Times New Roman" w:hAnsi="Times New Roman" w:cs="Times New Roman"/>
          <w:sz w:val="28"/>
          <w:szCs w:val="28"/>
        </w:rPr>
        <w:t>4</w:t>
      </w:r>
      <w:r w:rsidR="003C2B32">
        <w:rPr>
          <w:rFonts w:ascii="Times New Roman" w:hAnsi="Times New Roman" w:cs="Times New Roman"/>
          <w:sz w:val="28"/>
          <w:szCs w:val="28"/>
        </w:rPr>
        <w:t>)+(</w:t>
      </w:r>
      <w:proofErr w:type="gramEnd"/>
      <w:r w:rsidR="003C2B32">
        <w:rPr>
          <w:rFonts w:ascii="Times New Roman" w:hAnsi="Times New Roman" w:cs="Times New Roman"/>
          <w:sz w:val="28"/>
          <w:szCs w:val="28"/>
        </w:rPr>
        <w:t>(</w:t>
      </w:r>
      <w:r w:rsidR="003C2B32">
        <w:rPr>
          <w:rFonts w:ascii="Times New Roman" w:hAnsi="Times New Roman" w:cs="Times New Roman"/>
          <w:sz w:val="28"/>
          <w:szCs w:val="28"/>
          <w:lang w:val="en-US"/>
        </w:rPr>
        <w:t>l</w:t>
      </w:r>
      <w:proofErr w:type="spellStart"/>
      <w:r w:rsidR="003C2B32">
        <w:rPr>
          <w:rFonts w:ascii="Times New Roman" w:hAnsi="Times New Roman" w:cs="Times New Roman"/>
          <w:sz w:val="28"/>
          <w:szCs w:val="28"/>
          <w:vertAlign w:val="subscript"/>
        </w:rPr>
        <w:t>отв</w:t>
      </w:r>
      <w:proofErr w:type="spellEnd"/>
      <w:r w:rsidR="003C2B32">
        <w:rPr>
          <w:rFonts w:ascii="Times New Roman" w:hAnsi="Times New Roman" w:cs="Times New Roman"/>
          <w:sz w:val="28"/>
          <w:szCs w:val="28"/>
        </w:rPr>
        <w:t>*</w:t>
      </w:r>
      <w:r w:rsidR="003C2B3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3C2B32" w:rsidRPr="00294868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3C2B32">
        <w:rPr>
          <w:rFonts w:ascii="Times New Roman" w:hAnsi="Times New Roman" w:cs="Times New Roman"/>
          <w:sz w:val="28"/>
          <w:szCs w:val="28"/>
          <w:vertAlign w:val="subscript"/>
        </w:rPr>
        <w:t>отв</w:t>
      </w:r>
      <w:r w:rsidR="003C2B32">
        <w:rPr>
          <w:rFonts w:ascii="Times New Roman" w:hAnsi="Times New Roman" w:cs="Times New Roman"/>
          <w:sz w:val="28"/>
          <w:szCs w:val="28"/>
        </w:rPr>
        <w:t>)/4</w:t>
      </w:r>
      <w:r>
        <w:rPr>
          <w:rFonts w:ascii="Times New Roman" w:hAnsi="Times New Roman" w:cs="Times New Roman"/>
          <w:sz w:val="28"/>
          <w:szCs w:val="28"/>
        </w:rPr>
        <w:t>)</w:t>
      </w:r>
      <w:r w:rsidR="003C2B32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 где</w:t>
      </w:r>
    </w:p>
    <w:p w14:paraId="775F2B47" w14:textId="77777777" w:rsidR="009D0455" w:rsidRPr="001F688B" w:rsidRDefault="009D0455" w:rsidP="009D0455">
      <w:pPr>
        <w:spacing w:after="0" w:line="240" w:lineRule="auto"/>
        <w:jc w:val="both"/>
        <w:rPr>
          <w:rFonts w:ascii="Times New Roman" w:hAnsi="Times New Roman" w:cs="Times New Roman"/>
          <w:szCs w:val="28"/>
        </w:rPr>
      </w:pPr>
      <w:r w:rsidRPr="001F688B">
        <w:rPr>
          <w:rFonts w:ascii="Times New Roman" w:hAnsi="Times New Roman" w:cs="Times New Roman"/>
          <w:szCs w:val="28"/>
        </w:rPr>
        <w:t>Р</w:t>
      </w:r>
      <w:r w:rsidRPr="001F688B">
        <w:rPr>
          <w:rFonts w:ascii="Times New Roman" w:hAnsi="Times New Roman" w:cs="Times New Roman"/>
          <w:szCs w:val="28"/>
          <w:vertAlign w:val="subscript"/>
        </w:rPr>
        <w:t xml:space="preserve">2 </w:t>
      </w:r>
      <w:r w:rsidRPr="001F688B">
        <w:rPr>
          <w:rFonts w:ascii="Times New Roman" w:hAnsi="Times New Roman" w:cs="Times New Roman"/>
          <w:szCs w:val="28"/>
        </w:rPr>
        <w:t>– максимальное давление в трубопроводе по технологическому регламенту, кПа</w:t>
      </w:r>
    </w:p>
    <w:p w14:paraId="190C35A9" w14:textId="3433CFAC" w:rsidR="009D0455" w:rsidRPr="001F688B" w:rsidRDefault="009D0455" w:rsidP="009D0455">
      <w:pPr>
        <w:spacing w:after="0" w:line="240" w:lineRule="auto"/>
        <w:jc w:val="both"/>
        <w:rPr>
          <w:rFonts w:ascii="Times New Roman" w:hAnsi="Times New Roman" w:cs="Times New Roman"/>
          <w:szCs w:val="28"/>
        </w:rPr>
      </w:pPr>
      <w:r w:rsidRPr="001F688B">
        <w:rPr>
          <w:rFonts w:ascii="Times New Roman" w:hAnsi="Times New Roman" w:cs="Times New Roman"/>
          <w:szCs w:val="28"/>
          <w:lang w:val="en-US"/>
        </w:rPr>
        <w:t>l</w:t>
      </w:r>
      <w:r w:rsidRPr="001F688B">
        <w:rPr>
          <w:rFonts w:ascii="Times New Roman" w:hAnsi="Times New Roman" w:cs="Times New Roman"/>
          <w:szCs w:val="28"/>
        </w:rPr>
        <w:t xml:space="preserve"> – длина трубопроводов от аварийного аппарата до задвижек, м</w:t>
      </w:r>
    </w:p>
    <w:p w14:paraId="42B2B8CD" w14:textId="0DE591AB" w:rsidR="00ED4E59" w:rsidRPr="001F688B" w:rsidRDefault="00ED4E59" w:rsidP="009D0455">
      <w:pPr>
        <w:spacing w:after="0" w:line="240" w:lineRule="auto"/>
        <w:jc w:val="both"/>
        <w:rPr>
          <w:rFonts w:ascii="Times New Roman" w:hAnsi="Times New Roman" w:cs="Times New Roman"/>
          <w:szCs w:val="28"/>
        </w:rPr>
      </w:pPr>
      <w:r w:rsidRPr="001F688B">
        <w:rPr>
          <w:rFonts w:ascii="Times New Roman" w:hAnsi="Times New Roman" w:cs="Times New Roman"/>
          <w:szCs w:val="28"/>
          <w:lang w:val="en-US"/>
        </w:rPr>
        <w:t>d</w:t>
      </w:r>
      <w:r w:rsidRPr="001F688B">
        <w:rPr>
          <w:rFonts w:ascii="Times New Roman" w:hAnsi="Times New Roman" w:cs="Times New Roman"/>
          <w:szCs w:val="28"/>
        </w:rPr>
        <w:t xml:space="preserve"> – диаметр трубопровода, м</w:t>
      </w:r>
    </w:p>
    <w:p w14:paraId="5839A96C" w14:textId="77777777" w:rsidR="009D0455" w:rsidRDefault="009D0455" w:rsidP="009D045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7256861" w14:textId="77777777" w:rsidR="009D0455" w:rsidRDefault="009D0455" w:rsidP="009D045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20D63">
        <w:rPr>
          <w:rFonts w:ascii="Times New Roman" w:hAnsi="Times New Roman" w:cs="Times New Roman"/>
          <w:sz w:val="28"/>
          <w:szCs w:val="28"/>
        </w:rPr>
        <w:t xml:space="preserve">4) </w:t>
      </w:r>
      <w:r>
        <w:rPr>
          <w:rFonts w:ascii="Times New Roman" w:hAnsi="Times New Roman" w:cs="Times New Roman"/>
          <w:sz w:val="28"/>
          <w:szCs w:val="28"/>
        </w:rPr>
        <w:t>Определим плотность газа:</w:t>
      </w:r>
    </w:p>
    <w:p w14:paraId="31222A67" w14:textId="77777777" w:rsidR="009D0455" w:rsidRDefault="009D0455" w:rsidP="003E678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ρ</w:t>
      </w:r>
      <w:r w:rsidRPr="004C18FA">
        <w:rPr>
          <w:rFonts w:ascii="Times New Roman" w:hAnsi="Times New Roman" w:cs="Times New Roman"/>
          <w:sz w:val="28"/>
          <w:szCs w:val="28"/>
          <w:vertAlign w:val="subscript"/>
        </w:rPr>
        <w:t>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М/(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4C18FA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4C18FA">
        <w:rPr>
          <w:rFonts w:ascii="Times New Roman" w:hAnsi="Times New Roman" w:cs="Times New Roman"/>
          <w:sz w:val="28"/>
          <w:szCs w:val="28"/>
        </w:rPr>
        <w:t>*(1+0,00367*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4C18FA">
        <w:rPr>
          <w:rFonts w:ascii="Times New Roman" w:hAnsi="Times New Roman" w:cs="Times New Roman"/>
          <w:sz w:val="28"/>
          <w:szCs w:val="28"/>
        </w:rPr>
        <w:t xml:space="preserve">)), </w:t>
      </w:r>
      <w:r>
        <w:rPr>
          <w:rFonts w:ascii="Times New Roman" w:hAnsi="Times New Roman" w:cs="Times New Roman"/>
          <w:sz w:val="28"/>
          <w:szCs w:val="28"/>
        </w:rPr>
        <w:t>где</w:t>
      </w:r>
    </w:p>
    <w:p w14:paraId="06C1911B" w14:textId="77777777" w:rsidR="009D0455" w:rsidRPr="001F688B" w:rsidRDefault="009D0455" w:rsidP="009D0455">
      <w:pPr>
        <w:spacing w:after="0" w:line="240" w:lineRule="auto"/>
        <w:jc w:val="both"/>
        <w:rPr>
          <w:rFonts w:ascii="Times New Roman" w:hAnsi="Times New Roman" w:cs="Times New Roman"/>
          <w:szCs w:val="28"/>
        </w:rPr>
      </w:pPr>
      <w:r w:rsidRPr="001F688B">
        <w:rPr>
          <w:rFonts w:ascii="Times New Roman" w:hAnsi="Times New Roman" w:cs="Times New Roman"/>
          <w:szCs w:val="28"/>
        </w:rPr>
        <w:t>М – молярная масса газа (пара)</w:t>
      </w:r>
    </w:p>
    <w:p w14:paraId="4AE86A90" w14:textId="77777777" w:rsidR="009D0455" w:rsidRPr="001F688B" w:rsidRDefault="009D0455" w:rsidP="009D0455">
      <w:pPr>
        <w:spacing w:after="0" w:line="240" w:lineRule="auto"/>
        <w:jc w:val="both"/>
        <w:rPr>
          <w:rFonts w:ascii="Times New Roman" w:hAnsi="Times New Roman" w:cs="Times New Roman"/>
          <w:szCs w:val="28"/>
        </w:rPr>
      </w:pPr>
      <w:r w:rsidRPr="001F688B">
        <w:rPr>
          <w:rFonts w:ascii="Times New Roman" w:hAnsi="Times New Roman" w:cs="Times New Roman"/>
          <w:szCs w:val="28"/>
          <w:lang w:val="en-US"/>
        </w:rPr>
        <w:t>V</w:t>
      </w:r>
      <w:r w:rsidRPr="001F688B">
        <w:rPr>
          <w:rFonts w:ascii="Times New Roman" w:hAnsi="Times New Roman" w:cs="Times New Roman"/>
          <w:szCs w:val="28"/>
          <w:vertAlign w:val="subscript"/>
        </w:rPr>
        <w:t>0</w:t>
      </w:r>
      <w:r w:rsidRPr="001F688B">
        <w:rPr>
          <w:rFonts w:ascii="Times New Roman" w:hAnsi="Times New Roman" w:cs="Times New Roman"/>
          <w:szCs w:val="28"/>
        </w:rPr>
        <w:t xml:space="preserve"> – молярный объём, </w:t>
      </w:r>
      <w:r w:rsidRPr="001F688B">
        <w:rPr>
          <w:rFonts w:ascii="Times New Roman" w:hAnsi="Times New Roman" w:cs="Times New Roman"/>
          <w:szCs w:val="28"/>
          <w:lang w:val="en-US"/>
        </w:rPr>
        <w:t>V</w:t>
      </w:r>
      <w:r w:rsidRPr="001F688B">
        <w:rPr>
          <w:rFonts w:ascii="Times New Roman" w:hAnsi="Times New Roman" w:cs="Times New Roman"/>
          <w:szCs w:val="28"/>
          <w:vertAlign w:val="subscript"/>
        </w:rPr>
        <w:t xml:space="preserve">0 </w:t>
      </w:r>
      <w:r w:rsidRPr="001F688B">
        <w:rPr>
          <w:rFonts w:ascii="Times New Roman" w:hAnsi="Times New Roman" w:cs="Times New Roman"/>
          <w:szCs w:val="28"/>
        </w:rPr>
        <w:t>- 22,4 м</w:t>
      </w:r>
      <w:r w:rsidRPr="001F688B">
        <w:rPr>
          <w:rFonts w:ascii="Times New Roman" w:hAnsi="Times New Roman" w:cs="Times New Roman"/>
          <w:szCs w:val="28"/>
          <w:vertAlign w:val="superscript"/>
        </w:rPr>
        <w:t>3</w:t>
      </w:r>
      <w:r w:rsidRPr="001F688B">
        <w:rPr>
          <w:rFonts w:ascii="Times New Roman" w:hAnsi="Times New Roman" w:cs="Times New Roman"/>
          <w:szCs w:val="28"/>
        </w:rPr>
        <w:t>/</w:t>
      </w:r>
      <w:proofErr w:type="spellStart"/>
      <w:r w:rsidRPr="001F688B">
        <w:rPr>
          <w:rFonts w:ascii="Times New Roman" w:hAnsi="Times New Roman" w:cs="Times New Roman"/>
          <w:szCs w:val="28"/>
        </w:rPr>
        <w:t>кмоль</w:t>
      </w:r>
      <w:proofErr w:type="spellEnd"/>
    </w:p>
    <w:p w14:paraId="514CE12A" w14:textId="77777777" w:rsidR="009D0455" w:rsidRPr="001F688B" w:rsidRDefault="009D0455" w:rsidP="009D0455">
      <w:pPr>
        <w:spacing w:after="0" w:line="240" w:lineRule="auto"/>
        <w:jc w:val="both"/>
        <w:rPr>
          <w:rFonts w:ascii="Times New Roman" w:hAnsi="Times New Roman" w:cs="Times New Roman"/>
          <w:szCs w:val="28"/>
        </w:rPr>
      </w:pPr>
      <w:r w:rsidRPr="001F688B">
        <w:rPr>
          <w:rFonts w:ascii="Times New Roman" w:hAnsi="Times New Roman" w:cs="Times New Roman"/>
          <w:szCs w:val="28"/>
          <w:lang w:val="en-US"/>
        </w:rPr>
        <w:t>T</w:t>
      </w:r>
      <w:r w:rsidRPr="001F688B">
        <w:rPr>
          <w:rFonts w:ascii="Times New Roman" w:hAnsi="Times New Roman" w:cs="Times New Roman"/>
          <w:szCs w:val="28"/>
        </w:rPr>
        <w:t xml:space="preserve"> – температура воздуха в помещении, ℃</w:t>
      </w:r>
    </w:p>
    <w:p w14:paraId="41A02C5D" w14:textId="77777777" w:rsidR="009D0455" w:rsidRPr="0014465A" w:rsidRDefault="009D0455" w:rsidP="009D045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8D2BBCF" w14:textId="77777777" w:rsidR="009D0455" w:rsidRDefault="009D0455" w:rsidP="009D045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</w:t>
      </w:r>
      <w:r w:rsidRPr="004E1F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Определим массу газа, поступившего в помещение:</w:t>
      </w:r>
    </w:p>
    <w:p w14:paraId="077BCDBE" w14:textId="77777777" w:rsidR="009D0455" w:rsidRDefault="009D0455" w:rsidP="001F688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4E1F81">
        <w:rPr>
          <w:rFonts w:ascii="Times New Roman" w:hAnsi="Times New Roman" w:cs="Times New Roman"/>
          <w:sz w:val="28"/>
          <w:szCs w:val="28"/>
        </w:rPr>
        <w:t xml:space="preserve"> =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4E1F8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a</w:t>
      </w:r>
      <w:proofErr w:type="spellEnd"/>
      <w:r w:rsidRPr="004E1F81">
        <w:rPr>
          <w:rFonts w:ascii="Times New Roman" w:hAnsi="Times New Roman" w:cs="Times New Roman"/>
          <w:sz w:val="28"/>
          <w:szCs w:val="28"/>
        </w:rPr>
        <w:t>+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4E1F8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</w:t>
      </w:r>
      <w:proofErr w:type="spellEnd"/>
      <w:r w:rsidRPr="004E1F81">
        <w:rPr>
          <w:rFonts w:ascii="Times New Roman" w:hAnsi="Times New Roman" w:cs="Times New Roman"/>
          <w:sz w:val="28"/>
          <w:szCs w:val="28"/>
        </w:rPr>
        <w:t>)*</w:t>
      </w:r>
      <w:proofErr w:type="gramEnd"/>
      <w:r>
        <w:rPr>
          <w:rFonts w:ascii="Times New Roman" w:hAnsi="Times New Roman" w:cs="Times New Roman"/>
          <w:sz w:val="28"/>
          <w:szCs w:val="28"/>
        </w:rPr>
        <w:t>ρ</w:t>
      </w:r>
      <w:r w:rsidRPr="004E1F8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где</w:t>
      </w:r>
    </w:p>
    <w:p w14:paraId="3390A7D3" w14:textId="2CF4662A" w:rsidR="009D0455" w:rsidRPr="001F688B" w:rsidRDefault="009D0455" w:rsidP="009D0455">
      <w:pPr>
        <w:spacing w:after="0" w:line="240" w:lineRule="auto"/>
        <w:jc w:val="both"/>
        <w:rPr>
          <w:rFonts w:ascii="Times New Roman" w:hAnsi="Times New Roman" w:cs="Times New Roman"/>
          <w:szCs w:val="28"/>
        </w:rPr>
      </w:pPr>
      <w:proofErr w:type="spellStart"/>
      <w:r w:rsidRPr="001F688B">
        <w:rPr>
          <w:rFonts w:ascii="Times New Roman" w:hAnsi="Times New Roman" w:cs="Times New Roman"/>
          <w:szCs w:val="28"/>
          <w:lang w:val="en-US"/>
        </w:rPr>
        <w:t>V</w:t>
      </w:r>
      <w:r w:rsidRPr="001F688B">
        <w:rPr>
          <w:rFonts w:ascii="Times New Roman" w:hAnsi="Times New Roman" w:cs="Times New Roman"/>
          <w:szCs w:val="28"/>
          <w:vertAlign w:val="subscript"/>
          <w:lang w:val="en-US"/>
        </w:rPr>
        <w:t>a</w:t>
      </w:r>
      <w:proofErr w:type="spellEnd"/>
      <w:r w:rsidRPr="001F688B">
        <w:rPr>
          <w:rFonts w:ascii="Times New Roman" w:hAnsi="Times New Roman" w:cs="Times New Roman"/>
          <w:szCs w:val="28"/>
        </w:rPr>
        <w:t xml:space="preserve"> - объём газа, вышедшего из аппарата</w:t>
      </w:r>
      <w:r w:rsidR="00ED4E59" w:rsidRPr="001F688B">
        <w:rPr>
          <w:rFonts w:ascii="Times New Roman" w:hAnsi="Times New Roman" w:cs="Times New Roman"/>
          <w:szCs w:val="28"/>
        </w:rPr>
        <w:t>, м</w:t>
      </w:r>
      <w:r w:rsidR="00ED4E59" w:rsidRPr="001F688B">
        <w:rPr>
          <w:rFonts w:ascii="Times New Roman" w:hAnsi="Times New Roman" w:cs="Times New Roman"/>
          <w:szCs w:val="28"/>
          <w:vertAlign w:val="superscript"/>
        </w:rPr>
        <w:t>3</w:t>
      </w:r>
    </w:p>
    <w:p w14:paraId="4F830D2A" w14:textId="674EF118" w:rsidR="009D0455" w:rsidRPr="001F688B" w:rsidRDefault="009D0455" w:rsidP="009D0455">
      <w:pPr>
        <w:spacing w:after="0" w:line="240" w:lineRule="auto"/>
        <w:jc w:val="both"/>
        <w:rPr>
          <w:sz w:val="18"/>
        </w:rPr>
      </w:pPr>
      <w:proofErr w:type="spellStart"/>
      <w:r w:rsidRPr="001F688B">
        <w:rPr>
          <w:rFonts w:ascii="Times New Roman" w:hAnsi="Times New Roman" w:cs="Times New Roman"/>
          <w:szCs w:val="28"/>
          <w:lang w:val="en-US"/>
        </w:rPr>
        <w:t>V</w:t>
      </w:r>
      <w:r w:rsidRPr="001F688B">
        <w:rPr>
          <w:rFonts w:ascii="Times New Roman" w:hAnsi="Times New Roman" w:cs="Times New Roman"/>
          <w:szCs w:val="28"/>
          <w:vertAlign w:val="subscript"/>
          <w:lang w:val="en-US"/>
        </w:rPr>
        <w:t>m</w:t>
      </w:r>
      <w:proofErr w:type="spellEnd"/>
      <w:r w:rsidRPr="001F688B">
        <w:rPr>
          <w:rFonts w:ascii="Times New Roman" w:hAnsi="Times New Roman" w:cs="Times New Roman"/>
          <w:szCs w:val="28"/>
        </w:rPr>
        <w:t xml:space="preserve"> </w:t>
      </w:r>
      <w:r w:rsidR="00966F79">
        <w:rPr>
          <w:rFonts w:ascii="Times New Roman" w:hAnsi="Times New Roman" w:cs="Times New Roman"/>
          <w:szCs w:val="28"/>
        </w:rPr>
        <w:t>(</w:t>
      </w:r>
      <w:r w:rsidR="00966F79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966F79" w:rsidRPr="00920D63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966F79" w:rsidRPr="006A424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</w:t>
      </w:r>
      <w:r w:rsidR="00966F79" w:rsidRPr="001F688B">
        <w:rPr>
          <w:rFonts w:ascii="Times New Roman" w:hAnsi="Times New Roman" w:cs="Times New Roman"/>
          <w:szCs w:val="28"/>
        </w:rPr>
        <w:t xml:space="preserve"> </w:t>
      </w:r>
      <w:r w:rsidR="00966F79">
        <w:rPr>
          <w:rFonts w:ascii="Times New Roman" w:hAnsi="Times New Roman" w:cs="Times New Roman"/>
          <w:szCs w:val="28"/>
        </w:rPr>
        <w:t>+</w:t>
      </w:r>
      <w:r w:rsidR="00966F79" w:rsidRPr="00966F79">
        <w:rPr>
          <w:rFonts w:ascii="Times New Roman" w:hAnsi="Times New Roman" w:cs="Times New Roman"/>
          <w:sz w:val="28"/>
          <w:szCs w:val="28"/>
        </w:rPr>
        <w:t xml:space="preserve"> </w:t>
      </w:r>
      <w:r w:rsidR="00966F79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966F79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966F79" w:rsidRPr="006A424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</w:t>
      </w:r>
      <w:r w:rsidR="00966F79">
        <w:rPr>
          <w:rFonts w:ascii="Times New Roman" w:hAnsi="Times New Roman" w:cs="Times New Roman"/>
          <w:szCs w:val="28"/>
        </w:rPr>
        <w:t xml:space="preserve">) </w:t>
      </w:r>
      <w:r w:rsidRPr="001F688B">
        <w:rPr>
          <w:rFonts w:ascii="Times New Roman" w:hAnsi="Times New Roman" w:cs="Times New Roman"/>
          <w:szCs w:val="28"/>
        </w:rPr>
        <w:t>- объём газа, который может поступить в помещение за счёт работы компрессора до отключения задвижек</w:t>
      </w:r>
      <w:r w:rsidRPr="001F688B">
        <w:rPr>
          <w:sz w:val="18"/>
        </w:rPr>
        <w:t xml:space="preserve"> + </w:t>
      </w:r>
      <w:r w:rsidRPr="001F688B">
        <w:rPr>
          <w:rFonts w:ascii="Times New Roman" w:hAnsi="Times New Roman" w:cs="Times New Roman"/>
          <w:szCs w:val="28"/>
        </w:rPr>
        <w:t>объём газа, вышедшего из трубопровода после его отключения</w:t>
      </w:r>
      <w:r w:rsidR="00ED4E59" w:rsidRPr="001F688B">
        <w:rPr>
          <w:rFonts w:ascii="Times New Roman" w:hAnsi="Times New Roman" w:cs="Times New Roman"/>
          <w:szCs w:val="28"/>
        </w:rPr>
        <w:t>, м</w:t>
      </w:r>
      <w:r w:rsidR="00ED4E59" w:rsidRPr="001F688B">
        <w:rPr>
          <w:rFonts w:ascii="Times New Roman" w:hAnsi="Times New Roman" w:cs="Times New Roman"/>
          <w:szCs w:val="28"/>
          <w:vertAlign w:val="superscript"/>
        </w:rPr>
        <w:t>3</w:t>
      </w:r>
    </w:p>
    <w:p w14:paraId="719CD0FB" w14:textId="6360CA36" w:rsidR="009D0455" w:rsidRPr="001F688B" w:rsidRDefault="009D0455" w:rsidP="009D0455">
      <w:pPr>
        <w:spacing w:after="0" w:line="240" w:lineRule="auto"/>
        <w:jc w:val="both"/>
        <w:rPr>
          <w:rFonts w:ascii="Times New Roman" w:hAnsi="Times New Roman" w:cs="Times New Roman"/>
          <w:szCs w:val="28"/>
        </w:rPr>
      </w:pPr>
      <w:r w:rsidRPr="001F688B">
        <w:rPr>
          <w:rFonts w:ascii="Times New Roman" w:hAnsi="Times New Roman" w:cs="Times New Roman"/>
          <w:szCs w:val="28"/>
        </w:rPr>
        <w:t>ρ - плотность газа</w:t>
      </w:r>
      <w:r w:rsidR="00ED4E59" w:rsidRPr="001F688B">
        <w:rPr>
          <w:rFonts w:ascii="Times New Roman" w:hAnsi="Times New Roman" w:cs="Times New Roman"/>
          <w:szCs w:val="28"/>
        </w:rPr>
        <w:t>, кг/м</w:t>
      </w:r>
      <w:r w:rsidR="00ED4E59" w:rsidRPr="001F688B">
        <w:rPr>
          <w:rFonts w:ascii="Times New Roman" w:hAnsi="Times New Roman" w:cs="Times New Roman"/>
          <w:szCs w:val="28"/>
          <w:vertAlign w:val="superscript"/>
        </w:rPr>
        <w:t>3</w:t>
      </w:r>
    </w:p>
    <w:p w14:paraId="297C00B7" w14:textId="77777777" w:rsidR="00B81901" w:rsidRDefault="00B81901" w:rsidP="009D045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534267A" w14:textId="77777777" w:rsidR="00B81901" w:rsidRDefault="00B81901" w:rsidP="00B8190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6) Определим массу газа, поступившего в помещение с учётом работы аварийной вентиляции:</w:t>
      </w:r>
    </w:p>
    <w:p w14:paraId="0CB4E06E" w14:textId="77777777" w:rsidR="00B81901" w:rsidRDefault="00B81901" w:rsidP="00B8190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FD1A9C">
        <w:rPr>
          <w:rFonts w:ascii="Times New Roman" w:hAnsi="Times New Roman" w:cs="Times New Roman"/>
          <w:sz w:val="28"/>
          <w:szCs w:val="28"/>
        </w:rPr>
        <w:t>*</w:t>
      </w:r>
      <w:r w:rsidRPr="004E1F81">
        <w:rPr>
          <w:rFonts w:ascii="Times New Roman" w:hAnsi="Times New Roman" w:cs="Times New Roman"/>
          <w:sz w:val="28"/>
          <w:szCs w:val="28"/>
        </w:rPr>
        <w:t xml:space="preserve"> 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FD1A9C">
        <w:rPr>
          <w:rFonts w:ascii="Times New Roman" w:hAnsi="Times New Roman" w:cs="Times New Roman"/>
          <w:sz w:val="28"/>
          <w:szCs w:val="28"/>
        </w:rPr>
        <w:t>/(1+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D1A9C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τ</w:t>
      </w:r>
      <w:r w:rsidRPr="00FD1A9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 где</w:t>
      </w:r>
    </w:p>
    <w:p w14:paraId="121281BA" w14:textId="0CF344E4" w:rsidR="00B81901" w:rsidRPr="001F688B" w:rsidRDefault="00B81901" w:rsidP="00B81901">
      <w:pPr>
        <w:spacing w:after="0" w:line="240" w:lineRule="auto"/>
        <w:jc w:val="both"/>
        <w:rPr>
          <w:rFonts w:ascii="Times New Roman" w:hAnsi="Times New Roman" w:cs="Times New Roman"/>
          <w:szCs w:val="28"/>
        </w:rPr>
      </w:pPr>
      <w:r w:rsidRPr="001F688B">
        <w:rPr>
          <w:rFonts w:ascii="Times New Roman" w:hAnsi="Times New Roman" w:cs="Times New Roman"/>
          <w:szCs w:val="28"/>
          <w:lang w:val="en-US"/>
        </w:rPr>
        <w:t>m</w:t>
      </w:r>
      <w:r w:rsidRPr="001F688B">
        <w:rPr>
          <w:rFonts w:ascii="Times New Roman" w:hAnsi="Times New Roman" w:cs="Times New Roman"/>
          <w:szCs w:val="28"/>
        </w:rPr>
        <w:t xml:space="preserve"> – масса газа, поступившего в помещение</w:t>
      </w:r>
      <w:r w:rsidR="00ED4E59" w:rsidRPr="001F688B">
        <w:rPr>
          <w:rFonts w:ascii="Times New Roman" w:hAnsi="Times New Roman" w:cs="Times New Roman"/>
          <w:szCs w:val="28"/>
        </w:rPr>
        <w:t>, кг</w:t>
      </w:r>
    </w:p>
    <w:p w14:paraId="6B078506" w14:textId="77777777" w:rsidR="00B81901" w:rsidRPr="001F688B" w:rsidRDefault="00B81901" w:rsidP="00B81901">
      <w:pPr>
        <w:spacing w:after="0" w:line="240" w:lineRule="auto"/>
        <w:jc w:val="both"/>
        <w:rPr>
          <w:rFonts w:ascii="Times New Roman" w:hAnsi="Times New Roman" w:cs="Times New Roman"/>
          <w:szCs w:val="28"/>
        </w:rPr>
      </w:pPr>
      <w:r w:rsidRPr="001F688B">
        <w:rPr>
          <w:rFonts w:ascii="Times New Roman" w:hAnsi="Times New Roman" w:cs="Times New Roman"/>
          <w:szCs w:val="28"/>
          <w:lang w:val="en-US"/>
        </w:rPr>
        <w:t>A</w:t>
      </w:r>
      <w:r w:rsidRPr="001F688B">
        <w:rPr>
          <w:rFonts w:ascii="Times New Roman" w:hAnsi="Times New Roman" w:cs="Times New Roman"/>
          <w:szCs w:val="28"/>
        </w:rPr>
        <w:t xml:space="preserve"> – кратность воздухообмена, создаваемого аварийной вентиляцией, ч</w:t>
      </w:r>
      <w:r w:rsidRPr="001F688B">
        <w:rPr>
          <w:rFonts w:ascii="Times New Roman" w:hAnsi="Times New Roman" w:cs="Times New Roman"/>
          <w:szCs w:val="28"/>
          <w:vertAlign w:val="superscript"/>
        </w:rPr>
        <w:t>-1</w:t>
      </w:r>
      <w:r w:rsidRPr="001F688B">
        <w:rPr>
          <w:rFonts w:ascii="Times New Roman" w:hAnsi="Times New Roman" w:cs="Times New Roman"/>
          <w:szCs w:val="28"/>
        </w:rPr>
        <w:t xml:space="preserve"> </w:t>
      </w:r>
    </w:p>
    <w:p w14:paraId="1A8729D3" w14:textId="081D3ED3" w:rsidR="00B81901" w:rsidRPr="001F688B" w:rsidRDefault="00B81901" w:rsidP="00B81901">
      <w:pPr>
        <w:spacing w:after="0" w:line="240" w:lineRule="auto"/>
        <w:jc w:val="both"/>
        <w:rPr>
          <w:rFonts w:ascii="Times New Roman" w:hAnsi="Times New Roman" w:cs="Times New Roman"/>
          <w:szCs w:val="28"/>
        </w:rPr>
      </w:pPr>
      <w:r w:rsidRPr="001F688B">
        <w:rPr>
          <w:rFonts w:ascii="Times New Roman" w:hAnsi="Times New Roman" w:cs="Times New Roman"/>
          <w:szCs w:val="28"/>
          <w:lang w:val="en-US"/>
        </w:rPr>
        <w:t>τ</w:t>
      </w:r>
      <w:r w:rsidRPr="001F688B">
        <w:rPr>
          <w:rFonts w:ascii="Times New Roman" w:hAnsi="Times New Roman" w:cs="Times New Roman"/>
          <w:szCs w:val="28"/>
        </w:rPr>
        <w:t xml:space="preserve"> – время, до ручного отключения задвижек</w:t>
      </w:r>
      <w:r w:rsidR="00ED4E59" w:rsidRPr="001F688B">
        <w:rPr>
          <w:rFonts w:ascii="Times New Roman" w:hAnsi="Times New Roman" w:cs="Times New Roman"/>
          <w:szCs w:val="28"/>
        </w:rPr>
        <w:t>, с</w:t>
      </w:r>
    </w:p>
    <w:p w14:paraId="382AFBE4" w14:textId="77777777" w:rsidR="00ED4E59" w:rsidRDefault="00ED4E59" w:rsidP="00B8190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E8EEE41" w14:textId="3FBA24A0" w:rsidR="00B81901" w:rsidRPr="00B81901" w:rsidRDefault="001F688B" w:rsidP="00B8190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="00B81901">
        <w:rPr>
          <w:rFonts w:ascii="Times New Roman" w:hAnsi="Times New Roman" w:cs="Times New Roman"/>
          <w:sz w:val="28"/>
          <w:szCs w:val="28"/>
        </w:rPr>
        <w:t xml:space="preserve">) Определим стехиометрический коэффициент </w:t>
      </w:r>
      <w:proofErr w:type="spellStart"/>
      <w:r w:rsidR="00B81901">
        <w:rPr>
          <w:rFonts w:ascii="Times New Roman" w:hAnsi="Times New Roman" w:cs="Times New Roman"/>
          <w:sz w:val="28"/>
          <w:szCs w:val="28"/>
        </w:rPr>
        <w:t>С</w:t>
      </w:r>
      <w:r w:rsidR="00B81901" w:rsidRPr="00B81901">
        <w:rPr>
          <w:rFonts w:ascii="Times New Roman" w:hAnsi="Times New Roman" w:cs="Times New Roman"/>
          <w:sz w:val="28"/>
          <w:szCs w:val="28"/>
          <w:vertAlign w:val="subscript"/>
        </w:rPr>
        <w:t>стех</w:t>
      </w:r>
      <w:proofErr w:type="spellEnd"/>
      <w:r w:rsidR="00B81901">
        <w:rPr>
          <w:rFonts w:ascii="Times New Roman" w:hAnsi="Times New Roman" w:cs="Times New Roman"/>
          <w:sz w:val="28"/>
          <w:szCs w:val="28"/>
        </w:rPr>
        <w:t>, %</w:t>
      </w:r>
    </w:p>
    <w:p w14:paraId="6C56F3E6" w14:textId="77777777" w:rsidR="00B81901" w:rsidRDefault="00B81901" w:rsidP="00B8190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</w:t>
      </w:r>
      <w:r w:rsidRPr="00B81901">
        <w:rPr>
          <w:rFonts w:ascii="Times New Roman" w:hAnsi="Times New Roman" w:cs="Times New Roman"/>
          <w:sz w:val="28"/>
          <w:szCs w:val="28"/>
          <w:vertAlign w:val="subscript"/>
        </w:rPr>
        <w:t>стех</w:t>
      </w:r>
      <w:proofErr w:type="spellEnd"/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 100/(1+(4,84*ß), где</w:t>
      </w:r>
    </w:p>
    <w:p w14:paraId="5ED7B8E9" w14:textId="77777777" w:rsidR="00B81901" w:rsidRPr="0088496E" w:rsidRDefault="00B81901" w:rsidP="00B8190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8496E">
        <w:rPr>
          <w:rFonts w:ascii="Times New Roman" w:hAnsi="Times New Roman" w:cs="Times New Roman"/>
          <w:sz w:val="28"/>
          <w:szCs w:val="28"/>
          <w:lang w:val="en-US"/>
        </w:rPr>
        <w:t xml:space="preserve">ß 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76268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C</w:t>
      </w:r>
      <w:proofErr w:type="spellEnd"/>
      <w:r w:rsidRPr="0088496E">
        <w:rPr>
          <w:rFonts w:ascii="Times New Roman" w:hAnsi="Times New Roman" w:cs="Times New Roman"/>
          <w:sz w:val="28"/>
          <w:szCs w:val="28"/>
          <w:lang w:val="en-US"/>
        </w:rPr>
        <w:t>+((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76268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H</w:t>
      </w:r>
      <w:r w:rsidRPr="0088496E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76268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X</w:t>
      </w:r>
      <w:proofErr w:type="spellEnd"/>
      <w:r w:rsidRPr="0088496E">
        <w:rPr>
          <w:rFonts w:ascii="Times New Roman" w:hAnsi="Times New Roman" w:cs="Times New Roman"/>
          <w:sz w:val="28"/>
          <w:szCs w:val="28"/>
          <w:lang w:val="en-US"/>
        </w:rPr>
        <w:t>)/</w:t>
      </w:r>
      <w:proofErr w:type="gramStart"/>
      <w:r w:rsidRPr="0088496E">
        <w:rPr>
          <w:rFonts w:ascii="Times New Roman" w:hAnsi="Times New Roman" w:cs="Times New Roman"/>
          <w:sz w:val="28"/>
          <w:szCs w:val="28"/>
          <w:lang w:val="en-US"/>
        </w:rPr>
        <w:t>4)-(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76268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O</w:t>
      </w:r>
      <w:proofErr w:type="spellEnd"/>
      <w:r w:rsidRPr="0088496E">
        <w:rPr>
          <w:rFonts w:ascii="Times New Roman" w:hAnsi="Times New Roman" w:cs="Times New Roman"/>
          <w:sz w:val="28"/>
          <w:szCs w:val="28"/>
          <w:lang w:val="en-US"/>
        </w:rPr>
        <w:t>/2)</w:t>
      </w:r>
      <w:r w:rsidR="0076268D" w:rsidRPr="0088496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76268D">
        <w:rPr>
          <w:rFonts w:ascii="Times New Roman" w:hAnsi="Times New Roman" w:cs="Times New Roman"/>
          <w:sz w:val="28"/>
          <w:szCs w:val="28"/>
        </w:rPr>
        <w:t>где</w:t>
      </w:r>
    </w:p>
    <w:p w14:paraId="14DDB450" w14:textId="217F1E94" w:rsidR="0076268D" w:rsidRPr="001F688B" w:rsidRDefault="0076268D" w:rsidP="00B81901">
      <w:pPr>
        <w:spacing w:after="0" w:line="240" w:lineRule="auto"/>
        <w:jc w:val="both"/>
        <w:rPr>
          <w:rFonts w:ascii="Times New Roman" w:hAnsi="Times New Roman" w:cs="Times New Roman"/>
          <w:szCs w:val="28"/>
        </w:rPr>
      </w:pPr>
      <w:r w:rsidRPr="001F688B">
        <w:rPr>
          <w:rFonts w:ascii="Times New Roman" w:hAnsi="Times New Roman" w:cs="Times New Roman"/>
          <w:szCs w:val="28"/>
        </w:rPr>
        <w:t>ß – стехиометрический коэффициент</w:t>
      </w:r>
      <w:r w:rsidR="008E7EC1" w:rsidRPr="001F688B">
        <w:rPr>
          <w:rFonts w:ascii="Times New Roman" w:hAnsi="Times New Roman" w:cs="Times New Roman"/>
          <w:szCs w:val="28"/>
        </w:rPr>
        <w:t xml:space="preserve"> кислорода в реакции сгорания</w:t>
      </w:r>
    </w:p>
    <w:p w14:paraId="185B2999" w14:textId="77777777" w:rsidR="0076268D" w:rsidRPr="001F688B" w:rsidRDefault="0076268D" w:rsidP="00B81901">
      <w:pPr>
        <w:spacing w:after="0" w:line="240" w:lineRule="auto"/>
        <w:jc w:val="both"/>
        <w:rPr>
          <w:rFonts w:ascii="Times New Roman" w:hAnsi="Times New Roman" w:cs="Times New Roman"/>
          <w:szCs w:val="28"/>
        </w:rPr>
      </w:pPr>
      <w:proofErr w:type="spellStart"/>
      <w:r w:rsidRPr="001F688B">
        <w:rPr>
          <w:rFonts w:ascii="Times New Roman" w:hAnsi="Times New Roman" w:cs="Times New Roman"/>
          <w:szCs w:val="28"/>
          <w:lang w:val="en-US"/>
        </w:rPr>
        <w:t>n</w:t>
      </w:r>
      <w:r w:rsidRPr="001F688B">
        <w:rPr>
          <w:rFonts w:ascii="Times New Roman" w:hAnsi="Times New Roman" w:cs="Times New Roman"/>
          <w:szCs w:val="28"/>
          <w:vertAlign w:val="subscript"/>
          <w:lang w:val="en-US"/>
        </w:rPr>
        <w:t>C</w:t>
      </w:r>
      <w:proofErr w:type="spellEnd"/>
      <w:r w:rsidRPr="001F688B">
        <w:rPr>
          <w:rFonts w:ascii="Times New Roman" w:hAnsi="Times New Roman" w:cs="Times New Roman"/>
          <w:szCs w:val="28"/>
        </w:rPr>
        <w:t xml:space="preserve">, </w:t>
      </w:r>
      <w:proofErr w:type="spellStart"/>
      <w:r w:rsidRPr="001F688B">
        <w:rPr>
          <w:rFonts w:ascii="Times New Roman" w:hAnsi="Times New Roman" w:cs="Times New Roman"/>
          <w:szCs w:val="28"/>
          <w:lang w:val="en-US"/>
        </w:rPr>
        <w:t>n</w:t>
      </w:r>
      <w:r w:rsidRPr="001F688B">
        <w:rPr>
          <w:rFonts w:ascii="Times New Roman" w:hAnsi="Times New Roman" w:cs="Times New Roman"/>
          <w:szCs w:val="28"/>
          <w:vertAlign w:val="subscript"/>
          <w:lang w:val="en-US"/>
        </w:rPr>
        <w:t>H</w:t>
      </w:r>
      <w:proofErr w:type="spellEnd"/>
      <w:r w:rsidRPr="001F688B">
        <w:rPr>
          <w:rFonts w:ascii="Times New Roman" w:hAnsi="Times New Roman" w:cs="Times New Roman"/>
          <w:szCs w:val="28"/>
        </w:rPr>
        <w:t xml:space="preserve">, </w:t>
      </w:r>
      <w:proofErr w:type="spellStart"/>
      <w:r w:rsidRPr="001F688B">
        <w:rPr>
          <w:rFonts w:ascii="Times New Roman" w:hAnsi="Times New Roman" w:cs="Times New Roman"/>
          <w:sz w:val="20"/>
          <w:szCs w:val="28"/>
          <w:lang w:val="en-US"/>
        </w:rPr>
        <w:t>n</w:t>
      </w:r>
      <w:r w:rsidRPr="001F688B">
        <w:rPr>
          <w:rFonts w:ascii="Times New Roman" w:hAnsi="Times New Roman" w:cs="Times New Roman"/>
          <w:sz w:val="20"/>
          <w:szCs w:val="28"/>
          <w:vertAlign w:val="subscript"/>
          <w:lang w:val="en-US"/>
        </w:rPr>
        <w:t>X</w:t>
      </w:r>
      <w:proofErr w:type="spellEnd"/>
      <w:r w:rsidRPr="001F688B">
        <w:rPr>
          <w:rFonts w:ascii="Times New Roman" w:hAnsi="Times New Roman" w:cs="Times New Roman"/>
          <w:szCs w:val="28"/>
        </w:rPr>
        <w:t xml:space="preserve">, </w:t>
      </w:r>
      <w:proofErr w:type="spellStart"/>
      <w:r w:rsidRPr="001F688B">
        <w:rPr>
          <w:rFonts w:ascii="Times New Roman" w:hAnsi="Times New Roman" w:cs="Times New Roman"/>
          <w:szCs w:val="28"/>
          <w:lang w:val="en-US"/>
        </w:rPr>
        <w:t>n</w:t>
      </w:r>
      <w:r w:rsidRPr="001F688B">
        <w:rPr>
          <w:rFonts w:ascii="Times New Roman" w:hAnsi="Times New Roman" w:cs="Times New Roman"/>
          <w:szCs w:val="28"/>
          <w:vertAlign w:val="subscript"/>
          <w:lang w:val="en-US"/>
        </w:rPr>
        <w:t>O</w:t>
      </w:r>
      <w:proofErr w:type="spellEnd"/>
      <w:r w:rsidRPr="001F688B">
        <w:rPr>
          <w:rFonts w:ascii="Times New Roman" w:hAnsi="Times New Roman" w:cs="Times New Roman"/>
          <w:szCs w:val="28"/>
        </w:rPr>
        <w:t xml:space="preserve"> – число атомов С, Н, О, галогенов в молекуле горючего газа</w:t>
      </w:r>
    </w:p>
    <w:p w14:paraId="281998C5" w14:textId="77777777" w:rsidR="00A73C54" w:rsidRDefault="00A73C54" w:rsidP="0076268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B72F5C" w14:textId="18066BA2" w:rsidR="00A73C54" w:rsidRPr="00FF3877" w:rsidRDefault="00A73C54" w:rsidP="008E7EC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highlight w:val="yellow"/>
        </w:rPr>
      </w:pPr>
      <w:r w:rsidRPr="00FF3877">
        <w:rPr>
          <w:rFonts w:ascii="Times New Roman" w:hAnsi="Times New Roman" w:cs="Times New Roman"/>
          <w:noProof/>
          <w:sz w:val="28"/>
          <w:szCs w:val="28"/>
          <w:highlight w:val="yellow"/>
          <w:lang w:eastAsia="ru-RU"/>
        </w:rPr>
        <w:lastRenderedPageBreak/>
        <w:drawing>
          <wp:inline distT="0" distB="0" distL="0" distR="0" wp14:anchorId="1DB7804A" wp14:editId="23C14C89">
            <wp:extent cx="1857634" cy="6001588"/>
            <wp:effectExtent l="0" t="0" r="9525" b="0"/>
            <wp:docPr id="664165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165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6001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535B7" w14:textId="0CC4E36C" w:rsidR="008E7EC1" w:rsidRDefault="008E7EC1" w:rsidP="008E7EC1">
      <w:pPr>
        <w:pStyle w:val="a3"/>
        <w:numPr>
          <w:ilvl w:val="0"/>
          <w:numId w:val="8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E7EC1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E7EC1">
        <w:rPr>
          <w:rFonts w:ascii="Times New Roman" w:hAnsi="Times New Roman" w:cs="Times New Roman"/>
          <w:sz w:val="28"/>
          <w:szCs w:val="28"/>
          <w:vertAlign w:val="subscript"/>
        </w:rPr>
        <w:t>С</w:t>
      </w:r>
      <w:r w:rsidR="00A73C54" w:rsidRPr="008E7EC1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A73C54" w:rsidRPr="008E7EC1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A73C54" w:rsidRPr="008E7EC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H</w:t>
      </w:r>
      <w:proofErr w:type="spellEnd"/>
      <w:r w:rsidRPr="008E7EC1">
        <w:rPr>
          <w:rFonts w:ascii="Times New Roman" w:hAnsi="Times New Roman" w:cs="Times New Roman"/>
          <w:sz w:val="28"/>
          <w:szCs w:val="28"/>
        </w:rPr>
        <w:t xml:space="preserve"> для ацетилена 2 и 2, соответственно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3F6087F" w14:textId="78554EB1" w:rsidR="008E7EC1" w:rsidRDefault="008E7EC1" w:rsidP="008E7EC1">
      <w:pPr>
        <w:pStyle w:val="a3"/>
        <w:numPr>
          <w:ilvl w:val="0"/>
          <w:numId w:val="8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E7EC1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E7EC1">
        <w:rPr>
          <w:rFonts w:ascii="Times New Roman" w:hAnsi="Times New Roman" w:cs="Times New Roman"/>
          <w:sz w:val="28"/>
          <w:szCs w:val="28"/>
          <w:vertAlign w:val="subscript"/>
        </w:rPr>
        <w:t>С</w:t>
      </w:r>
      <w:r w:rsidRPr="008E7EC1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8E7EC1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E7EC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H</w:t>
      </w:r>
      <w:proofErr w:type="spellEnd"/>
      <w:r w:rsidRPr="008E7EC1">
        <w:rPr>
          <w:rFonts w:ascii="Times New Roman" w:hAnsi="Times New Roman" w:cs="Times New Roman"/>
          <w:sz w:val="28"/>
          <w:szCs w:val="28"/>
        </w:rPr>
        <w:t xml:space="preserve"> для бутана 4 и 10, соответственно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A78C758" w14:textId="7BB8DFCC" w:rsidR="008E7EC1" w:rsidRDefault="008E7EC1" w:rsidP="008E7EC1">
      <w:pPr>
        <w:pStyle w:val="a3"/>
        <w:numPr>
          <w:ilvl w:val="0"/>
          <w:numId w:val="8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E7EC1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E7EC1">
        <w:rPr>
          <w:rFonts w:ascii="Times New Roman" w:hAnsi="Times New Roman" w:cs="Times New Roman"/>
          <w:sz w:val="28"/>
          <w:szCs w:val="28"/>
          <w:vertAlign w:val="subscript"/>
        </w:rPr>
        <w:t>С</w:t>
      </w:r>
      <w:r w:rsidRPr="008E7EC1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8E7EC1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E7EC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H</w:t>
      </w:r>
      <w:proofErr w:type="spellEnd"/>
      <w:r w:rsidRPr="008E7EC1">
        <w:rPr>
          <w:rFonts w:ascii="Times New Roman" w:hAnsi="Times New Roman" w:cs="Times New Roman"/>
          <w:sz w:val="28"/>
          <w:szCs w:val="28"/>
        </w:rPr>
        <w:t xml:space="preserve"> для бутена 4 и 8, соответственно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4402B2A" w14:textId="7E6E8CEB" w:rsidR="008E7EC1" w:rsidRDefault="008E7EC1" w:rsidP="008E7EC1">
      <w:pPr>
        <w:pStyle w:val="a3"/>
        <w:numPr>
          <w:ilvl w:val="0"/>
          <w:numId w:val="8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E7EC1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E7EC1">
        <w:rPr>
          <w:rFonts w:ascii="Times New Roman" w:hAnsi="Times New Roman" w:cs="Times New Roman"/>
          <w:sz w:val="28"/>
          <w:szCs w:val="28"/>
          <w:vertAlign w:val="subscript"/>
        </w:rPr>
        <w:t>С</w:t>
      </w:r>
      <w:r w:rsidRPr="008E7EC1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8E7EC1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E7EC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H</w:t>
      </w:r>
      <w:proofErr w:type="spellEnd"/>
      <w:r w:rsidRPr="008E7EC1">
        <w:rPr>
          <w:rFonts w:ascii="Times New Roman" w:hAnsi="Times New Roman" w:cs="Times New Roman"/>
          <w:sz w:val="28"/>
          <w:szCs w:val="28"/>
        </w:rPr>
        <w:t xml:space="preserve"> для метана 1 и 4, соответственно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023CED0" w14:textId="15E5105A" w:rsidR="008E7EC1" w:rsidRDefault="008E7EC1" w:rsidP="008E7EC1">
      <w:pPr>
        <w:pStyle w:val="a3"/>
        <w:numPr>
          <w:ilvl w:val="0"/>
          <w:numId w:val="8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E7EC1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E7EC1">
        <w:rPr>
          <w:rFonts w:ascii="Times New Roman" w:hAnsi="Times New Roman" w:cs="Times New Roman"/>
          <w:sz w:val="28"/>
          <w:szCs w:val="28"/>
          <w:vertAlign w:val="subscript"/>
        </w:rPr>
        <w:t>С</w:t>
      </w:r>
      <w:r w:rsidRPr="008E7EC1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8E7EC1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E7EC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H</w:t>
      </w:r>
      <w:proofErr w:type="spellEnd"/>
      <w:r w:rsidRPr="008E7EC1">
        <w:rPr>
          <w:rFonts w:ascii="Times New Roman" w:hAnsi="Times New Roman" w:cs="Times New Roman"/>
          <w:sz w:val="28"/>
          <w:szCs w:val="28"/>
        </w:rPr>
        <w:t xml:space="preserve"> для пропилена 3 и 6, соответственно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FB1141B" w14:textId="38278174" w:rsidR="008E7EC1" w:rsidRDefault="008E7EC1" w:rsidP="008E7EC1">
      <w:pPr>
        <w:pStyle w:val="a3"/>
        <w:numPr>
          <w:ilvl w:val="0"/>
          <w:numId w:val="8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E7EC1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E7EC1">
        <w:rPr>
          <w:rFonts w:ascii="Times New Roman" w:hAnsi="Times New Roman" w:cs="Times New Roman"/>
          <w:sz w:val="28"/>
          <w:szCs w:val="28"/>
          <w:vertAlign w:val="subscript"/>
        </w:rPr>
        <w:t>С</w:t>
      </w:r>
      <w:r w:rsidRPr="008E7EC1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8E7EC1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E7EC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H</w:t>
      </w:r>
      <w:proofErr w:type="spellEnd"/>
      <w:r w:rsidRPr="008E7EC1">
        <w:rPr>
          <w:rFonts w:ascii="Times New Roman" w:hAnsi="Times New Roman" w:cs="Times New Roman"/>
          <w:sz w:val="28"/>
          <w:szCs w:val="28"/>
        </w:rPr>
        <w:t xml:space="preserve"> для </w:t>
      </w:r>
      <w:r>
        <w:rPr>
          <w:rFonts w:ascii="Times New Roman" w:hAnsi="Times New Roman" w:cs="Times New Roman"/>
          <w:sz w:val="28"/>
          <w:szCs w:val="28"/>
        </w:rPr>
        <w:t>этана</w:t>
      </w:r>
      <w:r w:rsidRPr="008E7E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8E7EC1">
        <w:rPr>
          <w:rFonts w:ascii="Times New Roman" w:hAnsi="Times New Roman" w:cs="Times New Roman"/>
          <w:sz w:val="28"/>
          <w:szCs w:val="28"/>
        </w:rPr>
        <w:t xml:space="preserve"> и 6, соответственно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E9E0F2A" w14:textId="7BD162A5" w:rsidR="008E7EC1" w:rsidRDefault="008E7EC1" w:rsidP="008E7EC1">
      <w:pPr>
        <w:pStyle w:val="a3"/>
        <w:numPr>
          <w:ilvl w:val="0"/>
          <w:numId w:val="8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E7EC1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E7EC1">
        <w:rPr>
          <w:rFonts w:ascii="Times New Roman" w:hAnsi="Times New Roman" w:cs="Times New Roman"/>
          <w:sz w:val="28"/>
          <w:szCs w:val="28"/>
          <w:vertAlign w:val="subscript"/>
        </w:rPr>
        <w:t>С</w:t>
      </w:r>
      <w:r w:rsidRPr="008E7EC1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8E7EC1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E7EC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H</w:t>
      </w:r>
      <w:proofErr w:type="spellEnd"/>
      <w:r w:rsidRPr="008E7EC1">
        <w:rPr>
          <w:rFonts w:ascii="Times New Roman" w:hAnsi="Times New Roman" w:cs="Times New Roman"/>
          <w:sz w:val="28"/>
          <w:szCs w:val="28"/>
        </w:rPr>
        <w:t xml:space="preserve"> для </w:t>
      </w:r>
      <w:r>
        <w:rPr>
          <w:rFonts w:ascii="Times New Roman" w:hAnsi="Times New Roman" w:cs="Times New Roman"/>
          <w:sz w:val="28"/>
          <w:szCs w:val="28"/>
        </w:rPr>
        <w:t>этилена</w:t>
      </w:r>
      <w:r w:rsidRPr="008E7E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 и 4</w:t>
      </w:r>
      <w:r w:rsidRPr="008E7EC1">
        <w:rPr>
          <w:rFonts w:ascii="Times New Roman" w:hAnsi="Times New Roman" w:cs="Times New Roman"/>
          <w:sz w:val="28"/>
          <w:szCs w:val="28"/>
        </w:rPr>
        <w:t>, соответственно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78DAC5C" w14:textId="77777777" w:rsidR="00FF3877" w:rsidRPr="00A73C54" w:rsidRDefault="00FF3877" w:rsidP="0076268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1C2C4A4" w14:textId="04076DBF" w:rsidR="0076268D" w:rsidRDefault="00742B75" w:rsidP="0076268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r w:rsidR="0076268D">
        <w:rPr>
          <w:rFonts w:ascii="Times New Roman" w:hAnsi="Times New Roman" w:cs="Times New Roman"/>
          <w:sz w:val="28"/>
          <w:szCs w:val="28"/>
        </w:rPr>
        <w:t>) Вычислим избыточное давление взрыва и определим категорию помещения:</w:t>
      </w:r>
    </w:p>
    <w:p w14:paraId="47FE829F" w14:textId="77777777" w:rsidR="0076268D" w:rsidRDefault="0076268D" w:rsidP="0087330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Δ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6268D">
        <w:rPr>
          <w:rFonts w:ascii="Times New Roman" w:hAnsi="Times New Roman" w:cs="Times New Roman"/>
          <w:sz w:val="28"/>
          <w:szCs w:val="28"/>
        </w:rPr>
        <w:t xml:space="preserve"> = (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6268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max</w:t>
      </w:r>
      <w:r w:rsidRPr="0076268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proofErr w:type="gramStart"/>
      <w:r w:rsidRPr="0076268D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76268D">
        <w:rPr>
          <w:rFonts w:ascii="Times New Roman" w:hAnsi="Times New Roman" w:cs="Times New Roman"/>
          <w:sz w:val="28"/>
          <w:szCs w:val="28"/>
        </w:rPr>
        <w:t>)*</w:t>
      </w:r>
      <w:proofErr w:type="gramEnd"/>
      <w:r>
        <w:rPr>
          <w:rFonts w:ascii="Times New Roman" w:hAnsi="Times New Roman" w:cs="Times New Roman"/>
          <w:sz w:val="28"/>
          <w:szCs w:val="28"/>
        </w:rPr>
        <w:t>(</w:t>
      </w:r>
      <w:r w:rsidRPr="0076268D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76268D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76268D">
        <w:rPr>
          <w:rFonts w:ascii="Times New Roman" w:hAnsi="Times New Roman" w:cs="Times New Roman"/>
          <w:sz w:val="28"/>
          <w:szCs w:val="28"/>
        </w:rPr>
        <w:t>)/(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proofErr w:type="spellStart"/>
      <w:r w:rsidRPr="0076268D">
        <w:rPr>
          <w:rFonts w:ascii="Times New Roman" w:hAnsi="Times New Roman" w:cs="Times New Roman"/>
          <w:sz w:val="28"/>
          <w:szCs w:val="28"/>
          <w:vertAlign w:val="subscript"/>
        </w:rPr>
        <w:t>св</w:t>
      </w:r>
      <w:proofErr w:type="spellEnd"/>
      <w:r w:rsidRPr="0076268D">
        <w:rPr>
          <w:rFonts w:ascii="Times New Roman" w:hAnsi="Times New Roman" w:cs="Times New Roman"/>
          <w:sz w:val="28"/>
          <w:szCs w:val="28"/>
        </w:rPr>
        <w:t>*</w:t>
      </w:r>
      <w:proofErr w:type="spellStart"/>
      <w:r>
        <w:rPr>
          <w:rFonts w:ascii="Times New Roman" w:hAnsi="Times New Roman" w:cs="Times New Roman"/>
          <w:sz w:val="28"/>
          <w:szCs w:val="28"/>
        </w:rPr>
        <w:t>ρ</w:t>
      </w:r>
      <w:r w:rsidRPr="0076268D">
        <w:rPr>
          <w:rFonts w:ascii="Times New Roman" w:hAnsi="Times New Roman" w:cs="Times New Roman"/>
          <w:sz w:val="28"/>
          <w:szCs w:val="28"/>
          <w:vertAlign w:val="subscript"/>
        </w:rPr>
        <w:t>г</w:t>
      </w:r>
      <w:proofErr w:type="spellEnd"/>
      <w:r w:rsidRPr="0076268D">
        <w:rPr>
          <w:rFonts w:ascii="Times New Roman" w:hAnsi="Times New Roman" w:cs="Times New Roman"/>
          <w:sz w:val="28"/>
          <w:szCs w:val="28"/>
          <w:vertAlign w:val="subscript"/>
        </w:rPr>
        <w:t>(п)</w:t>
      </w:r>
      <w:r>
        <w:rPr>
          <w:rFonts w:ascii="Times New Roman" w:hAnsi="Times New Roman" w:cs="Times New Roman"/>
          <w:sz w:val="28"/>
          <w:szCs w:val="28"/>
        </w:rPr>
        <w:t>))*(100/</w:t>
      </w:r>
      <w:proofErr w:type="spellStart"/>
      <w:r>
        <w:rPr>
          <w:rFonts w:ascii="Times New Roman" w:hAnsi="Times New Roman" w:cs="Times New Roman"/>
          <w:sz w:val="28"/>
          <w:szCs w:val="28"/>
        </w:rPr>
        <w:t>С</w:t>
      </w:r>
      <w:r w:rsidRPr="00B81901">
        <w:rPr>
          <w:rFonts w:ascii="Times New Roman" w:hAnsi="Times New Roman" w:cs="Times New Roman"/>
          <w:sz w:val="28"/>
          <w:szCs w:val="28"/>
          <w:vertAlign w:val="subscript"/>
        </w:rPr>
        <w:t>стех</w:t>
      </w:r>
      <w:proofErr w:type="spellEnd"/>
      <w:r>
        <w:rPr>
          <w:rFonts w:ascii="Times New Roman" w:hAnsi="Times New Roman" w:cs="Times New Roman"/>
          <w:sz w:val="28"/>
          <w:szCs w:val="28"/>
        </w:rPr>
        <w:t>)*(1/</w:t>
      </w:r>
      <w:proofErr w:type="spellStart"/>
      <w:r>
        <w:rPr>
          <w:rFonts w:ascii="Times New Roman" w:hAnsi="Times New Roman" w:cs="Times New Roman"/>
          <w:sz w:val="28"/>
          <w:szCs w:val="28"/>
        </w:rPr>
        <w:t>К</w:t>
      </w:r>
      <w:r w:rsidRPr="0076268D">
        <w:rPr>
          <w:rFonts w:ascii="Times New Roman" w:hAnsi="Times New Roman" w:cs="Times New Roman"/>
          <w:sz w:val="28"/>
          <w:szCs w:val="28"/>
          <w:vertAlign w:val="subscript"/>
        </w:rPr>
        <w:t>н</w:t>
      </w:r>
      <w:proofErr w:type="spellEnd"/>
      <w:r>
        <w:rPr>
          <w:rFonts w:ascii="Times New Roman" w:hAnsi="Times New Roman" w:cs="Times New Roman"/>
          <w:sz w:val="28"/>
          <w:szCs w:val="28"/>
        </w:rPr>
        <w:t>), где</w:t>
      </w:r>
    </w:p>
    <w:p w14:paraId="09E5ECB3" w14:textId="03B5427E" w:rsidR="0076268D" w:rsidRPr="00873307" w:rsidRDefault="0076268D" w:rsidP="0076268D">
      <w:pPr>
        <w:spacing w:after="0" w:line="240" w:lineRule="auto"/>
        <w:jc w:val="both"/>
        <w:rPr>
          <w:rFonts w:ascii="Times New Roman" w:hAnsi="Times New Roman" w:cs="Times New Roman"/>
          <w:szCs w:val="28"/>
        </w:rPr>
      </w:pPr>
      <w:r w:rsidRPr="00873307">
        <w:rPr>
          <w:rFonts w:ascii="Times New Roman" w:hAnsi="Times New Roman" w:cs="Times New Roman"/>
          <w:szCs w:val="28"/>
          <w:lang w:val="en-US"/>
        </w:rPr>
        <w:t>P</w:t>
      </w:r>
      <w:r w:rsidRPr="00873307">
        <w:rPr>
          <w:rFonts w:ascii="Times New Roman" w:hAnsi="Times New Roman" w:cs="Times New Roman"/>
          <w:szCs w:val="28"/>
          <w:vertAlign w:val="subscript"/>
          <w:lang w:val="en-US"/>
        </w:rPr>
        <w:t>max</w:t>
      </w:r>
      <w:r w:rsidRPr="00873307">
        <w:rPr>
          <w:rFonts w:ascii="Times New Roman" w:hAnsi="Times New Roman" w:cs="Times New Roman"/>
          <w:szCs w:val="28"/>
        </w:rPr>
        <w:t xml:space="preserve"> – максимальное давление взрыва с</w:t>
      </w:r>
      <w:r w:rsidR="00966F79" w:rsidRPr="00873307">
        <w:rPr>
          <w:rFonts w:ascii="Times New Roman" w:hAnsi="Times New Roman" w:cs="Times New Roman"/>
          <w:szCs w:val="28"/>
        </w:rPr>
        <w:t>т</w:t>
      </w:r>
      <w:r w:rsidRPr="00873307">
        <w:rPr>
          <w:rFonts w:ascii="Times New Roman" w:hAnsi="Times New Roman" w:cs="Times New Roman"/>
          <w:szCs w:val="28"/>
        </w:rPr>
        <w:t xml:space="preserve">ехиометрической газовоздушной смеси в замкнутом объёме. </w:t>
      </w:r>
    </w:p>
    <w:p w14:paraId="54B647D2" w14:textId="46A7FF16" w:rsidR="0076268D" w:rsidRPr="00873307" w:rsidRDefault="0076268D" w:rsidP="0076268D">
      <w:pPr>
        <w:spacing w:after="0" w:line="240" w:lineRule="auto"/>
        <w:jc w:val="both"/>
        <w:rPr>
          <w:rFonts w:ascii="Times New Roman" w:hAnsi="Times New Roman" w:cs="Times New Roman"/>
          <w:szCs w:val="28"/>
        </w:rPr>
      </w:pPr>
      <w:r w:rsidRPr="00873307">
        <w:rPr>
          <w:rFonts w:ascii="Times New Roman" w:hAnsi="Times New Roman" w:cs="Times New Roman"/>
          <w:szCs w:val="28"/>
          <w:lang w:val="en-US"/>
        </w:rPr>
        <w:t>P</w:t>
      </w:r>
      <w:r w:rsidRPr="00873307">
        <w:rPr>
          <w:rFonts w:ascii="Times New Roman" w:hAnsi="Times New Roman" w:cs="Times New Roman"/>
          <w:szCs w:val="28"/>
          <w:vertAlign w:val="subscript"/>
        </w:rPr>
        <w:t xml:space="preserve">0 </w:t>
      </w:r>
      <w:r w:rsidRPr="00873307">
        <w:rPr>
          <w:rFonts w:ascii="Times New Roman" w:hAnsi="Times New Roman" w:cs="Times New Roman"/>
          <w:szCs w:val="28"/>
        </w:rPr>
        <w:t xml:space="preserve">– </w:t>
      </w:r>
      <w:r w:rsidR="00CB5DCC" w:rsidRPr="00873307">
        <w:rPr>
          <w:rFonts w:ascii="Times New Roman" w:hAnsi="Times New Roman" w:cs="Times New Roman"/>
          <w:szCs w:val="28"/>
        </w:rPr>
        <w:t>начальное</w:t>
      </w:r>
      <w:r w:rsidR="00873307" w:rsidRPr="00873307">
        <w:rPr>
          <w:rFonts w:ascii="Times New Roman" w:hAnsi="Times New Roman" w:cs="Times New Roman"/>
          <w:szCs w:val="28"/>
        </w:rPr>
        <w:t xml:space="preserve"> давление, кПа</w:t>
      </w:r>
      <w:r w:rsidR="00CB5DCC" w:rsidRPr="00873307">
        <w:rPr>
          <w:rFonts w:ascii="Times New Roman" w:hAnsi="Times New Roman" w:cs="Times New Roman"/>
          <w:szCs w:val="28"/>
        </w:rPr>
        <w:t>;</w:t>
      </w:r>
    </w:p>
    <w:p w14:paraId="51997807" w14:textId="259760D4" w:rsidR="00CB5DCC" w:rsidRPr="00873307" w:rsidRDefault="00CB5DCC" w:rsidP="0076268D">
      <w:pPr>
        <w:spacing w:after="0" w:line="240" w:lineRule="auto"/>
        <w:jc w:val="both"/>
        <w:rPr>
          <w:rFonts w:ascii="Times New Roman" w:hAnsi="Times New Roman" w:cs="Times New Roman"/>
          <w:i/>
          <w:szCs w:val="28"/>
        </w:rPr>
      </w:pPr>
      <w:r w:rsidRPr="00873307">
        <w:rPr>
          <w:rFonts w:ascii="Times New Roman" w:hAnsi="Times New Roman" w:cs="Times New Roman"/>
          <w:szCs w:val="28"/>
          <w:lang w:val="en-US"/>
        </w:rPr>
        <w:t>m</w:t>
      </w:r>
      <w:r w:rsidRPr="00873307">
        <w:rPr>
          <w:rFonts w:ascii="Times New Roman" w:hAnsi="Times New Roman" w:cs="Times New Roman"/>
          <w:szCs w:val="28"/>
        </w:rPr>
        <w:t>* – масса горючего газа (ГГ) и паров легковоспламеняющихся (ЛВЖ) и горючих жидкостей (ГЖ), вышедших в результате расчётной аварии в помещение, кг</w:t>
      </w:r>
      <w:r w:rsidRPr="00873307">
        <w:rPr>
          <w:rFonts w:ascii="Times New Roman" w:hAnsi="Times New Roman" w:cs="Times New Roman"/>
          <w:i/>
          <w:szCs w:val="28"/>
          <w:highlight w:val="yellow"/>
        </w:rPr>
        <w:t>;</w:t>
      </w:r>
    </w:p>
    <w:p w14:paraId="0DFBFBDA" w14:textId="5F93F8A6" w:rsidR="00CB5DCC" w:rsidRPr="00873307" w:rsidRDefault="00CB5DCC" w:rsidP="0076268D">
      <w:pPr>
        <w:spacing w:after="0" w:line="240" w:lineRule="auto"/>
        <w:jc w:val="both"/>
        <w:rPr>
          <w:rFonts w:ascii="Times New Roman" w:hAnsi="Times New Roman" w:cs="Times New Roman"/>
          <w:szCs w:val="28"/>
        </w:rPr>
      </w:pPr>
      <w:r w:rsidRPr="00873307">
        <w:rPr>
          <w:rFonts w:ascii="Times New Roman" w:hAnsi="Times New Roman" w:cs="Times New Roman"/>
          <w:szCs w:val="28"/>
          <w:lang w:val="en-US"/>
        </w:rPr>
        <w:lastRenderedPageBreak/>
        <w:t>Z</w:t>
      </w:r>
      <w:r w:rsidRPr="00873307">
        <w:rPr>
          <w:rFonts w:ascii="Times New Roman" w:hAnsi="Times New Roman" w:cs="Times New Roman"/>
          <w:szCs w:val="28"/>
        </w:rPr>
        <w:t xml:space="preserve"> – коэффициент участия горючих газов и паров в горении, который может быть рассчитан на основе характера распределения газов и паров в объёме помещения. Допускается принимать значение </w:t>
      </w:r>
      <w:r w:rsidRPr="00873307">
        <w:rPr>
          <w:rFonts w:ascii="Times New Roman" w:hAnsi="Times New Roman" w:cs="Times New Roman"/>
          <w:szCs w:val="28"/>
          <w:lang w:val="en-US"/>
        </w:rPr>
        <w:t>Z</w:t>
      </w:r>
      <w:r w:rsidRPr="00873307">
        <w:rPr>
          <w:rFonts w:ascii="Times New Roman" w:hAnsi="Times New Roman" w:cs="Times New Roman"/>
          <w:szCs w:val="28"/>
        </w:rPr>
        <w:t xml:space="preserve"> из </w:t>
      </w:r>
      <w:proofErr w:type="gramStart"/>
      <w:r w:rsidRPr="00873307">
        <w:rPr>
          <w:rFonts w:ascii="Times New Roman" w:hAnsi="Times New Roman" w:cs="Times New Roman"/>
          <w:szCs w:val="28"/>
        </w:rPr>
        <w:t>таблицы ;</w:t>
      </w:r>
      <w:proofErr w:type="gramEnd"/>
    </w:p>
    <w:p w14:paraId="3716BE84" w14:textId="5E34E314" w:rsidR="00CB5DCC" w:rsidRPr="00873307" w:rsidRDefault="00CB5DCC" w:rsidP="0076268D">
      <w:pPr>
        <w:spacing w:after="0" w:line="240" w:lineRule="auto"/>
        <w:jc w:val="both"/>
        <w:rPr>
          <w:rFonts w:ascii="Times New Roman" w:hAnsi="Times New Roman" w:cs="Times New Roman"/>
          <w:szCs w:val="28"/>
        </w:rPr>
      </w:pPr>
      <w:r w:rsidRPr="00873307">
        <w:rPr>
          <w:rFonts w:ascii="Times New Roman" w:hAnsi="Times New Roman" w:cs="Times New Roman"/>
          <w:szCs w:val="28"/>
          <w:lang w:val="en-US"/>
        </w:rPr>
        <w:t>V</w:t>
      </w:r>
      <w:proofErr w:type="spellStart"/>
      <w:r w:rsidRPr="00873307">
        <w:rPr>
          <w:rFonts w:ascii="Times New Roman" w:hAnsi="Times New Roman" w:cs="Times New Roman"/>
          <w:szCs w:val="28"/>
          <w:vertAlign w:val="subscript"/>
        </w:rPr>
        <w:t>св</w:t>
      </w:r>
      <w:proofErr w:type="spellEnd"/>
      <w:r w:rsidRPr="00873307">
        <w:rPr>
          <w:rFonts w:ascii="Times New Roman" w:hAnsi="Times New Roman" w:cs="Times New Roman"/>
          <w:szCs w:val="28"/>
          <w:vertAlign w:val="subscript"/>
        </w:rPr>
        <w:t xml:space="preserve"> </w:t>
      </w:r>
      <w:r w:rsidRPr="00873307">
        <w:rPr>
          <w:rFonts w:ascii="Times New Roman" w:hAnsi="Times New Roman" w:cs="Times New Roman"/>
          <w:szCs w:val="28"/>
        </w:rPr>
        <w:t>– свободный объём помещения, м</w:t>
      </w:r>
      <w:proofErr w:type="gramStart"/>
      <w:r w:rsidRPr="00873307">
        <w:rPr>
          <w:rFonts w:ascii="Times New Roman" w:hAnsi="Times New Roman" w:cs="Times New Roman"/>
          <w:szCs w:val="28"/>
          <w:vertAlign w:val="superscript"/>
        </w:rPr>
        <w:t xml:space="preserve">3 </w:t>
      </w:r>
      <w:r w:rsidRPr="00873307">
        <w:rPr>
          <w:rFonts w:ascii="Times New Roman" w:hAnsi="Times New Roman" w:cs="Times New Roman"/>
          <w:i/>
          <w:szCs w:val="28"/>
          <w:highlight w:val="yellow"/>
        </w:rPr>
        <w:t>;</w:t>
      </w:r>
      <w:proofErr w:type="gramEnd"/>
    </w:p>
    <w:p w14:paraId="26365EC2" w14:textId="52CAE0DD" w:rsidR="00CB5DCC" w:rsidRPr="00873307" w:rsidRDefault="00CB5DCC" w:rsidP="0076268D">
      <w:pPr>
        <w:spacing w:after="0" w:line="240" w:lineRule="auto"/>
        <w:jc w:val="both"/>
        <w:rPr>
          <w:rFonts w:ascii="Times New Roman" w:hAnsi="Times New Roman" w:cs="Times New Roman"/>
          <w:szCs w:val="28"/>
        </w:rPr>
      </w:pPr>
      <w:proofErr w:type="spellStart"/>
      <w:r w:rsidRPr="00873307">
        <w:rPr>
          <w:rFonts w:ascii="Times New Roman" w:hAnsi="Times New Roman" w:cs="Times New Roman"/>
          <w:szCs w:val="28"/>
        </w:rPr>
        <w:t>ρ</w:t>
      </w:r>
      <w:r w:rsidRPr="00873307">
        <w:rPr>
          <w:rFonts w:ascii="Times New Roman" w:hAnsi="Times New Roman" w:cs="Times New Roman"/>
          <w:szCs w:val="28"/>
          <w:vertAlign w:val="subscript"/>
        </w:rPr>
        <w:t>г</w:t>
      </w:r>
      <w:proofErr w:type="spellEnd"/>
      <w:r w:rsidRPr="00873307">
        <w:rPr>
          <w:rFonts w:ascii="Times New Roman" w:hAnsi="Times New Roman" w:cs="Times New Roman"/>
          <w:szCs w:val="28"/>
          <w:vertAlign w:val="subscript"/>
        </w:rPr>
        <w:t>(п)</w:t>
      </w:r>
      <w:r w:rsidRPr="00873307">
        <w:rPr>
          <w:rFonts w:ascii="Times New Roman" w:hAnsi="Times New Roman" w:cs="Times New Roman"/>
          <w:szCs w:val="28"/>
        </w:rPr>
        <w:t xml:space="preserve"> – плотность газа или пара при расчётной температуре, кг/м</w:t>
      </w:r>
      <w:r w:rsidRPr="00873307">
        <w:rPr>
          <w:rFonts w:ascii="Times New Roman" w:hAnsi="Times New Roman" w:cs="Times New Roman"/>
          <w:szCs w:val="28"/>
          <w:vertAlign w:val="superscript"/>
        </w:rPr>
        <w:t>3</w:t>
      </w:r>
      <w:r w:rsidRPr="00873307">
        <w:rPr>
          <w:rFonts w:ascii="Times New Roman" w:hAnsi="Times New Roman" w:cs="Times New Roman"/>
          <w:szCs w:val="28"/>
        </w:rPr>
        <w:t xml:space="preserve"> (пункт 4);</w:t>
      </w:r>
    </w:p>
    <w:p w14:paraId="4C215FB1" w14:textId="0173ECB3" w:rsidR="00195B99" w:rsidRPr="00873307" w:rsidRDefault="00195B99" w:rsidP="0076268D">
      <w:pPr>
        <w:spacing w:after="0" w:line="240" w:lineRule="auto"/>
        <w:jc w:val="both"/>
        <w:rPr>
          <w:rFonts w:ascii="Times New Roman" w:hAnsi="Times New Roman" w:cs="Times New Roman"/>
          <w:i/>
          <w:szCs w:val="28"/>
        </w:rPr>
      </w:pPr>
      <w:proofErr w:type="spellStart"/>
      <w:r w:rsidRPr="00873307">
        <w:rPr>
          <w:rFonts w:ascii="Times New Roman" w:hAnsi="Times New Roman" w:cs="Times New Roman"/>
          <w:szCs w:val="28"/>
        </w:rPr>
        <w:t>С</w:t>
      </w:r>
      <w:r w:rsidRPr="00873307">
        <w:rPr>
          <w:rFonts w:ascii="Times New Roman" w:hAnsi="Times New Roman" w:cs="Times New Roman"/>
          <w:szCs w:val="28"/>
          <w:vertAlign w:val="subscript"/>
        </w:rPr>
        <w:t>стех</w:t>
      </w:r>
      <w:proofErr w:type="spellEnd"/>
      <w:r w:rsidRPr="00873307">
        <w:rPr>
          <w:rFonts w:ascii="Times New Roman" w:hAnsi="Times New Roman" w:cs="Times New Roman"/>
          <w:szCs w:val="28"/>
        </w:rPr>
        <w:t xml:space="preserve"> - стехиомет</w:t>
      </w:r>
      <w:r w:rsidR="00873307" w:rsidRPr="00873307">
        <w:rPr>
          <w:rFonts w:ascii="Times New Roman" w:hAnsi="Times New Roman" w:cs="Times New Roman"/>
          <w:szCs w:val="28"/>
        </w:rPr>
        <w:t xml:space="preserve">рический коэффициент, </w:t>
      </w:r>
      <w:proofErr w:type="gramStart"/>
      <w:r w:rsidR="00873307" w:rsidRPr="00873307">
        <w:rPr>
          <w:rFonts w:ascii="Times New Roman" w:hAnsi="Times New Roman" w:cs="Times New Roman"/>
          <w:szCs w:val="28"/>
        </w:rPr>
        <w:t xml:space="preserve">% </w:t>
      </w:r>
      <w:r w:rsidRPr="00873307">
        <w:rPr>
          <w:rFonts w:ascii="Times New Roman" w:hAnsi="Times New Roman" w:cs="Times New Roman"/>
          <w:i/>
          <w:szCs w:val="28"/>
          <w:highlight w:val="yellow"/>
        </w:rPr>
        <w:t>;</w:t>
      </w:r>
      <w:proofErr w:type="gramEnd"/>
    </w:p>
    <w:p w14:paraId="423A5E59" w14:textId="0A478443" w:rsidR="00195B99" w:rsidRPr="00873307" w:rsidRDefault="00195B99" w:rsidP="0076268D">
      <w:pPr>
        <w:spacing w:after="0" w:line="240" w:lineRule="auto"/>
        <w:jc w:val="both"/>
        <w:rPr>
          <w:rFonts w:ascii="Times New Roman" w:hAnsi="Times New Roman" w:cs="Times New Roman"/>
          <w:szCs w:val="28"/>
        </w:rPr>
      </w:pPr>
      <w:proofErr w:type="spellStart"/>
      <w:r w:rsidRPr="00873307">
        <w:rPr>
          <w:rFonts w:ascii="Times New Roman" w:hAnsi="Times New Roman" w:cs="Times New Roman"/>
          <w:szCs w:val="28"/>
        </w:rPr>
        <w:t>К</w:t>
      </w:r>
      <w:r w:rsidRPr="00873307">
        <w:rPr>
          <w:rFonts w:ascii="Times New Roman" w:hAnsi="Times New Roman" w:cs="Times New Roman"/>
          <w:szCs w:val="28"/>
          <w:vertAlign w:val="subscript"/>
        </w:rPr>
        <w:t>н</w:t>
      </w:r>
      <w:proofErr w:type="spellEnd"/>
      <w:r w:rsidRPr="00873307">
        <w:rPr>
          <w:rFonts w:ascii="Times New Roman" w:hAnsi="Times New Roman" w:cs="Times New Roman"/>
          <w:szCs w:val="28"/>
        </w:rPr>
        <w:t xml:space="preserve"> – коэффициент, учитывающий негерметичность помещения и </w:t>
      </w:r>
      <w:proofErr w:type="spellStart"/>
      <w:r w:rsidRPr="00873307">
        <w:rPr>
          <w:rFonts w:ascii="Times New Roman" w:hAnsi="Times New Roman" w:cs="Times New Roman"/>
          <w:szCs w:val="28"/>
        </w:rPr>
        <w:t>неадиабатичность</w:t>
      </w:r>
      <w:proofErr w:type="spellEnd"/>
      <w:r w:rsidRPr="00873307">
        <w:rPr>
          <w:rFonts w:ascii="Times New Roman" w:hAnsi="Times New Roman" w:cs="Times New Roman"/>
          <w:szCs w:val="28"/>
        </w:rPr>
        <w:t xml:space="preserve"> процесса </w:t>
      </w:r>
      <w:proofErr w:type="gramStart"/>
      <w:r w:rsidRPr="00873307">
        <w:rPr>
          <w:rFonts w:ascii="Times New Roman" w:hAnsi="Times New Roman" w:cs="Times New Roman"/>
          <w:szCs w:val="28"/>
        </w:rPr>
        <w:t>горения .</w:t>
      </w:r>
      <w:proofErr w:type="gramEnd"/>
    </w:p>
    <w:p w14:paraId="7D873CCF" w14:textId="3882CFC0" w:rsidR="00A73C54" w:rsidRDefault="00A73C54" w:rsidP="009D045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9B718C8" w14:textId="40FEA5A8" w:rsidR="00195B99" w:rsidRPr="00873307" w:rsidRDefault="00873307" w:rsidP="00873307">
      <w:pPr>
        <w:spacing w:after="20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73307">
        <w:rPr>
          <w:rFonts w:ascii="Times New Roman" w:hAnsi="Times New Roman" w:cs="Times New Roman"/>
          <w:b/>
          <w:sz w:val="28"/>
          <w:szCs w:val="28"/>
        </w:rPr>
        <w:t>Результаты</w:t>
      </w:r>
    </w:p>
    <w:tbl>
      <w:tblPr>
        <w:tblStyle w:val="a4"/>
        <w:tblW w:w="9634" w:type="dxa"/>
        <w:tblLook w:val="04A0" w:firstRow="1" w:lastRow="0" w:firstColumn="1" w:lastColumn="0" w:noHBand="0" w:noVBand="1"/>
      </w:tblPr>
      <w:tblGrid>
        <w:gridCol w:w="3256"/>
        <w:gridCol w:w="2693"/>
        <w:gridCol w:w="3685"/>
      </w:tblGrid>
      <w:tr w:rsidR="00A73C54" w14:paraId="6B654628" w14:textId="77777777" w:rsidTr="00A73C54">
        <w:tc>
          <w:tcPr>
            <w:tcW w:w="3256" w:type="dxa"/>
          </w:tcPr>
          <w:p w14:paraId="3B612DBE" w14:textId="2BCA43E3" w:rsidR="00A73C54" w:rsidRDefault="00A73C54" w:rsidP="00195B9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Искомая величина</w:t>
            </w:r>
          </w:p>
        </w:tc>
        <w:tc>
          <w:tcPr>
            <w:tcW w:w="2693" w:type="dxa"/>
          </w:tcPr>
          <w:p w14:paraId="1A249CCE" w14:textId="5E399AA8" w:rsidR="00A73C54" w:rsidRDefault="00A73C54" w:rsidP="00195B9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Размерность</w:t>
            </w:r>
          </w:p>
        </w:tc>
        <w:tc>
          <w:tcPr>
            <w:tcW w:w="3685" w:type="dxa"/>
          </w:tcPr>
          <w:p w14:paraId="09A048F5" w14:textId="53722D1D" w:rsidR="00A73C54" w:rsidRDefault="00195B99" w:rsidP="00195B9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="00A73C54">
              <w:rPr>
                <w:rFonts w:ascii="Times New Roman" w:hAnsi="Times New Roman" w:cs="Times New Roman"/>
                <w:sz w:val="28"/>
                <w:szCs w:val="28"/>
              </w:rPr>
              <w:t>езультат</w:t>
            </w:r>
          </w:p>
        </w:tc>
      </w:tr>
      <w:tr w:rsidR="004D121A" w14:paraId="389A8575" w14:textId="77777777" w:rsidTr="00A73C54">
        <w:tc>
          <w:tcPr>
            <w:tcW w:w="3256" w:type="dxa"/>
          </w:tcPr>
          <w:p w14:paraId="27416FF5" w14:textId="3D245E01" w:rsidR="004D121A" w:rsidRPr="00345566" w:rsidRDefault="004D121A" w:rsidP="004D121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  <w:r w:rsidRPr="00345566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a</w:t>
            </w:r>
            <w:proofErr w:type="spellEnd"/>
          </w:p>
        </w:tc>
        <w:tc>
          <w:tcPr>
            <w:tcW w:w="2693" w:type="dxa"/>
          </w:tcPr>
          <w:p w14:paraId="1470D48F" w14:textId="472B8E64" w:rsidR="004D121A" w:rsidRDefault="004D121A" w:rsidP="004D12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Pr="00345566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3</w:t>
            </w:r>
          </w:p>
        </w:tc>
        <w:tc>
          <w:tcPr>
            <w:tcW w:w="3685" w:type="dxa"/>
          </w:tcPr>
          <w:p w14:paraId="47974186" w14:textId="33019E76" w:rsidR="004D121A" w:rsidRDefault="004D121A" w:rsidP="004D12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}}</w:t>
            </w:r>
          </w:p>
        </w:tc>
      </w:tr>
      <w:tr w:rsidR="004D121A" w14:paraId="7D593082" w14:textId="77777777" w:rsidTr="00A73C54">
        <w:tc>
          <w:tcPr>
            <w:tcW w:w="3256" w:type="dxa"/>
          </w:tcPr>
          <w:p w14:paraId="1AFE9AC5" w14:textId="09E06FBC" w:rsidR="004D121A" w:rsidRPr="00345566" w:rsidRDefault="004D121A" w:rsidP="004D121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  <w:r w:rsidRPr="00345566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1m</w:t>
            </w:r>
          </w:p>
        </w:tc>
        <w:tc>
          <w:tcPr>
            <w:tcW w:w="2693" w:type="dxa"/>
          </w:tcPr>
          <w:p w14:paraId="3484330F" w14:textId="0C0302F5" w:rsidR="004D121A" w:rsidRDefault="004D121A" w:rsidP="004D12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Pr="00345566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3</w:t>
            </w:r>
          </w:p>
        </w:tc>
        <w:tc>
          <w:tcPr>
            <w:tcW w:w="3685" w:type="dxa"/>
          </w:tcPr>
          <w:p w14:paraId="4EA7A8D4" w14:textId="6028F560" w:rsidR="004D121A" w:rsidRDefault="004D121A" w:rsidP="004D12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{{V1m}}</w:t>
            </w:r>
          </w:p>
        </w:tc>
      </w:tr>
      <w:tr w:rsidR="004D121A" w14:paraId="7ABACB1D" w14:textId="77777777" w:rsidTr="00A73C54">
        <w:tc>
          <w:tcPr>
            <w:tcW w:w="3256" w:type="dxa"/>
          </w:tcPr>
          <w:p w14:paraId="61A6E429" w14:textId="0ADFC371" w:rsidR="004D121A" w:rsidRPr="00345566" w:rsidRDefault="004D121A" w:rsidP="004D121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  <w:r w:rsidRPr="00345566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2m</w:t>
            </w:r>
          </w:p>
        </w:tc>
        <w:tc>
          <w:tcPr>
            <w:tcW w:w="2693" w:type="dxa"/>
          </w:tcPr>
          <w:p w14:paraId="5A8BD953" w14:textId="6A9535A3" w:rsidR="004D121A" w:rsidRDefault="004D121A" w:rsidP="004D12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Pr="00345566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3</w:t>
            </w:r>
          </w:p>
        </w:tc>
        <w:tc>
          <w:tcPr>
            <w:tcW w:w="3685" w:type="dxa"/>
          </w:tcPr>
          <w:p w14:paraId="421D3C97" w14:textId="1E5A3BEB" w:rsidR="004D121A" w:rsidRDefault="004D121A" w:rsidP="004D12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{{V2m}}</w:t>
            </w:r>
          </w:p>
        </w:tc>
      </w:tr>
      <w:tr w:rsidR="004D121A" w14:paraId="32A6A4F6" w14:textId="77777777" w:rsidTr="00A73C54">
        <w:tc>
          <w:tcPr>
            <w:tcW w:w="3256" w:type="dxa"/>
          </w:tcPr>
          <w:p w14:paraId="6B0F06A7" w14:textId="4E092E05" w:rsidR="004D121A" w:rsidRPr="00345566" w:rsidRDefault="004D121A" w:rsidP="004D121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ρ</w:t>
            </w:r>
            <w:r w:rsidRPr="0076268D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г</w:t>
            </w:r>
            <w:proofErr w:type="spellEnd"/>
          </w:p>
        </w:tc>
        <w:tc>
          <w:tcPr>
            <w:tcW w:w="2693" w:type="dxa"/>
          </w:tcPr>
          <w:p w14:paraId="3A7F1CE5" w14:textId="67F4F499" w:rsidR="004D121A" w:rsidRDefault="004D121A" w:rsidP="004D12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кг/м</w:t>
            </w:r>
            <w:r w:rsidRPr="00345566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3</w:t>
            </w:r>
          </w:p>
        </w:tc>
        <w:tc>
          <w:tcPr>
            <w:tcW w:w="3685" w:type="dxa"/>
          </w:tcPr>
          <w:p w14:paraId="39844A25" w14:textId="06B96A43" w:rsidR="004D121A" w:rsidRDefault="004D121A" w:rsidP="004D12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rhoG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}}</w:t>
            </w:r>
          </w:p>
        </w:tc>
      </w:tr>
      <w:tr w:rsidR="004D121A" w14:paraId="461E9A4A" w14:textId="77777777" w:rsidTr="00A73C54">
        <w:tc>
          <w:tcPr>
            <w:tcW w:w="3256" w:type="dxa"/>
          </w:tcPr>
          <w:p w14:paraId="3E134BE2" w14:textId="513759C5" w:rsidR="004D121A" w:rsidRPr="00345566" w:rsidRDefault="004D121A" w:rsidP="004D121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</w:p>
        </w:tc>
        <w:tc>
          <w:tcPr>
            <w:tcW w:w="2693" w:type="dxa"/>
          </w:tcPr>
          <w:p w14:paraId="0552E0C4" w14:textId="4B5FD16C" w:rsidR="004D121A" w:rsidRDefault="004D121A" w:rsidP="004D12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кг</w:t>
            </w:r>
          </w:p>
        </w:tc>
        <w:tc>
          <w:tcPr>
            <w:tcW w:w="3685" w:type="dxa"/>
          </w:tcPr>
          <w:p w14:paraId="57857381" w14:textId="122E2F2F" w:rsidR="004D121A" w:rsidRDefault="004D121A" w:rsidP="004D12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{{mass}}</w:t>
            </w:r>
          </w:p>
        </w:tc>
      </w:tr>
      <w:tr w:rsidR="004D121A" w14:paraId="24F2B5D6" w14:textId="77777777" w:rsidTr="00A73C54">
        <w:tc>
          <w:tcPr>
            <w:tcW w:w="3256" w:type="dxa"/>
          </w:tcPr>
          <w:p w14:paraId="1F11DB3B" w14:textId="3CC35E93" w:rsidR="004D121A" w:rsidRPr="00345566" w:rsidRDefault="004D121A" w:rsidP="004D121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m*</w:t>
            </w:r>
          </w:p>
        </w:tc>
        <w:tc>
          <w:tcPr>
            <w:tcW w:w="2693" w:type="dxa"/>
          </w:tcPr>
          <w:p w14:paraId="0B1431D1" w14:textId="1E3ACB6C" w:rsidR="004D121A" w:rsidRDefault="004D121A" w:rsidP="004D12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кг</w:t>
            </w:r>
          </w:p>
        </w:tc>
        <w:tc>
          <w:tcPr>
            <w:tcW w:w="3685" w:type="dxa"/>
          </w:tcPr>
          <w:p w14:paraId="20C7C810" w14:textId="10D4E350" w:rsidR="004D121A" w:rsidRDefault="004D121A" w:rsidP="004D12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Mstar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}}</w:t>
            </w:r>
          </w:p>
        </w:tc>
      </w:tr>
      <w:tr w:rsidR="004D121A" w14:paraId="704F0177" w14:textId="77777777" w:rsidTr="00A73C54">
        <w:tc>
          <w:tcPr>
            <w:tcW w:w="3256" w:type="dxa"/>
          </w:tcPr>
          <w:p w14:paraId="0E3693A2" w14:textId="2E0FF077" w:rsidR="004D121A" w:rsidRPr="00345566" w:rsidRDefault="004D121A" w:rsidP="004D121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</w:p>
        </w:tc>
        <w:tc>
          <w:tcPr>
            <w:tcW w:w="2693" w:type="dxa"/>
          </w:tcPr>
          <w:p w14:paraId="5ECA6CDD" w14:textId="509AAF32" w:rsidR="004D121A" w:rsidRDefault="004D121A" w:rsidP="004D12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3685" w:type="dxa"/>
          </w:tcPr>
          <w:p w14:paraId="16BF5146" w14:textId="5221213E" w:rsidR="004D121A" w:rsidRDefault="004D121A" w:rsidP="004D12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coefZ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}}</w:t>
            </w:r>
          </w:p>
        </w:tc>
      </w:tr>
      <w:tr w:rsidR="004D121A" w14:paraId="36F0ED98" w14:textId="77777777" w:rsidTr="00A73C54">
        <w:tc>
          <w:tcPr>
            <w:tcW w:w="3256" w:type="dxa"/>
          </w:tcPr>
          <w:p w14:paraId="0E9F18E3" w14:textId="37A0922C" w:rsidR="004D121A" w:rsidRPr="00345566" w:rsidRDefault="004D121A" w:rsidP="004D12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  <w:proofErr w:type="spellStart"/>
            <w:r w:rsidRPr="00345566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св</w:t>
            </w:r>
            <w:proofErr w:type="spellEnd"/>
          </w:p>
        </w:tc>
        <w:tc>
          <w:tcPr>
            <w:tcW w:w="2693" w:type="dxa"/>
          </w:tcPr>
          <w:p w14:paraId="088A866D" w14:textId="5A32F8A7" w:rsidR="004D121A" w:rsidRDefault="004D121A" w:rsidP="004D12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Pr="00345566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3</w:t>
            </w:r>
          </w:p>
        </w:tc>
        <w:tc>
          <w:tcPr>
            <w:tcW w:w="3685" w:type="dxa"/>
          </w:tcPr>
          <w:p w14:paraId="4553B26E" w14:textId="5C0535AB" w:rsidR="004D121A" w:rsidRDefault="004D121A" w:rsidP="004D12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Vsv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}}</w:t>
            </w:r>
          </w:p>
        </w:tc>
      </w:tr>
      <w:tr w:rsidR="004D121A" w14:paraId="003E9045" w14:textId="77777777" w:rsidTr="00A73C54">
        <w:tc>
          <w:tcPr>
            <w:tcW w:w="3256" w:type="dxa"/>
          </w:tcPr>
          <w:p w14:paraId="0D119681" w14:textId="33D7EE59" w:rsidR="004D121A" w:rsidRDefault="004D121A" w:rsidP="004D12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B8190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стех</w:t>
            </w:r>
            <w:proofErr w:type="spellEnd"/>
          </w:p>
        </w:tc>
        <w:tc>
          <w:tcPr>
            <w:tcW w:w="2693" w:type="dxa"/>
          </w:tcPr>
          <w:p w14:paraId="76C778A0" w14:textId="7079FCB3" w:rsidR="004D121A" w:rsidRDefault="004D121A" w:rsidP="004D12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3685" w:type="dxa"/>
          </w:tcPr>
          <w:p w14:paraId="5D6B80F1" w14:textId="4EE8BB69" w:rsidR="004D121A" w:rsidRDefault="004D121A" w:rsidP="004D12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Csteh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}}</w:t>
            </w:r>
          </w:p>
        </w:tc>
      </w:tr>
      <w:tr w:rsidR="004D121A" w14:paraId="336C7DAC" w14:textId="77777777" w:rsidTr="00A73C54">
        <w:tc>
          <w:tcPr>
            <w:tcW w:w="3256" w:type="dxa"/>
          </w:tcPr>
          <w:p w14:paraId="73BDE4F2" w14:textId="15AC4751" w:rsidR="004D121A" w:rsidRDefault="004D121A" w:rsidP="004D12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Pr="0076268D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н</w:t>
            </w:r>
            <w:proofErr w:type="spellEnd"/>
          </w:p>
        </w:tc>
        <w:tc>
          <w:tcPr>
            <w:tcW w:w="2693" w:type="dxa"/>
          </w:tcPr>
          <w:p w14:paraId="57051053" w14:textId="12E05DA9" w:rsidR="004D121A" w:rsidRDefault="004D121A" w:rsidP="004D12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3685" w:type="dxa"/>
          </w:tcPr>
          <w:p w14:paraId="78501618" w14:textId="516A8043" w:rsidR="004D121A" w:rsidRDefault="004D121A" w:rsidP="004D12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4D121A" w14:paraId="37290898" w14:textId="77777777" w:rsidTr="00A73C54">
        <w:tc>
          <w:tcPr>
            <w:tcW w:w="3256" w:type="dxa"/>
          </w:tcPr>
          <w:p w14:paraId="188E575A" w14:textId="158416BF" w:rsidR="004D121A" w:rsidRDefault="004D121A" w:rsidP="004D12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Δ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2693" w:type="dxa"/>
          </w:tcPr>
          <w:p w14:paraId="27B9CDCC" w14:textId="57E06F46" w:rsidR="004D121A" w:rsidRDefault="004D121A" w:rsidP="004D12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кПа</w:t>
            </w:r>
          </w:p>
        </w:tc>
        <w:tc>
          <w:tcPr>
            <w:tcW w:w="3685" w:type="dxa"/>
          </w:tcPr>
          <w:p w14:paraId="1E18C422" w14:textId="7DC7715D" w:rsidR="004D121A" w:rsidRDefault="004D121A" w:rsidP="004D12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deltaP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}}</w:t>
            </w:r>
          </w:p>
        </w:tc>
      </w:tr>
    </w:tbl>
    <w:p w14:paraId="3EA5C00D" w14:textId="77777777" w:rsidR="00A73C54" w:rsidRDefault="00A73C54" w:rsidP="009D045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25786A2" w14:textId="014038EF" w:rsidR="00873307" w:rsidRPr="00873307" w:rsidRDefault="00873307" w:rsidP="00873307">
      <w:pPr>
        <w:spacing w:after="0" w:line="240" w:lineRule="auto"/>
        <w:jc w:val="both"/>
        <w:rPr>
          <w:rFonts w:ascii="Times New Roman" w:hAnsi="Times New Roman" w:cs="Times New Roman"/>
          <w:b/>
          <w:sz w:val="28"/>
        </w:rPr>
      </w:pPr>
      <w:r w:rsidRPr="00873307">
        <w:rPr>
          <w:rFonts w:ascii="Times New Roman" w:hAnsi="Times New Roman" w:cs="Times New Roman"/>
          <w:b/>
          <w:sz w:val="28"/>
        </w:rPr>
        <w:t>2.4. Определение класса зоны помещения в соответствии с ФЗ №123</w:t>
      </w:r>
    </w:p>
    <w:p w14:paraId="1D1E3C37" w14:textId="5B728688" w:rsidR="00CC5E0C" w:rsidRDefault="00CC5E0C">
      <w:pPr>
        <w:rPr>
          <w:rFonts w:ascii="Times New Roman" w:hAnsi="Times New Roman" w:cs="Times New Roman"/>
          <w:b/>
          <w:sz w:val="28"/>
        </w:rPr>
      </w:pPr>
    </w:p>
    <w:sectPr w:rsidR="00CC5E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B2E94"/>
    <w:multiLevelType w:val="hybridMultilevel"/>
    <w:tmpl w:val="60DE9D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833A91"/>
    <w:multiLevelType w:val="hybridMultilevel"/>
    <w:tmpl w:val="60DE9D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204B92"/>
    <w:multiLevelType w:val="hybridMultilevel"/>
    <w:tmpl w:val="60DE9D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926A2D"/>
    <w:multiLevelType w:val="hybridMultilevel"/>
    <w:tmpl w:val="60DE9D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832354"/>
    <w:multiLevelType w:val="hybridMultilevel"/>
    <w:tmpl w:val="0A7A4F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F75881"/>
    <w:multiLevelType w:val="hybridMultilevel"/>
    <w:tmpl w:val="60DE9D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4D2352"/>
    <w:multiLevelType w:val="hybridMultilevel"/>
    <w:tmpl w:val="60DE9D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354A62"/>
    <w:multiLevelType w:val="hybridMultilevel"/>
    <w:tmpl w:val="86C839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1"/>
  </w:num>
  <w:num w:numId="5">
    <w:abstractNumId w:val="2"/>
  </w:num>
  <w:num w:numId="6">
    <w:abstractNumId w:val="5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5121"/>
    <w:rsid w:val="000169D5"/>
    <w:rsid w:val="00034E7E"/>
    <w:rsid w:val="00047913"/>
    <w:rsid w:val="000C41D2"/>
    <w:rsid w:val="0014465A"/>
    <w:rsid w:val="00195B99"/>
    <w:rsid w:val="001C2AB0"/>
    <w:rsid w:val="001F688B"/>
    <w:rsid w:val="00215121"/>
    <w:rsid w:val="00237F3F"/>
    <w:rsid w:val="002F1970"/>
    <w:rsid w:val="003025D6"/>
    <w:rsid w:val="00345566"/>
    <w:rsid w:val="00374A75"/>
    <w:rsid w:val="003B4323"/>
    <w:rsid w:val="003C2B32"/>
    <w:rsid w:val="003C3159"/>
    <w:rsid w:val="003E3E15"/>
    <w:rsid w:val="003E5179"/>
    <w:rsid w:val="003E6783"/>
    <w:rsid w:val="00412A20"/>
    <w:rsid w:val="004914E6"/>
    <w:rsid w:val="004D121A"/>
    <w:rsid w:val="004F2829"/>
    <w:rsid w:val="004F500E"/>
    <w:rsid w:val="00510991"/>
    <w:rsid w:val="00557039"/>
    <w:rsid w:val="005E2A7A"/>
    <w:rsid w:val="005F677E"/>
    <w:rsid w:val="00601D37"/>
    <w:rsid w:val="006357CE"/>
    <w:rsid w:val="00660CE5"/>
    <w:rsid w:val="006F3A50"/>
    <w:rsid w:val="0071177B"/>
    <w:rsid w:val="00742B75"/>
    <w:rsid w:val="0076268D"/>
    <w:rsid w:val="007772EA"/>
    <w:rsid w:val="007D2256"/>
    <w:rsid w:val="00826560"/>
    <w:rsid w:val="008461E1"/>
    <w:rsid w:val="00873307"/>
    <w:rsid w:val="0088496E"/>
    <w:rsid w:val="008A360E"/>
    <w:rsid w:val="008C04FB"/>
    <w:rsid w:val="008E7EC1"/>
    <w:rsid w:val="00910B0F"/>
    <w:rsid w:val="00923812"/>
    <w:rsid w:val="00965E6D"/>
    <w:rsid w:val="00966F79"/>
    <w:rsid w:val="009856E4"/>
    <w:rsid w:val="009A1DCB"/>
    <w:rsid w:val="009B354C"/>
    <w:rsid w:val="009C74AE"/>
    <w:rsid w:val="009D0455"/>
    <w:rsid w:val="00A1029A"/>
    <w:rsid w:val="00A27F2A"/>
    <w:rsid w:val="00A517B7"/>
    <w:rsid w:val="00A64C82"/>
    <w:rsid w:val="00A73C54"/>
    <w:rsid w:val="00A77B80"/>
    <w:rsid w:val="00AD63B2"/>
    <w:rsid w:val="00B26483"/>
    <w:rsid w:val="00B3069E"/>
    <w:rsid w:val="00B3222F"/>
    <w:rsid w:val="00B81901"/>
    <w:rsid w:val="00B973ED"/>
    <w:rsid w:val="00BA3E72"/>
    <w:rsid w:val="00BA4732"/>
    <w:rsid w:val="00BC614B"/>
    <w:rsid w:val="00BE258B"/>
    <w:rsid w:val="00C13117"/>
    <w:rsid w:val="00CA0C58"/>
    <w:rsid w:val="00CB5DCC"/>
    <w:rsid w:val="00CC5E0C"/>
    <w:rsid w:val="00CF5534"/>
    <w:rsid w:val="00CF6663"/>
    <w:rsid w:val="00D32905"/>
    <w:rsid w:val="00D91073"/>
    <w:rsid w:val="00DE04BE"/>
    <w:rsid w:val="00DE45EE"/>
    <w:rsid w:val="00E02BC7"/>
    <w:rsid w:val="00ED4E59"/>
    <w:rsid w:val="00F0192A"/>
    <w:rsid w:val="00F43A91"/>
    <w:rsid w:val="00F96EC9"/>
    <w:rsid w:val="00FD6E4E"/>
    <w:rsid w:val="00FF3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87E6B6"/>
  <w15:chartTrackingRefBased/>
  <w15:docId w15:val="{CD75F88B-0B88-4F67-AD62-3178B0CC5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2BC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1DCB"/>
    <w:pPr>
      <w:ind w:left="720"/>
      <w:contextualSpacing/>
    </w:pPr>
  </w:style>
  <w:style w:type="table" w:styleId="a4">
    <w:name w:val="Table Grid"/>
    <w:basedOn w:val="a1"/>
    <w:uiPriority w:val="39"/>
    <w:rsid w:val="00A73C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699EC5-044C-4C30-9159-7F4A0F1F08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1319</Words>
  <Characters>7524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Данилов Евгений Александрович</dc:creator>
  <cp:keywords/>
  <dc:description/>
  <cp:lastModifiedBy>Антон Макотра</cp:lastModifiedBy>
  <cp:revision>8</cp:revision>
  <dcterms:created xsi:type="dcterms:W3CDTF">2023-12-23T20:23:00Z</dcterms:created>
  <dcterms:modified xsi:type="dcterms:W3CDTF">2024-03-03T19:50:00Z</dcterms:modified>
</cp:coreProperties>
</file>