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Катя Дудкина</w:t>
      </w:r>
      <w:r w:rsidDel="00000000" w:rsidR="00000000" w:rsidRPr="00000000">
        <w:rPr>
          <w:rtl w:val="0"/>
        </w:rPr>
        <w:t xml:space="preserve"> Выход.ные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Собираю  вещи, еду на вокзал, впереди девять часов плацкарта, утром буду на месте, увижу родителей, мы больше полугода не виделись.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Настроение дерьмовое, но это потому что устала и не выспалась. Спешу к вагону. Вот мое верхнее место у туалета. Снимаю обувь, заползаю на полку, выдыхаю. Вырвалась. Кругом яркий свет, шум пакетов, не </w:t>
      </w:r>
      <w:r w:rsidDel="00000000" w:rsidR="00000000" w:rsidRPr="00000000">
        <w:rPr>
          <w:rtl w:val="0"/>
        </w:rPr>
        <w:t xml:space="preserve">страшно, отвернусь, включу музыку, накроюсь простыней с головой, сделаю вид, что меня нет.</w:t>
      </w:r>
      <w:r w:rsidDel="00000000" w:rsidR="00000000" w:rsidRPr="00000000">
        <w:rPr>
          <w:rtl w:val="0"/>
        </w:rPr>
        <w:t xml:space="preserve"> Засыпаю.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Утро, поезд подъезжает к перрону, знаю, что меня не встречают, но уже нервничаю. Надеваю ботинки, закрываю глаза, выдыхаю и еду к родителям. Метро, трамвай, вот, я в 5 минутах от дома. Иду, знаю, что все соскучились. Но страшно. Очень страшно.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У меня все еще есть ключ, ввожу его в замок, не крутится. Звоню. Жмурюсь. Жду.</w:t>
      </w:r>
    </w:p>
    <w:p w:rsidR="00000000" w:rsidDel="00000000" w:rsidP="00000000" w:rsidRDefault="00000000" w:rsidRPr="00000000" w14:paraId="0000000A">
      <w:pPr>
        <w:keepNext w:val="1"/>
        <w:spacing w:after="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— Привет, – говорю, отцу открывшему дверь. Стараюсь делать это как можно бодрее и веселее.</w:t>
        <w:br w:type="textWrapping"/>
      </w:r>
      <w:r w:rsidDel="00000000" w:rsidR="00000000" w:rsidRPr="00000000">
        <w:rPr>
          <w:rtl w:val="0"/>
        </w:rPr>
        <w:t xml:space="preserve">— Привет.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Прохожу в квартиру, вокруг все изменилось, был ремонт, иду в свою комнату, она по прежнему не тронута, даже немного неловко за это перед родителями: из двух комнат они живут только в одной, хотя я не просила сохранять ее для меня. Я же тут бываю всего раз в год. Почему они ее не переделают.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Мама не выходит, странно, иду в зал, поглядывая по сторонам. Ее нет. Иду на кухню</w:t>
      </w:r>
      <w:r w:rsidDel="00000000" w:rsidR="00000000" w:rsidRPr="00000000">
        <w:rPr>
          <w:rtl w:val="0"/>
        </w:rPr>
        <w:t xml:space="preserve">, ура,</w:t>
      </w:r>
      <w:r w:rsidDel="00000000" w:rsidR="00000000" w:rsidRPr="00000000">
        <w:rPr>
          <w:rtl w:val="0"/>
        </w:rPr>
        <w:t xml:space="preserve"> она там, готовит кофе.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— Привет, мам! – почти крича говорю ей.</w:t>
        <w:br w:type="textWrapping"/>
      </w:r>
      <w:r w:rsidDel="00000000" w:rsidR="00000000" w:rsidRPr="00000000">
        <w:rPr>
          <w:rtl w:val="0"/>
        </w:rPr>
        <w:t xml:space="preserve">— Привет, доченька.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Мама радостно обнимает меня и продолжает суетиться на кухне, готовя нам завтрак.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Папа молчаливо сидит за столом и щелкает по пульту от телевизора. Между нами чувствуется напряжение, но я все равно рада быть здесь с ними, несмотря ни на что.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Мы всегда были дружной семьей и доверяли друг другу. Но потом я начала встречаться не с тем человеком, все были против. Они не просто сообщали о своей неприязни, они приезжали без предупреждения ко мне домой, чтобы проверить, где я ночую, увозили меня из города, страны, предпринимали разные попытки разлучить с ним. Не знаю, зачем так жестоко, но я очень сильно обиделась. Обиделась за то, что мне не доверяют, за то, что меня</w:t>
      </w:r>
      <w:r w:rsidDel="00000000" w:rsidR="00000000" w:rsidRPr="00000000">
        <w:rPr>
          <w:rtl w:val="0"/>
        </w:rPr>
        <w:t xml:space="preserve"> проверяют </w:t>
      </w:r>
      <w:r w:rsidDel="00000000" w:rsidR="00000000" w:rsidRPr="00000000">
        <w:rPr>
          <w:rtl w:val="0"/>
        </w:rPr>
        <w:t xml:space="preserve">и за то, что за меня решают.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Я игнорировала все их действия, шла против и </w:t>
      </w:r>
      <w:r w:rsidDel="00000000" w:rsidR="00000000" w:rsidRPr="00000000">
        <w:rPr>
          <w:rtl w:val="0"/>
        </w:rPr>
        <w:t xml:space="preserve">мечтала</w:t>
      </w:r>
      <w:r w:rsidDel="00000000" w:rsidR="00000000" w:rsidRPr="00000000">
        <w:rPr>
          <w:rtl w:val="0"/>
        </w:rPr>
        <w:t xml:space="preserve"> сбежать в Мексику. В 17 лет я приехала в большой город из маленького северного поселка, поступила в университет и начала делать то, что раньше было под запретом: вечеринки, сигареты, </w:t>
      </w:r>
      <w:r w:rsidDel="00000000" w:rsidR="00000000" w:rsidRPr="00000000">
        <w:rPr>
          <w:rtl w:val="0"/>
        </w:rPr>
        <w:t xml:space="preserve">сон вне дома.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— Кто хочет добавку? Спрашивает мама.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В ответ тишина. Мы с папой молча жуем свой омлет и нам не хочется еще один раз пережить этот безмолвный завтрак. Мы хотим добавку, но еще больше хотим перестать испытывать это неловкое чувство друг от друга.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Я поняла, что нужно срочно освободить всех от напряжения, тем более оно из-за меня, и решила оставить их.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— Спасибо, говорю я маме, — Я пойду отдохну после поезда.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Я встретила не того человека, когда работала </w:t>
      </w:r>
      <w:r w:rsidDel="00000000" w:rsidR="00000000" w:rsidRPr="00000000">
        <w:rPr>
          <w:rtl w:val="0"/>
        </w:rPr>
        <w:t xml:space="preserve">в хостеле. Мне было 18 лет и я только узнавала жизнь. А рядом со мной стояла глыба с греческим профилем, с сумасшедшим бэкграундом, с бывшей женой и дочкой. Конечно это не те 18-летние подростки, которые вряд ли могут похвастаться и половиной такого прошлого. Ну, и я купилась. Выбрала американскую горку с петлей вместо качелей</w:t>
      </w:r>
      <w:r w:rsidDel="00000000" w:rsidR="00000000" w:rsidRPr="00000000">
        <w:rPr>
          <w:rtl w:val="0"/>
        </w:rPr>
        <w:t xml:space="preserve">. Спустя полгода отношений с не тем человеком я поняла, что это не обычная американская горка, это </w:t>
      </w:r>
      <w:r w:rsidDel="00000000" w:rsidR="00000000" w:rsidRPr="00000000">
        <w:rPr>
          <w:rtl w:val="0"/>
        </w:rPr>
        <w:t xml:space="preserve">Euthanasia Coaster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и мне пора из нее выбираться. Все время с ним я играла роль счастливой подружки Джеймса Бонда, и врала, что потеряла паспорт или что, не могу приехать, потому что учусь. На самом деле я ежедневно страдала, увязала не в своих долгах и почему то оставалась с ним. Зачем-то приносила себя в жертву, зачем-то пыталась спасти уже давно пропавшего человека: алкоголика, наркомана и патологического лжеца. Но почему-то я думала, что это моя миссия, что это моя любовь и что это мой человек. Что только я смогу это исправить, что я супер вумен и не могу бросить это даже во имя себя или здоровья своих родителей, которые сильно нервничают, это заметно хотя бы по количеству седых волосах, которых не было еще полгода назад.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В обед мы с родителями снова встретились на кухне. Я отдохнула и</w:t>
      </w:r>
      <w:r w:rsidDel="00000000" w:rsidR="00000000" w:rsidRPr="00000000">
        <w:rPr>
          <w:rtl w:val="0"/>
        </w:rPr>
        <w:t xml:space="preserve"> стала рассказыват</w:t>
      </w:r>
      <w:r w:rsidDel="00000000" w:rsidR="00000000" w:rsidRPr="00000000">
        <w:rPr>
          <w:rtl w:val="0"/>
        </w:rPr>
        <w:t xml:space="preserve">ь про себя, чтобы они поняли, что у меня все хорошо и поменьше волновались.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— Ой, мне так понравился Псков! Мы жили в избе, топили печь, видели старую крепость в Изборске. Сейчас покажу фотки.</w:t>
        <w:br w:type="textWrapping"/>
        <w:t xml:space="preserve">Я уселась за ноутбук, чтобы выбрать конкретные фотографии. В моих отношениях с родителями было негласное правило — не упоминать не того человека на семейных застольях и, соответственно, фотографии</w:t>
      </w:r>
      <w:r w:rsidDel="00000000" w:rsidR="00000000" w:rsidRPr="00000000">
        <w:rPr>
          <w:rtl w:val="0"/>
        </w:rPr>
        <w:t xml:space="preserve"> я подбирала исходя из этого правила. </w:t>
      </w:r>
      <w:r w:rsidDel="00000000" w:rsidR="00000000" w:rsidRPr="00000000">
        <w:rPr>
          <w:rtl w:val="0"/>
        </w:rPr>
        <w:t xml:space="preserve">На мою историю о путешествии родители среагировали сухим: «Xмм».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Днем папа уехал на тренировку. Мы остались с мамой дома. Я избегала ее, потому что знала, что она обязательно захочет пофилософствовать, поучить меня жизни, пофантазировать о моем несчастливом будущем. У нее всегда находятся слова, которые заставляют задуматься. И я была бы рада поговорить с ней даже про это, </w:t>
      </w:r>
      <w:r w:rsidDel="00000000" w:rsidR="00000000" w:rsidRPr="00000000">
        <w:rPr>
          <w:rtl w:val="0"/>
        </w:rPr>
        <w:t xml:space="preserve">но внутренние ресурсы истощались, я боялась, что мой щит не сдержит оборону и я случайно перейду на сторону родителей, что означало бы мое поражение. Я решила сторониться мамы и поучительных разговоров, следующих вместе с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Мы так и не поговорили, потому что через день я уехала. Прощание было сложным.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Я одеваюсь, родители стоят в коридоре. Я делаю вид, что все отлично. А они, что им совсем не больно.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— Хорошей дороги, – сухо говорит папа.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Мама выходит со мной к лифту, обнимает, я вижу ее глаза полные слез.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— Все хорошо, мам. Я позвоню. — говорю и кладу руку ей на плечо, как бы подбадривая.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Захожу в лифт, машу ей рукой и несколько раз нажимаю на кнопку первого этажа, хочу, чтобы лифт поскорее закрылся.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Разжимаю кулаки, на ладонях следы от ногтей, не смотря на то, что они коротко подстрижены, они все равно опечатались. Я слишком сильно их сжимала, потому что только так я могла сдержать бурю внутри и не зарыдать.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Хочется одного: бить кулаками по двери лифта и кричать, чтобы тебя спасли. А еще совсем не хочется проигрывать. </w:t>
      </w:r>
      <w:r w:rsidDel="00000000" w:rsidR="00000000" w:rsidRPr="00000000">
        <w:rPr>
          <w:rtl w:val="0"/>
        </w:rPr>
        <w:t xml:space="preserve">В моей голове не существует варианта сдаться добровольно. </w:t>
      </w:r>
      <w:r w:rsidDel="00000000" w:rsidR="00000000" w:rsidRPr="00000000">
        <w:rPr>
          <w:rtl w:val="0"/>
        </w:rPr>
        <w:t xml:space="preserve">Я решаю нести эту ношу до конца и еду назад, разгребать чертовы проблемы, которых уже так много, что даже Мексика не спасет. Я не хочу помощи, сама справлюсь.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C каждым новым днем диаметр петли на моей карусели жизни все меньше, а значит шансов спастись тоже. Впереди ждет новый виток, но в голове я уже прокручиваю варианты побега.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Euthanasia Coaster — проект американских горок, спроектированных для убийства пассажиров, которые пытаются прокатиться. Аттракцион был спроектирован в 2010 году литовским доктором философии Юлионасом Урбонасом. Горки начинаются с подъема на высоту 510 метров. Путь до вершины с 24 составляет 2 минуты. При спуске с такой высоты состав набирает скорость 360 км/ч, что близко к предельной скорости, перед тем, как войти в первую из семи петель. Каждая последующая петля имеет меньший диаметр, чтобы создать предельную для человека нагрузку в 10 g во время снижения скорости. После правого разворота состав приедет в стартовую точку, где можно будет выгрузить тела и посадить новых пассажиров. Смерть пассажиров наступает из-за продолжительной церебральной гипоксии или дефицита кислорода в головном мозге. Прохождение семи петель создаст перегрузку в 10 g на 60 секунд, создавая </w:t>
      </w:r>
      <w:r w:rsidDel="00000000" w:rsidR="00000000" w:rsidRPr="00000000">
        <w:rPr>
          <w:sz w:val="16"/>
          <w:szCs w:val="16"/>
          <w:rtl w:val="0"/>
        </w:rPr>
        <w:t xml:space="preserve">greyout (преходящая потеря зрения) </w:t>
      </w:r>
      <w:r w:rsidDel="00000000" w:rsidR="00000000" w:rsidRPr="00000000">
        <w:rPr>
          <w:sz w:val="16"/>
          <w:szCs w:val="16"/>
          <w:rtl w:val="0"/>
        </w:rPr>
        <w:t xml:space="preserve">с потерей периферического зрения и последующему обмороку. Одновременно с этим петли страхуют от возможного выживания </w:t>
      </w:r>
      <w:r w:rsidDel="00000000" w:rsidR="00000000" w:rsidRPr="00000000">
        <w:rPr>
          <w:sz w:val="16"/>
          <w:szCs w:val="16"/>
          <w:rtl w:val="0"/>
        </w:rPr>
        <w:t xml:space="preserve">пассажиров.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