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AFBE9" w14:textId="3FB403B0" w:rsidR="00E46BDA" w:rsidRDefault="00396C70">
      <w:pPr>
        <w:rPr>
          <w:b/>
          <w:bCs/>
        </w:rPr>
      </w:pPr>
      <w:r>
        <w:rPr>
          <w:b/>
          <w:bCs/>
        </w:rPr>
        <w:t xml:space="preserve">Goal </w:t>
      </w:r>
    </w:p>
    <w:p w14:paraId="10D74C7C" w14:textId="4A0EDAF0" w:rsidR="00396C70" w:rsidRDefault="00396C70" w:rsidP="00396C70">
      <w:pPr>
        <w:pStyle w:val="ListParagraph"/>
        <w:numPr>
          <w:ilvl w:val="0"/>
          <w:numId w:val="1"/>
        </w:numPr>
      </w:pPr>
      <w:r>
        <w:t xml:space="preserve">Estimate vector to rocket in body frame </w:t>
      </w:r>
    </w:p>
    <w:p w14:paraId="54F5914D" w14:textId="229417A3" w:rsidR="00396C70" w:rsidRDefault="00396C70" w:rsidP="00396C70">
      <w:pPr>
        <w:pStyle w:val="ListParagraph"/>
        <w:numPr>
          <w:ilvl w:val="0"/>
          <w:numId w:val="1"/>
        </w:numPr>
      </w:pPr>
      <w:r>
        <w:t xml:space="preserve">Estimate gyro biases </w:t>
      </w:r>
    </w:p>
    <w:p w14:paraId="74802F6C" w14:textId="09C7C017" w:rsidR="00396C70" w:rsidRDefault="00396C70" w:rsidP="00396C70">
      <w:pPr>
        <w:rPr>
          <w:b/>
          <w:bCs/>
        </w:rPr>
      </w:pPr>
      <w:r>
        <w:rPr>
          <w:b/>
          <w:bCs/>
        </w:rPr>
        <w:t xml:space="preserve">Two models to observe gyro biases </w:t>
      </w:r>
    </w:p>
    <w:p w14:paraId="7480BC61" w14:textId="4D222769" w:rsidR="00396C70" w:rsidRDefault="00396C70" w:rsidP="00396C70">
      <w:pPr>
        <w:pStyle w:val="ListParagraph"/>
        <w:numPr>
          <w:ilvl w:val="0"/>
          <w:numId w:val="1"/>
        </w:numPr>
      </w:pPr>
      <w:r>
        <w:t xml:space="preserve">A single vector observation leaves ambiguity about gyro biases, need two to make them fully observable </w:t>
      </w:r>
    </w:p>
    <w:p w14:paraId="12B5D091" w14:textId="5F80C2DD" w:rsidR="00396C70" w:rsidRDefault="00396C70" w:rsidP="00396C70">
      <w:pPr>
        <w:pStyle w:val="ListParagraph"/>
        <w:numPr>
          <w:ilvl w:val="0"/>
          <w:numId w:val="1"/>
        </w:numPr>
      </w:pPr>
      <w:r>
        <w:t xml:space="preserve">Magnetic field gives observability to gyro biases in two ways: </w:t>
      </w:r>
    </w:p>
    <w:p w14:paraId="2D5CD62B" w14:textId="77777777" w:rsidR="00396C70" w:rsidRDefault="00396C70" w:rsidP="00396C70">
      <w:pPr>
        <w:pStyle w:val="ListParagraph"/>
        <w:numPr>
          <w:ilvl w:val="0"/>
          <w:numId w:val="2"/>
        </w:numPr>
      </w:pPr>
      <w:r>
        <w:t>Use measured rate of change of magnetic field to observe gyro bias</w:t>
      </w:r>
    </w:p>
    <w:p w14:paraId="2B70A584" w14:textId="0339AF42" w:rsidR="00396C70" w:rsidRPr="00396C70" w:rsidRDefault="00396C70" w:rsidP="00396C70">
      <w:pPr>
        <w:pStyle w:val="ListParagraph"/>
        <w:numPr>
          <w:ilvl w:val="1"/>
          <w:numId w:val="1"/>
        </w:numPr>
      </w:pPr>
      <w:r>
        <w:t xml:space="preserve">In the body frame: </w:t>
      </w:r>
      <m:oMath>
        <m:acc>
          <m:accPr>
            <m:chr m:val="̇"/>
            <m:ctrlPr>
              <w:rPr>
                <w:rFonts w:ascii="Cambria Math" w:hAnsi="Cambria Math"/>
                <w:b/>
                <w:bCs/>
                <w:i/>
              </w:rPr>
            </m:ctrlPr>
          </m:accPr>
          <m:e>
            <m:r>
              <m:rPr>
                <m:sty m:val="bi"/>
              </m:rPr>
              <w:rPr>
                <w:rFonts w:ascii="Cambria Math" w:hAnsi="Cambria Math"/>
              </w:rPr>
              <m:t>B</m:t>
            </m:r>
          </m:e>
        </m:acc>
        <m:r>
          <m:rPr>
            <m:sty m:val="bi"/>
          </m:rPr>
          <w:rPr>
            <w:rFonts w:ascii="Cambria Math" w:hAnsi="Cambria Math"/>
          </w:rPr>
          <m:t>=ω×B</m:t>
        </m:r>
      </m:oMath>
    </w:p>
    <w:p w14:paraId="2D3092AC" w14:textId="519ABC46" w:rsidR="00396C70" w:rsidRPr="00396C70" w:rsidRDefault="00396C70" w:rsidP="00396C70">
      <w:pPr>
        <w:pStyle w:val="ListParagraph"/>
        <w:numPr>
          <w:ilvl w:val="1"/>
          <w:numId w:val="1"/>
        </w:numPr>
      </w:pPr>
      <w:r>
        <w:t xml:space="preserve">Can create measurement model for </w:t>
      </w:r>
      <m:oMath>
        <m:acc>
          <m:accPr>
            <m:chr m:val="̇"/>
            <m:ctrlPr>
              <w:rPr>
                <w:rFonts w:ascii="Cambria Math" w:hAnsi="Cambria Math"/>
                <w:b/>
                <w:bCs/>
                <w:i/>
              </w:rPr>
            </m:ctrlPr>
          </m:accPr>
          <m:e>
            <m:r>
              <m:rPr>
                <m:sty m:val="bi"/>
              </m:rPr>
              <w:rPr>
                <w:rFonts w:ascii="Cambria Math" w:hAnsi="Cambria Math"/>
              </w:rPr>
              <m:t>B</m:t>
            </m:r>
          </m:e>
        </m:acc>
      </m:oMath>
      <w:r>
        <w:rPr>
          <w:rFonts w:eastAsiaTheme="minorEastAsia"/>
          <w:b/>
          <w:bCs/>
        </w:rPr>
        <w:t xml:space="preserve"> </w:t>
      </w:r>
      <w:r>
        <w:rPr>
          <w:rFonts w:eastAsiaTheme="minorEastAsia"/>
        </w:rPr>
        <w:t xml:space="preserve">based on measured gyro, estimated bias, and predicted: </w:t>
      </w:r>
      <m:oMath>
        <m:acc>
          <m:accPr>
            <m:chr m:val="̇"/>
            <m:ctrlPr>
              <w:rPr>
                <w:rFonts w:ascii="Cambria Math" w:eastAsiaTheme="minorEastAsia" w:hAnsi="Cambria Math"/>
                <w:b/>
                <w:bCs/>
                <w:i/>
              </w:rPr>
            </m:ctrlPr>
          </m:accPr>
          <m:e>
            <m:r>
              <m:rPr>
                <m:sty m:val="bi"/>
              </m:rPr>
              <w:rPr>
                <w:rFonts w:ascii="Cambria Math" w:eastAsiaTheme="minorEastAsia" w:hAnsi="Cambria Math"/>
              </w:rPr>
              <m:t>B</m:t>
            </m:r>
          </m:e>
        </m:acc>
        <m:r>
          <m:rPr>
            <m:sty m:val="bi"/>
          </m:rPr>
          <w:rPr>
            <w:rFonts w:ascii="Cambria Math" w:eastAsiaTheme="minorEastAsia" w:hAnsi="Cambria Math"/>
          </w:rPr>
          <m:t>=</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ω</m:t>
                </m:r>
              </m:e>
              <m:sub>
                <m:r>
                  <m:rPr>
                    <m:sty m:val="bi"/>
                  </m:rPr>
                  <w:rPr>
                    <w:rFonts w:ascii="Cambria Math" w:eastAsiaTheme="minorEastAsia" w:hAnsi="Cambria Math"/>
                  </w:rPr>
                  <m:t>m</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β</m:t>
                </m:r>
              </m:e>
              <m:sub>
                <m:r>
                  <m:rPr>
                    <m:sty m:val="bi"/>
                  </m:rPr>
                  <w:rPr>
                    <w:rFonts w:ascii="Cambria Math" w:eastAsiaTheme="minorEastAsia" w:hAnsi="Cambria Math"/>
                  </w:rPr>
                  <m:t>ω</m:t>
                </m:r>
              </m:sub>
            </m:sSub>
          </m:e>
        </m:d>
        <m:r>
          <m:rPr>
            <m:sty m:val="bi"/>
          </m:rPr>
          <w:rPr>
            <w:rFonts w:ascii="Cambria Math" w:eastAsiaTheme="minorEastAsia" w:hAnsi="Cambria Math"/>
          </w:rPr>
          <m:t>×B</m:t>
        </m:r>
      </m:oMath>
    </w:p>
    <w:p w14:paraId="0D89355C" w14:textId="7104596F" w:rsidR="00396C70" w:rsidRPr="00396C70" w:rsidRDefault="00396C70" w:rsidP="00396C70">
      <w:pPr>
        <w:pStyle w:val="ListParagraph"/>
        <w:numPr>
          <w:ilvl w:val="1"/>
          <w:numId w:val="1"/>
        </w:numPr>
      </w:pPr>
      <w:r>
        <w:rPr>
          <w:rFonts w:eastAsiaTheme="minorEastAsia"/>
        </w:rPr>
        <w:t xml:space="preserve">Residual becomes difference in measured </w:t>
      </w:r>
      <m:oMath>
        <m:acc>
          <m:accPr>
            <m:chr m:val="̇"/>
            <m:ctrlPr>
              <w:rPr>
                <w:rFonts w:ascii="Cambria Math" w:eastAsiaTheme="minorEastAsia" w:hAnsi="Cambria Math"/>
                <w:b/>
                <w:bCs/>
                <w:i/>
              </w:rPr>
            </m:ctrlPr>
          </m:accPr>
          <m:e>
            <m:r>
              <m:rPr>
                <m:sty m:val="bi"/>
              </m:rPr>
              <w:rPr>
                <w:rFonts w:ascii="Cambria Math" w:eastAsiaTheme="minorEastAsia" w:hAnsi="Cambria Math"/>
              </w:rPr>
              <m:t>B</m:t>
            </m:r>
          </m:e>
        </m:acc>
      </m:oMath>
      <w:r>
        <w:rPr>
          <w:rFonts w:eastAsiaTheme="minorEastAsia"/>
          <w:b/>
          <w:bCs/>
        </w:rPr>
        <w:t xml:space="preserve"> </w:t>
      </w:r>
      <w:r>
        <w:rPr>
          <w:rFonts w:eastAsiaTheme="minorEastAsia"/>
        </w:rPr>
        <w:t xml:space="preserve">(from finite difference) and expected </w:t>
      </w:r>
      <m:oMath>
        <m:acc>
          <m:accPr>
            <m:chr m:val="̇"/>
            <m:ctrlPr>
              <w:rPr>
                <w:rFonts w:ascii="Cambria Math" w:eastAsiaTheme="minorEastAsia" w:hAnsi="Cambria Math"/>
                <w:b/>
                <w:bCs/>
                <w:i/>
              </w:rPr>
            </m:ctrlPr>
          </m:accPr>
          <m:e>
            <m:r>
              <m:rPr>
                <m:sty m:val="bi"/>
              </m:rPr>
              <w:rPr>
                <w:rFonts w:ascii="Cambria Math" w:eastAsiaTheme="minorEastAsia" w:hAnsi="Cambria Math"/>
              </w:rPr>
              <m:t>B</m:t>
            </m:r>
          </m:e>
        </m:acc>
      </m:oMath>
      <w:r>
        <w:rPr>
          <w:rFonts w:eastAsiaTheme="minorEastAsia"/>
          <w:b/>
          <w:bCs/>
        </w:rPr>
        <w:t xml:space="preserve"> </w:t>
      </w:r>
      <w:r>
        <w:rPr>
          <w:rFonts w:eastAsiaTheme="minorEastAsia"/>
        </w:rPr>
        <w:t>from measured gyro and estimated bias (above)</w:t>
      </w:r>
    </w:p>
    <w:p w14:paraId="3468E3DB" w14:textId="5322B475" w:rsidR="00396C70" w:rsidRPr="00396C70" w:rsidRDefault="00396C70" w:rsidP="00396C70">
      <w:pPr>
        <w:pStyle w:val="ListParagraph"/>
        <w:numPr>
          <w:ilvl w:val="1"/>
          <w:numId w:val="1"/>
        </w:numPr>
      </w:pPr>
      <w:r>
        <w:rPr>
          <w:rFonts w:eastAsiaTheme="minorEastAsia"/>
        </w:rPr>
        <w:t xml:space="preserve">Relies on finite differences, which will cause much more noise in the measurement </w:t>
      </w:r>
    </w:p>
    <w:p w14:paraId="29CA2485" w14:textId="58772341" w:rsidR="00396C70" w:rsidRPr="00396C70" w:rsidRDefault="00396C70" w:rsidP="00396C70">
      <w:pPr>
        <w:pStyle w:val="ListParagraph"/>
        <w:numPr>
          <w:ilvl w:val="1"/>
          <w:numId w:val="1"/>
        </w:numPr>
      </w:pPr>
      <w:r>
        <w:rPr>
          <w:rFonts w:eastAsiaTheme="minorEastAsia"/>
        </w:rPr>
        <w:t>Might? Become messier in the observation model (I haven’t worked out the math yet)</w:t>
      </w:r>
    </w:p>
    <w:p w14:paraId="4FF7DD93" w14:textId="677DCE93" w:rsidR="00396C70" w:rsidRDefault="00396C70" w:rsidP="00396C70">
      <w:pPr>
        <w:pStyle w:val="ListParagraph"/>
        <w:numPr>
          <w:ilvl w:val="0"/>
          <w:numId w:val="2"/>
        </w:numPr>
      </w:pPr>
      <w:r>
        <w:t xml:space="preserve">Track body magnetic field as another state variable and let the STM do the work for us </w:t>
      </w:r>
    </w:p>
    <w:p w14:paraId="3F84E523" w14:textId="77777777" w:rsidR="00396C70" w:rsidRDefault="00396C70" w:rsidP="00396C70">
      <w:pPr>
        <w:pStyle w:val="ListParagraph"/>
        <w:numPr>
          <w:ilvl w:val="1"/>
          <w:numId w:val="1"/>
        </w:numPr>
      </w:pPr>
      <w:r>
        <w:t xml:space="preserve">We are already tracking another inertial vector in the body frame: the direction to the rocket, this makes our bias observable through the STM, adding B to the estimate improves that </w:t>
      </w:r>
    </w:p>
    <w:p w14:paraId="7A7A4661" w14:textId="470A64E1" w:rsidR="00396C70" w:rsidRPr="00D45F54" w:rsidRDefault="00D45F54" w:rsidP="00396C70">
      <w:pPr>
        <w:pStyle w:val="ListParagraph"/>
        <w:numPr>
          <w:ilvl w:val="1"/>
          <w:numId w:val="1"/>
        </w:numPr>
      </w:pPr>
      <w:r>
        <w:t xml:space="preserve">Estimate next </w:t>
      </w:r>
      <m:oMath>
        <m:r>
          <m:rPr>
            <m:sty m:val="bi"/>
          </m:rPr>
          <w:rPr>
            <w:rFonts w:ascii="Cambria Math" w:hAnsi="Cambria Math"/>
          </w:rPr>
          <m:t>B</m:t>
        </m:r>
      </m:oMath>
      <w:r>
        <w:rPr>
          <w:rFonts w:eastAsiaTheme="minorEastAsia"/>
          <w:b/>
          <w:bCs/>
        </w:rPr>
        <w:t xml:space="preserve"> </w:t>
      </w:r>
      <w:r>
        <w:rPr>
          <w:rFonts w:eastAsiaTheme="minorEastAsia"/>
        </w:rPr>
        <w:t xml:space="preserve">based on measured gyro and estimated bias </w:t>
      </w:r>
      <w:r w:rsidRPr="00D45F54">
        <w:rPr>
          <w:rFonts w:eastAsiaTheme="minorEastAsia"/>
        </w:rPr>
        <w:sym w:font="Wingdings" w:char="F0E0"/>
      </w:r>
      <w:r>
        <w:rPr>
          <w:rFonts w:eastAsiaTheme="minorEastAsia"/>
        </w:rPr>
        <w:t xml:space="preserve"> measure next </w:t>
      </w:r>
      <m:oMath>
        <m:r>
          <m:rPr>
            <m:sty m:val="bi"/>
          </m:rPr>
          <w:rPr>
            <w:rFonts w:ascii="Cambria Math" w:eastAsiaTheme="minorEastAsia" w:hAnsi="Cambria Math"/>
          </w:rPr>
          <m:t>B</m:t>
        </m:r>
      </m:oMath>
      <w:r>
        <w:rPr>
          <w:rFonts w:eastAsiaTheme="minorEastAsia"/>
          <w:b/>
          <w:bCs/>
        </w:rPr>
        <w:t xml:space="preserve"> </w:t>
      </w:r>
      <w:r>
        <w:rPr>
          <w:rFonts w:eastAsiaTheme="minorEastAsia"/>
        </w:rPr>
        <w:t xml:space="preserve">(measuring a state variable directly so </w:t>
      </w:r>
      <m:oMath>
        <m:r>
          <m:rPr>
            <m:sty m:val="bi"/>
          </m:rPr>
          <w:rPr>
            <w:rFonts w:ascii="Cambria Math" w:eastAsiaTheme="minorEastAsia" w:hAnsi="Cambria Math"/>
          </w:rPr>
          <m:t>H</m:t>
        </m:r>
      </m:oMath>
      <w:r>
        <w:rPr>
          <w:rFonts w:eastAsiaTheme="minorEastAsia"/>
          <w:b/>
          <w:bCs/>
        </w:rPr>
        <w:t xml:space="preserve"> </w:t>
      </w:r>
      <w:r>
        <w:rPr>
          <w:rFonts w:eastAsiaTheme="minorEastAsia"/>
        </w:rPr>
        <w:t xml:space="preserve">becomes the identity matrix </w:t>
      </w:r>
      <w:r w:rsidRPr="00D45F54">
        <w:rPr>
          <w:rFonts w:eastAsiaTheme="minorEastAsia"/>
        </w:rPr>
        <w:sym w:font="Wingdings" w:char="F0E0"/>
      </w:r>
      <w:r>
        <w:rPr>
          <w:rFonts w:eastAsiaTheme="minorEastAsia"/>
        </w:rPr>
        <w:t xml:space="preserve"> residual tells us how much to correct our bias based on inaccurately propagated state </w:t>
      </w:r>
    </w:p>
    <w:p w14:paraId="0BF84223" w14:textId="16D33564" w:rsidR="00D45F54" w:rsidRPr="00D45F54" w:rsidRDefault="00D45F54" w:rsidP="00396C70">
      <w:pPr>
        <w:pStyle w:val="ListParagraph"/>
        <w:numPr>
          <w:ilvl w:val="1"/>
          <w:numId w:val="1"/>
        </w:numPr>
      </w:pPr>
      <w:r>
        <w:rPr>
          <w:rFonts w:eastAsiaTheme="minorEastAsia"/>
        </w:rPr>
        <w:t xml:space="preserve">Does not rely on noisy finite difference, </w:t>
      </w:r>
      <m:oMath>
        <m:acc>
          <m:accPr>
            <m:chr m:val="̇"/>
            <m:ctrlPr>
              <w:rPr>
                <w:rFonts w:ascii="Cambria Math" w:eastAsiaTheme="minorEastAsia" w:hAnsi="Cambria Math"/>
                <w:b/>
                <w:bCs/>
                <w:i/>
              </w:rPr>
            </m:ctrlPr>
          </m:accPr>
          <m:e>
            <m:r>
              <m:rPr>
                <m:sty m:val="bi"/>
              </m:rPr>
              <w:rPr>
                <w:rFonts w:ascii="Cambria Math" w:eastAsiaTheme="minorEastAsia" w:hAnsi="Cambria Math"/>
              </w:rPr>
              <m:t>B</m:t>
            </m:r>
          </m:e>
        </m:acc>
      </m:oMath>
      <w:r>
        <w:rPr>
          <w:rFonts w:eastAsiaTheme="minorEastAsia"/>
          <w:b/>
          <w:bCs/>
        </w:rPr>
        <w:t xml:space="preserve"> </w:t>
      </w:r>
      <w:r w:rsidRPr="00D45F54">
        <w:rPr>
          <w:rFonts w:eastAsiaTheme="minorEastAsia"/>
        </w:rPr>
        <w:t>is not truly measurable in a nice way</w:t>
      </w:r>
      <w:r>
        <w:rPr>
          <w:rFonts w:eastAsiaTheme="minorEastAsia"/>
          <w:b/>
          <w:bCs/>
        </w:rPr>
        <w:t xml:space="preserve"> </w:t>
      </w:r>
    </w:p>
    <w:p w14:paraId="691FB340" w14:textId="413AD15F" w:rsidR="00D45F54" w:rsidRPr="00D45F54" w:rsidRDefault="00D45F54" w:rsidP="00396C70">
      <w:pPr>
        <w:pStyle w:val="ListParagraph"/>
        <w:numPr>
          <w:ilvl w:val="1"/>
          <w:numId w:val="1"/>
        </w:numPr>
      </w:pPr>
      <w:r>
        <w:rPr>
          <w:b/>
          <w:bCs/>
        </w:rPr>
        <w:t xml:space="preserve">This is clearly the superior option (until proven otherwise) </w:t>
      </w:r>
    </w:p>
    <w:p w14:paraId="7B3E14FF" w14:textId="77777777" w:rsidR="00D45F54" w:rsidRDefault="00D45F54" w:rsidP="00D45F54">
      <w:pPr>
        <w:rPr>
          <w:b/>
          <w:bCs/>
        </w:rPr>
      </w:pPr>
      <w:r>
        <w:rPr>
          <w:b/>
          <w:bCs/>
        </w:rPr>
        <w:t xml:space="preserve">Measurements </w:t>
      </w:r>
    </w:p>
    <w:p w14:paraId="17B88183" w14:textId="77777777" w:rsidR="00D45F54" w:rsidRPr="00396C70" w:rsidRDefault="00D45F54" w:rsidP="00D45F54">
      <w:pPr>
        <w:pStyle w:val="ListParagraph"/>
        <w:numPr>
          <w:ilvl w:val="0"/>
          <w:numId w:val="1"/>
        </w:numPr>
        <w:rPr>
          <w:b/>
          <w:bCs/>
        </w:rPr>
      </w:pPr>
      <w:r>
        <w:t xml:space="preserve">Magnetometer </w:t>
      </w:r>
      <w:r>
        <w:sym w:font="Wingdings" w:char="F0E0"/>
      </w:r>
      <w:r>
        <w:t xml:space="preserve"> senses body frame geomagnetic field</w:t>
      </w:r>
    </w:p>
    <w:p w14:paraId="1C4D3045" w14:textId="77777777" w:rsidR="00D45F54" w:rsidRPr="00396C70" w:rsidRDefault="00D45F54" w:rsidP="00D45F54">
      <w:pPr>
        <w:pStyle w:val="ListParagraph"/>
        <w:numPr>
          <w:ilvl w:val="0"/>
          <w:numId w:val="1"/>
        </w:numPr>
        <w:rPr>
          <w:b/>
          <w:bCs/>
        </w:rPr>
      </w:pPr>
      <w:r>
        <w:t xml:space="preserve">Gyroscope </w:t>
      </w:r>
      <w:r>
        <w:sym w:font="Wingdings" w:char="F0E0"/>
      </w:r>
      <w:r>
        <w:t xml:space="preserve"> senses body angular rates </w:t>
      </w:r>
    </w:p>
    <w:p w14:paraId="58418AF3" w14:textId="77777777" w:rsidR="00D45F54" w:rsidRPr="00D45F54" w:rsidRDefault="00D45F54" w:rsidP="00D45F54">
      <w:pPr>
        <w:pStyle w:val="ListParagraph"/>
        <w:numPr>
          <w:ilvl w:val="0"/>
          <w:numId w:val="1"/>
        </w:numPr>
        <w:rPr>
          <w:b/>
          <w:bCs/>
        </w:rPr>
      </w:pPr>
      <w:r>
        <w:t xml:space="preserve">Rocket direction sensor (IR/optical/RF) restricted to a certain FOV </w:t>
      </w:r>
      <w:r>
        <w:sym w:font="Wingdings" w:char="F0E0"/>
      </w:r>
      <w:r>
        <w:t xml:space="preserve"> senses bod frame direction to rocket </w:t>
      </w:r>
    </w:p>
    <w:p w14:paraId="18C361EF" w14:textId="75F50C1E" w:rsidR="00D45F54" w:rsidRPr="00396C70" w:rsidRDefault="00D45F54" w:rsidP="00D45F54">
      <w:pPr>
        <w:pStyle w:val="ListParagraph"/>
        <w:numPr>
          <w:ilvl w:val="1"/>
          <w:numId w:val="1"/>
        </w:numPr>
        <w:rPr>
          <w:b/>
          <w:bCs/>
        </w:rPr>
      </w:pPr>
      <w:r>
        <w:t>This should really be an EKF based on the raw observables (intensity, phase, pixel location, etc.) but we haven’t designed the sensor yet so here we are</w:t>
      </w:r>
    </w:p>
    <w:p w14:paraId="657C7BD8" w14:textId="77777777" w:rsidR="00D45F54" w:rsidRDefault="00D45F54" w:rsidP="00D45F54">
      <w:pPr>
        <w:rPr>
          <w:b/>
          <w:bCs/>
        </w:rPr>
      </w:pPr>
      <w:r>
        <w:rPr>
          <w:b/>
          <w:bCs/>
        </w:rPr>
        <w:t xml:space="preserve">State vector </w:t>
      </w:r>
    </w:p>
    <w:p w14:paraId="73A7F910" w14:textId="77777777" w:rsidR="00D45F54" w:rsidRPr="00396C70" w:rsidRDefault="00D45F54" w:rsidP="00D45F54">
      <w:pPr>
        <w:rPr>
          <w:rFonts w:eastAsiaTheme="minorEastAsia"/>
          <w:b/>
          <w:bCs/>
        </w:rPr>
      </w:pPr>
      <m:oMathPara>
        <m:oMath>
          <m:r>
            <m:rPr>
              <m:sty m:val="bi"/>
            </m:rPr>
            <w:rPr>
              <w:rFonts w:ascii="Cambria Math" w:hAnsi="Cambria Math"/>
            </w:rPr>
            <m:t>x=</m:t>
          </m:r>
          <m:d>
            <m:dPr>
              <m:ctrlPr>
                <w:rPr>
                  <w:rFonts w:ascii="Cambria Math" w:hAnsi="Cambria Math"/>
                  <w:b/>
                  <w:bCs/>
                  <w:i/>
                </w:rPr>
              </m:ctrlPr>
            </m:dPr>
            <m:e>
              <m:m>
                <m:mPr>
                  <m:mcs>
                    <m:mc>
                      <m:mcPr>
                        <m:count m:val="1"/>
                        <m:mcJc m:val="center"/>
                      </m:mcPr>
                    </m:mc>
                  </m:mcs>
                  <m:ctrlPr>
                    <w:rPr>
                      <w:rFonts w:ascii="Cambria Math" w:hAnsi="Cambria Math"/>
                      <w:b/>
                      <w:bCs/>
                      <w:i/>
                    </w:rPr>
                  </m:ctrlPr>
                </m:mPr>
                <m:mr>
                  <m:e>
                    <m:r>
                      <m:rPr>
                        <m:sty m:val="bi"/>
                      </m:rPr>
                      <w:rPr>
                        <w:rFonts w:ascii="Cambria Math" w:hAnsi="Cambria Math"/>
                      </w:rPr>
                      <m:t>s</m:t>
                    </m:r>
                  </m:e>
                </m:mr>
                <m:mr>
                  <m:e>
                    <m:r>
                      <m:rPr>
                        <m:sty m:val="bi"/>
                      </m:rPr>
                      <w:rPr>
                        <w:rFonts w:ascii="Cambria Math" w:hAnsi="Cambria Math"/>
                      </w:rPr>
                      <m:t>B</m:t>
                    </m:r>
                  </m:e>
                </m:mr>
                <m:mr>
                  <m:e>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ω</m:t>
                        </m:r>
                      </m:sub>
                    </m:sSub>
                  </m:e>
                </m:mr>
              </m:m>
            </m:e>
          </m:d>
        </m:oMath>
      </m:oMathPara>
    </w:p>
    <w:p w14:paraId="0E0AD4B9" w14:textId="77777777" w:rsidR="00D45F54" w:rsidRPr="00396C70" w:rsidRDefault="00D45F54" w:rsidP="00D45F54">
      <w:pPr>
        <w:pStyle w:val="ListParagraph"/>
        <w:numPr>
          <w:ilvl w:val="0"/>
          <w:numId w:val="1"/>
        </w:numPr>
      </w:pPr>
      <m:oMath>
        <m:r>
          <m:rPr>
            <m:sty m:val="bi"/>
          </m:rPr>
          <w:rPr>
            <w:rFonts w:ascii="Cambria Math" w:hAnsi="Cambria Math"/>
          </w:rPr>
          <m:t>s</m:t>
        </m:r>
      </m:oMath>
      <w:r>
        <w:rPr>
          <w:rFonts w:eastAsiaTheme="minorEastAsia"/>
          <w:b/>
          <w:bCs/>
        </w:rPr>
        <w:t xml:space="preserve"> </w:t>
      </w:r>
      <w:r>
        <w:rPr>
          <w:rFonts w:eastAsiaTheme="minorEastAsia"/>
          <w:b/>
          <w:bCs/>
        </w:rPr>
        <w:tab/>
      </w:r>
      <w:r>
        <w:rPr>
          <w:rFonts w:eastAsiaTheme="minorEastAsia"/>
        </w:rPr>
        <w:t>:</w:t>
      </w:r>
      <w:r>
        <w:rPr>
          <w:rFonts w:eastAsiaTheme="minorEastAsia"/>
        </w:rPr>
        <w:tab/>
        <w:t xml:space="preserve">body frame vector to rocket </w:t>
      </w:r>
    </w:p>
    <w:p w14:paraId="508F8510" w14:textId="77777777" w:rsidR="00D45F54" w:rsidRPr="00396C70" w:rsidRDefault="00D45F54" w:rsidP="00D45F54">
      <w:pPr>
        <w:pStyle w:val="ListParagraph"/>
        <w:numPr>
          <w:ilvl w:val="0"/>
          <w:numId w:val="1"/>
        </w:numPr>
        <w:rPr>
          <w:b/>
          <w:bCs/>
        </w:rPr>
      </w:pPr>
      <m:oMath>
        <m:r>
          <m:rPr>
            <m:sty m:val="bi"/>
          </m:rPr>
          <w:rPr>
            <w:rFonts w:ascii="Cambria Math" w:hAnsi="Cambria Math"/>
          </w:rPr>
          <m:t>B</m:t>
        </m:r>
      </m:oMath>
      <w:r>
        <w:rPr>
          <w:rFonts w:eastAsiaTheme="minorEastAsia"/>
          <w:b/>
          <w:bCs/>
        </w:rPr>
        <w:tab/>
      </w:r>
      <w:r>
        <w:rPr>
          <w:rFonts w:eastAsiaTheme="minorEastAsia"/>
        </w:rPr>
        <w:t>:</w:t>
      </w:r>
      <w:r>
        <w:rPr>
          <w:rFonts w:eastAsiaTheme="minorEastAsia"/>
        </w:rPr>
        <w:tab/>
        <w:t xml:space="preserve">body frame magnetic field </w:t>
      </w:r>
    </w:p>
    <w:p w14:paraId="0BA95C14" w14:textId="262B63FA" w:rsidR="00D45F54" w:rsidRPr="00D45F54" w:rsidRDefault="00D45F54" w:rsidP="00D45F54">
      <w:pPr>
        <w:pStyle w:val="ListParagraph"/>
        <w:numPr>
          <w:ilvl w:val="0"/>
          <w:numId w:val="1"/>
        </w:numPr>
      </w:pPr>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ω</m:t>
            </m:r>
          </m:sub>
        </m:sSub>
      </m:oMath>
      <w:r>
        <w:rPr>
          <w:rFonts w:eastAsiaTheme="minorEastAsia"/>
          <w:b/>
          <w:bCs/>
        </w:rPr>
        <w:tab/>
      </w:r>
      <w:r>
        <w:rPr>
          <w:rFonts w:eastAsiaTheme="minorEastAsia"/>
        </w:rPr>
        <w:t>:</w:t>
      </w:r>
      <w:r>
        <w:rPr>
          <w:rFonts w:eastAsiaTheme="minorEastAsia"/>
        </w:rPr>
        <w:tab/>
        <w:t xml:space="preserve">gyroscope bias </w:t>
      </w:r>
    </w:p>
    <w:p w14:paraId="500DA03B" w14:textId="77777777" w:rsidR="00D45F54" w:rsidRDefault="00D45F54" w:rsidP="00D45F54"/>
    <w:p w14:paraId="164A8183" w14:textId="5D8340EB" w:rsidR="00D45F54" w:rsidRDefault="0053133E" w:rsidP="00D45F54">
      <w:pPr>
        <w:rPr>
          <w:b/>
          <w:bCs/>
        </w:rPr>
      </w:pPr>
      <w:r>
        <w:rPr>
          <w:b/>
          <w:bCs/>
        </w:rPr>
        <w:t xml:space="preserve">State </w:t>
      </w:r>
      <w:r w:rsidR="00D45F54">
        <w:rPr>
          <w:b/>
          <w:bCs/>
        </w:rPr>
        <w:t>Dynamics</w:t>
      </w:r>
    </w:p>
    <w:p w14:paraId="2C4C77B1" w14:textId="04FA9137" w:rsidR="00D45F54" w:rsidRPr="00D45F54" w:rsidRDefault="00D45F54" w:rsidP="00D45F54">
      <w:r>
        <w:t xml:space="preserve">Assuming no change in inertial magnetic field (which is appropriate for small translational motion) and no change in inertial vector to the rocket (appropriate for small relative motion between the vehicles – IDK how appropriate that assumption is), dynamics of the target vector and magnetic field are: </w:t>
      </w:r>
    </w:p>
    <w:p w14:paraId="789FA1C5" w14:textId="217D1037" w:rsidR="00D45F54" w:rsidRPr="00D45F54" w:rsidRDefault="00D45F54" w:rsidP="00D45F54">
      <w:pPr>
        <w:rPr>
          <w:rFonts w:eastAsiaTheme="minorEastAsia"/>
          <w:b/>
          <w:bCs/>
        </w:rPr>
      </w:pPr>
      <m:oMathPara>
        <m:oMath>
          <m:acc>
            <m:accPr>
              <m:chr m:val="̇"/>
              <m:ctrlPr>
                <w:rPr>
                  <w:rFonts w:ascii="Cambria Math" w:hAnsi="Cambria Math"/>
                  <w:b/>
                  <w:bCs/>
                  <w:i/>
                </w:rPr>
              </m:ctrlPr>
            </m:accPr>
            <m:e>
              <m:r>
                <m:rPr>
                  <m:sty m:val="bi"/>
                </m:rPr>
                <w:rPr>
                  <w:rFonts w:ascii="Cambria Math" w:hAnsi="Cambria Math"/>
                </w:rPr>
                <m:t>s</m:t>
              </m:r>
            </m:e>
          </m:acc>
          <m:r>
            <m:rPr>
              <m:sty m:val="bi"/>
            </m:rPr>
            <w:rPr>
              <w:rFonts w:ascii="Cambria Math" w:hAnsi="Cambria Math"/>
            </w:rPr>
            <m:t>=-ω</m:t>
          </m:r>
          <m:r>
            <m:rPr>
              <m:sty m:val="bi"/>
            </m:rPr>
            <w:rPr>
              <w:rFonts w:ascii="Cambria Math" w:hAnsi="Cambria Math"/>
            </w:rPr>
            <m:t>×</m:t>
          </m:r>
          <m:r>
            <m:rPr>
              <m:sty m:val="bi"/>
            </m:rPr>
            <w:rPr>
              <w:rFonts w:ascii="Cambria Math" w:hAnsi="Cambria Math"/>
            </w:rPr>
            <m:t>s</m:t>
          </m:r>
        </m:oMath>
      </m:oMathPara>
    </w:p>
    <w:p w14:paraId="22557F91" w14:textId="7286C144" w:rsidR="00D45F54" w:rsidRPr="00D45F54" w:rsidRDefault="00D45F54" w:rsidP="00D45F54">
      <w:pPr>
        <w:rPr>
          <w:rFonts w:eastAsiaTheme="minorEastAsia"/>
          <w:b/>
          <w:bCs/>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B</m:t>
              </m:r>
            </m:e>
          </m:acc>
          <m:r>
            <m:rPr>
              <m:sty m:val="bi"/>
            </m:rPr>
            <w:rPr>
              <w:rFonts w:ascii="Cambria Math" w:eastAsiaTheme="minorEastAsia" w:hAnsi="Cambria Math"/>
            </w:rPr>
            <m:t>=-ω×B</m:t>
          </m:r>
        </m:oMath>
      </m:oMathPara>
    </w:p>
    <w:p w14:paraId="334E80C1" w14:textId="6877F9DF" w:rsidR="00D45F54" w:rsidRPr="00D45F54" w:rsidRDefault="00D45F54" w:rsidP="00D45F54">
      <w:pPr>
        <w:rPr>
          <w:rFonts w:eastAsiaTheme="minorEastAsia"/>
          <w:b/>
          <w:bCs/>
        </w:rPr>
      </w:pPr>
      <m:oMathPara>
        <m:oMath>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β</m:t>
                  </m:r>
                </m:e>
              </m:acc>
            </m:e>
            <m:sub>
              <m:r>
                <m:rPr>
                  <m:sty m:val="bi"/>
                </m:rPr>
                <w:rPr>
                  <w:rFonts w:ascii="Cambria Math" w:eastAsiaTheme="minorEastAsia" w:hAnsi="Cambria Math"/>
                </w:rPr>
                <m:t>ω</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η</m:t>
              </m:r>
            </m:e>
            <m:sub>
              <m:r>
                <m:rPr>
                  <m:sty m:val="bi"/>
                </m:rPr>
                <w:rPr>
                  <w:rFonts w:ascii="Cambria Math" w:eastAsiaTheme="minorEastAsia" w:hAnsi="Cambria Math"/>
                </w:rPr>
                <m:t>β</m:t>
              </m:r>
            </m:sub>
          </m:sSub>
        </m:oMath>
      </m:oMathPara>
    </w:p>
    <w:p w14:paraId="2387D1D3" w14:textId="0BEF62D6" w:rsidR="00D45F54" w:rsidRDefault="00D45F54" w:rsidP="00D45F54">
      <w:pPr>
        <w:rPr>
          <w:rFonts w:eastAsiaTheme="minorEastAsia"/>
        </w:rPr>
      </w:pPr>
      <w:r>
        <w:rPr>
          <w:rFonts w:eastAsiaTheme="minorEastAsia"/>
        </w:rPr>
        <w:t xml:space="preserve">With dynamics model replacement (using measured gyro and estimated bias) we get: </w:t>
      </w:r>
    </w:p>
    <w:p w14:paraId="564C8B61" w14:textId="1EFC7CFE" w:rsidR="00D45F54" w:rsidRPr="00D45F54" w:rsidRDefault="00D45F54" w:rsidP="00D45F54">
      <w:pPr>
        <w:rPr>
          <w:rFonts w:eastAsiaTheme="minorEastAsia"/>
          <w:b/>
          <w:bCs/>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s</m:t>
              </m:r>
            </m:e>
          </m:acc>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ω-</m:t>
              </m:r>
              <m:sSub>
                <m:sSubPr>
                  <m:ctrlPr>
                    <w:rPr>
                      <w:rFonts w:ascii="Cambria Math" w:eastAsiaTheme="minorEastAsia" w:hAnsi="Cambria Math"/>
                      <w:b/>
                      <w:bCs/>
                      <w:i/>
                    </w:rPr>
                  </m:ctrlPr>
                </m:sSubPr>
                <m:e>
                  <m:r>
                    <m:rPr>
                      <m:sty m:val="bi"/>
                    </m:rPr>
                    <w:rPr>
                      <w:rFonts w:ascii="Cambria Math" w:eastAsiaTheme="minorEastAsia" w:hAnsi="Cambria Math"/>
                    </w:rPr>
                    <m:t>β</m:t>
                  </m:r>
                </m:e>
                <m:sub>
                  <m:r>
                    <m:rPr>
                      <m:sty m:val="bi"/>
                    </m:rPr>
                    <w:rPr>
                      <w:rFonts w:ascii="Cambria Math" w:eastAsiaTheme="minorEastAsia" w:hAnsi="Cambria Math"/>
                    </w:rPr>
                    <m:t>ω</m:t>
                  </m:r>
                </m:sub>
              </m:sSub>
            </m:e>
          </m:d>
          <m:r>
            <m:rPr>
              <m:sty m:val="bi"/>
            </m:rPr>
            <w:rPr>
              <w:rFonts w:ascii="Cambria Math" w:eastAsiaTheme="minorEastAsia" w:hAnsi="Cambria Math"/>
            </w:rPr>
            <m:t>×s</m:t>
          </m:r>
        </m:oMath>
      </m:oMathPara>
    </w:p>
    <w:p w14:paraId="5D6B238F" w14:textId="37355AFD" w:rsidR="00D45F54" w:rsidRPr="00D45F54" w:rsidRDefault="00D45F54" w:rsidP="00D45F54">
      <w:pPr>
        <w:rPr>
          <w:rFonts w:eastAsiaTheme="minorEastAsia"/>
          <w:b/>
          <w:bCs/>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B</m:t>
              </m:r>
            </m:e>
          </m:acc>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ω-</m:t>
              </m:r>
              <m:sSub>
                <m:sSubPr>
                  <m:ctrlPr>
                    <w:rPr>
                      <w:rFonts w:ascii="Cambria Math" w:eastAsiaTheme="minorEastAsia" w:hAnsi="Cambria Math"/>
                      <w:b/>
                      <w:bCs/>
                      <w:i/>
                    </w:rPr>
                  </m:ctrlPr>
                </m:sSubPr>
                <m:e>
                  <m:r>
                    <m:rPr>
                      <m:sty m:val="bi"/>
                    </m:rPr>
                    <w:rPr>
                      <w:rFonts w:ascii="Cambria Math" w:eastAsiaTheme="minorEastAsia" w:hAnsi="Cambria Math"/>
                    </w:rPr>
                    <m:t>β</m:t>
                  </m:r>
                </m:e>
                <m:sub>
                  <m:r>
                    <m:rPr>
                      <m:sty m:val="bi"/>
                    </m:rPr>
                    <w:rPr>
                      <w:rFonts w:ascii="Cambria Math" w:eastAsiaTheme="minorEastAsia" w:hAnsi="Cambria Math"/>
                    </w:rPr>
                    <m:t>ω</m:t>
                  </m:r>
                </m:sub>
              </m:sSub>
            </m:e>
          </m:d>
          <m:r>
            <m:rPr>
              <m:sty m:val="bi"/>
            </m:rPr>
            <w:rPr>
              <w:rFonts w:ascii="Cambria Math" w:eastAsiaTheme="minorEastAsia" w:hAnsi="Cambria Math"/>
            </w:rPr>
            <m:t>×</m:t>
          </m:r>
          <m:r>
            <m:rPr>
              <m:sty m:val="bi"/>
            </m:rPr>
            <w:rPr>
              <w:rFonts w:ascii="Cambria Math" w:eastAsiaTheme="minorEastAsia" w:hAnsi="Cambria Math"/>
            </w:rPr>
            <m:t>B</m:t>
          </m:r>
        </m:oMath>
      </m:oMathPara>
    </w:p>
    <w:p w14:paraId="195CE8A2" w14:textId="55978E5D" w:rsidR="00D45F54" w:rsidRDefault="00D45F54" w:rsidP="00D45F54">
      <w:pPr>
        <w:rPr>
          <w:rFonts w:eastAsiaTheme="minorEastAsia"/>
        </w:rPr>
      </w:pPr>
      <w:r>
        <w:rPr>
          <w:rFonts w:eastAsiaTheme="minorEastAsia"/>
        </w:rPr>
        <w:t>For estimate purposes we assume the bias does not change</w:t>
      </w:r>
      <w:r w:rsidR="0053133E">
        <w:rPr>
          <w:rFonts w:eastAsiaTheme="minorEastAsia"/>
        </w:rPr>
        <w:t>:</w:t>
      </w:r>
    </w:p>
    <w:p w14:paraId="4806A477" w14:textId="4BBEEEFE" w:rsidR="00D45F54" w:rsidRPr="00D45F54" w:rsidRDefault="00D45F54" w:rsidP="00D45F54">
      <w:pPr>
        <w:rPr>
          <w:rFonts w:eastAsiaTheme="minorEastAsia"/>
          <w:b/>
          <w:bCs/>
        </w:rPr>
      </w:pPr>
      <m:oMathPara>
        <m:oMath>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β</m:t>
                  </m:r>
                </m:e>
              </m:acc>
            </m:e>
            <m:sub>
              <m:r>
                <m:rPr>
                  <m:sty m:val="bi"/>
                </m:rPr>
                <w:rPr>
                  <w:rFonts w:ascii="Cambria Math" w:eastAsiaTheme="minorEastAsia" w:hAnsi="Cambria Math"/>
                </w:rPr>
                <m:t>ω</m:t>
              </m:r>
            </m:sub>
          </m:sSub>
          <m:r>
            <m:rPr>
              <m:sty m:val="bi"/>
            </m:rPr>
            <w:rPr>
              <w:rFonts w:ascii="Cambria Math" w:eastAsiaTheme="minorEastAsia" w:hAnsi="Cambria Math"/>
            </w:rPr>
            <m:t>=0</m:t>
          </m:r>
        </m:oMath>
      </m:oMathPara>
    </w:p>
    <w:p w14:paraId="288FC25D" w14:textId="4BD74CE6" w:rsidR="00D45F54" w:rsidRDefault="0053133E" w:rsidP="00D45F54">
      <w:pPr>
        <w:rPr>
          <w:rFonts w:eastAsiaTheme="minorEastAsia"/>
        </w:rPr>
      </w:pPr>
      <w:r>
        <w:rPr>
          <w:rFonts w:eastAsiaTheme="minorEastAsia"/>
        </w:rPr>
        <w:t xml:space="preserve">Putting these together we find: </w:t>
      </w:r>
    </w:p>
    <w:p w14:paraId="325CA5AD" w14:textId="08356BE6" w:rsidR="0053133E" w:rsidRPr="0053133E" w:rsidRDefault="0053133E" w:rsidP="00D45F54">
      <w:pPr>
        <w:rPr>
          <w:rFonts w:eastAsiaTheme="minorEastAsia"/>
          <w:b/>
          <w:bCs/>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x</m:t>
              </m:r>
            </m:e>
          </m:acc>
          <m:r>
            <m:rPr>
              <m:sty m:val="bi"/>
            </m:rPr>
            <w:rPr>
              <w:rFonts w:ascii="Cambria Math" w:eastAsiaTheme="minorEastAsia" w:hAnsi="Cambria Math"/>
            </w:rPr>
            <m:t>=</m:t>
          </m:r>
          <m:d>
            <m:dPr>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ω</m:t>
                            </m:r>
                          </m:e>
                          <m:sub>
                            <m:r>
                              <m:rPr>
                                <m:sty m:val="bi"/>
                              </m:rPr>
                              <w:rPr>
                                <w:rFonts w:ascii="Cambria Math" w:eastAsiaTheme="minorEastAsia" w:hAnsi="Cambria Math"/>
                              </w:rPr>
                              <m:t>m</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β</m:t>
                            </m:r>
                          </m:e>
                          <m:sub>
                            <m:r>
                              <m:rPr>
                                <m:sty m:val="bi"/>
                              </m:rPr>
                              <w:rPr>
                                <w:rFonts w:ascii="Cambria Math" w:eastAsiaTheme="minorEastAsia" w:hAnsi="Cambria Math"/>
                              </w:rPr>
                              <m:t>ω</m:t>
                            </m:r>
                          </m:sub>
                        </m:sSub>
                      </m:e>
                    </m:d>
                    <m:r>
                      <m:rPr>
                        <m:sty m:val="bi"/>
                      </m:rPr>
                      <w:rPr>
                        <w:rFonts w:ascii="Cambria Math" w:eastAsiaTheme="minorEastAsia" w:hAnsi="Cambria Math"/>
                      </w:rPr>
                      <m:t>×s</m:t>
                    </m:r>
                  </m:e>
                </m:mr>
                <m:mr>
                  <m:e>
                    <m:r>
                      <m:rPr>
                        <m:sty m:val="bi"/>
                      </m:rPr>
                      <w:rPr>
                        <w:rFonts w:ascii="Cambria Math" w:eastAsiaTheme="minorEastAsia" w:hAnsi="Cambria Math"/>
                      </w:rPr>
                      <m:t>-</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ω</m:t>
                            </m:r>
                          </m:e>
                          <m:sub>
                            <m:r>
                              <m:rPr>
                                <m:sty m:val="bi"/>
                              </m:rPr>
                              <w:rPr>
                                <w:rFonts w:ascii="Cambria Math" w:eastAsiaTheme="minorEastAsia" w:hAnsi="Cambria Math"/>
                              </w:rPr>
                              <m:t>m</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β</m:t>
                            </m:r>
                          </m:e>
                          <m:sub>
                            <m:r>
                              <m:rPr>
                                <m:sty m:val="bi"/>
                              </m:rPr>
                              <w:rPr>
                                <w:rFonts w:ascii="Cambria Math" w:eastAsiaTheme="minorEastAsia" w:hAnsi="Cambria Math"/>
                              </w:rPr>
                              <m:t>ω</m:t>
                            </m:r>
                          </m:sub>
                        </m:sSub>
                      </m:e>
                    </m:d>
                    <m:r>
                      <m:rPr>
                        <m:sty m:val="bi"/>
                      </m:rPr>
                      <w:rPr>
                        <w:rFonts w:ascii="Cambria Math" w:eastAsiaTheme="minorEastAsia" w:hAnsi="Cambria Math"/>
                      </w:rPr>
                      <m:t>×</m:t>
                    </m:r>
                    <m:r>
                      <m:rPr>
                        <m:sty m:val="bi"/>
                      </m:rPr>
                      <w:rPr>
                        <w:rFonts w:ascii="Cambria Math" w:eastAsiaTheme="minorEastAsia" w:hAnsi="Cambria Math"/>
                      </w:rPr>
                      <m:t>B</m:t>
                    </m:r>
                  </m:e>
                </m:mr>
                <m:mr>
                  <m:e>
                    <m:r>
                      <m:rPr>
                        <m:sty m:val="bi"/>
                      </m:rPr>
                      <w:rPr>
                        <w:rFonts w:ascii="Cambria Math" w:eastAsiaTheme="minorEastAsia" w:hAnsi="Cambria Math"/>
                      </w:rPr>
                      <m:t>0</m:t>
                    </m:r>
                  </m:e>
                </m:mr>
              </m:m>
            </m:e>
          </m:d>
        </m:oMath>
      </m:oMathPara>
    </w:p>
    <w:p w14:paraId="30971CB2" w14:textId="1C2FE855" w:rsidR="0053133E" w:rsidRDefault="0053133E" w:rsidP="00D45F54">
      <w:pPr>
        <w:rPr>
          <w:rFonts w:eastAsiaTheme="minorEastAsia"/>
        </w:rPr>
      </w:pPr>
      <w:r>
        <w:rPr>
          <w:rFonts w:eastAsiaTheme="minorEastAsia"/>
        </w:rPr>
        <w:t>We can write this in state-space matrix form as:</w:t>
      </w:r>
    </w:p>
    <w:p w14:paraId="2DD4CEBA" w14:textId="4D70D54A" w:rsidR="0053133E" w:rsidRPr="0053133E" w:rsidRDefault="0053133E" w:rsidP="00D45F54">
      <w:pPr>
        <w:rPr>
          <w:rFonts w:eastAsiaTheme="minorEastAsia"/>
          <w:b/>
          <w:bCs/>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x</m:t>
              </m:r>
            </m:e>
          </m:acc>
          <m:r>
            <m:rPr>
              <m:sty m:val="bi"/>
            </m:rPr>
            <w:rPr>
              <w:rFonts w:ascii="Cambria Math" w:eastAsiaTheme="minorEastAsia" w:hAnsi="Cambria Math"/>
            </w:rPr>
            <m:t>=</m:t>
          </m:r>
          <m:d>
            <m:dPr>
              <m:begChr m:val="["/>
              <m:endChr m:val="]"/>
              <m:ctrlPr>
                <w:rPr>
                  <w:rFonts w:ascii="Cambria Math" w:eastAsiaTheme="minorEastAsia" w:hAnsi="Cambria Math"/>
                  <w:b/>
                  <w:bCs/>
                  <w:i/>
                </w:rPr>
              </m:ctrlPr>
            </m:dPr>
            <m:e>
              <m:m>
                <m:mPr>
                  <m:mcs>
                    <m:mc>
                      <m:mcPr>
                        <m:count m:val="3"/>
                        <m:mcJc m:val="center"/>
                      </m:mcPr>
                    </m:mc>
                  </m:mcs>
                  <m:ctrlPr>
                    <w:rPr>
                      <w:rFonts w:ascii="Cambria Math" w:eastAsiaTheme="minorEastAsia" w:hAnsi="Cambria Math"/>
                      <w:b/>
                      <w:bCs/>
                      <w:i/>
                    </w:rPr>
                  </m:ctrlPr>
                </m:mPr>
                <m:mr>
                  <m:e>
                    <m:r>
                      <m:rPr>
                        <m:sty m:val="bi"/>
                      </m:rPr>
                      <w:rPr>
                        <w:rFonts w:ascii="Cambria Math" w:eastAsiaTheme="minorEastAsia" w:hAnsi="Cambria Math"/>
                      </w:rPr>
                      <m:t>-</m:t>
                    </m:r>
                    <m:sSub>
                      <m:sSubPr>
                        <m:ctrlPr>
                          <w:rPr>
                            <w:rFonts w:ascii="Cambria Math" w:eastAsiaTheme="minorEastAsia" w:hAnsi="Cambria Math"/>
                            <w:b/>
                            <w:bCs/>
                            <w:i/>
                          </w:rPr>
                        </m:ctrlPr>
                      </m:sSubPr>
                      <m:e>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ω</m:t>
                                </m:r>
                              </m:e>
                              <m:sub>
                                <m:r>
                                  <m:rPr>
                                    <m:sty m:val="bi"/>
                                  </m:rPr>
                                  <w:rPr>
                                    <w:rFonts w:ascii="Cambria Math" w:eastAsiaTheme="minorEastAsia" w:hAnsi="Cambria Math"/>
                                  </w:rPr>
                                  <m:t>m</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β</m:t>
                                </m:r>
                              </m:e>
                              <m:sub>
                                <m:r>
                                  <m:rPr>
                                    <m:sty m:val="bi"/>
                                  </m:rPr>
                                  <w:rPr>
                                    <w:rFonts w:ascii="Cambria Math" w:eastAsiaTheme="minorEastAsia" w:hAnsi="Cambria Math"/>
                                  </w:rPr>
                                  <m:t>ω</m:t>
                                </m:r>
                              </m:sub>
                            </m:sSub>
                          </m:e>
                        </m:d>
                      </m:e>
                      <m:sub>
                        <m:r>
                          <m:rPr>
                            <m:sty m:val="bi"/>
                          </m:rPr>
                          <w:rPr>
                            <w:rFonts w:ascii="Cambria Math" w:eastAsiaTheme="minorEastAsia" w:hAnsi="Cambria Math"/>
                          </w:rPr>
                          <m:t>×</m:t>
                        </m:r>
                      </m:sub>
                    </m:sSub>
                  </m:e>
                  <m:e>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3</m:t>
                        </m:r>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3</m:t>
                        </m:r>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3</m:t>
                        </m:r>
                        <m:r>
                          <w:rPr>
                            <w:rFonts w:ascii="Cambria Math" w:eastAsiaTheme="minorEastAsia" w:hAnsi="Cambria Math"/>
                          </w:rPr>
                          <m:t>×3</m:t>
                        </m:r>
                      </m:sub>
                    </m:sSub>
                  </m:e>
                  <m:e>
                    <m:r>
                      <m:rPr>
                        <m:sty m:val="bi"/>
                      </m:rPr>
                      <w:rPr>
                        <w:rFonts w:ascii="Cambria Math" w:eastAsiaTheme="minorEastAsia" w:hAnsi="Cambria Math"/>
                      </w:rPr>
                      <m:t>-</m:t>
                    </m:r>
                    <m:sSub>
                      <m:sSubPr>
                        <m:ctrlPr>
                          <w:rPr>
                            <w:rFonts w:ascii="Cambria Math" w:eastAsiaTheme="minorEastAsia" w:hAnsi="Cambria Math"/>
                            <w:b/>
                            <w:bCs/>
                            <w:i/>
                          </w:rPr>
                        </m:ctrlPr>
                      </m:sSubPr>
                      <m:e>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ω</m:t>
                                </m:r>
                              </m:e>
                              <m:sub>
                                <m:r>
                                  <m:rPr>
                                    <m:sty m:val="bi"/>
                                  </m:rPr>
                                  <w:rPr>
                                    <w:rFonts w:ascii="Cambria Math" w:eastAsiaTheme="minorEastAsia" w:hAnsi="Cambria Math"/>
                                  </w:rPr>
                                  <m:t>m</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β</m:t>
                                </m:r>
                              </m:e>
                              <m:sub>
                                <m:r>
                                  <m:rPr>
                                    <m:sty m:val="bi"/>
                                  </m:rPr>
                                  <w:rPr>
                                    <w:rFonts w:ascii="Cambria Math" w:eastAsiaTheme="minorEastAsia" w:hAnsi="Cambria Math"/>
                                  </w:rPr>
                                  <m:t>ω</m:t>
                                </m:r>
                              </m:sub>
                            </m:sSub>
                          </m:e>
                        </m:d>
                      </m:e>
                      <m:sub>
                        <m:r>
                          <m:rPr>
                            <m:sty m:val="bi"/>
                          </m:rPr>
                          <w:rPr>
                            <w:rFonts w:ascii="Cambria Math" w:eastAsiaTheme="minorEastAsia" w:hAnsi="Cambria Math"/>
                          </w:rPr>
                          <m:t>×</m:t>
                        </m:r>
                      </m:sub>
                    </m:sSub>
                  </m:e>
                  <m:e>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3</m:t>
                        </m:r>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3</m:t>
                        </m:r>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3</m:t>
                        </m:r>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3</m:t>
                        </m:r>
                        <m:r>
                          <w:rPr>
                            <w:rFonts w:ascii="Cambria Math" w:eastAsiaTheme="minorEastAsia" w:hAnsi="Cambria Math"/>
                          </w:rPr>
                          <m:t>×3</m:t>
                        </m:r>
                      </m:sub>
                    </m:sSub>
                  </m:e>
                </m:mr>
              </m:m>
            </m:e>
          </m:d>
          <m:d>
            <m:dPr>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s</m:t>
                    </m:r>
                  </m:e>
                </m:mr>
                <m:mr>
                  <m:e>
                    <m:r>
                      <m:rPr>
                        <m:sty m:val="bi"/>
                      </m:rPr>
                      <w:rPr>
                        <w:rFonts w:ascii="Cambria Math" w:eastAsiaTheme="minorEastAsia" w:hAnsi="Cambria Math"/>
                      </w:rPr>
                      <m:t>B</m:t>
                    </m:r>
                  </m:e>
                </m:mr>
                <m:mr>
                  <m:e>
                    <m:sSub>
                      <m:sSubPr>
                        <m:ctrlPr>
                          <w:rPr>
                            <w:rFonts w:ascii="Cambria Math" w:eastAsiaTheme="minorEastAsia" w:hAnsi="Cambria Math"/>
                            <w:b/>
                            <w:bCs/>
                            <w:i/>
                          </w:rPr>
                        </m:ctrlPr>
                      </m:sSubPr>
                      <m:e>
                        <m:r>
                          <m:rPr>
                            <m:sty m:val="bi"/>
                          </m:rPr>
                          <w:rPr>
                            <w:rFonts w:ascii="Cambria Math" w:eastAsiaTheme="minorEastAsia" w:hAnsi="Cambria Math"/>
                          </w:rPr>
                          <m:t>β</m:t>
                        </m:r>
                      </m:e>
                      <m:sub>
                        <m:r>
                          <m:rPr>
                            <m:sty m:val="bi"/>
                          </m:rPr>
                          <w:rPr>
                            <w:rFonts w:ascii="Cambria Math" w:eastAsiaTheme="minorEastAsia" w:hAnsi="Cambria Math"/>
                          </w:rPr>
                          <m:t>ω</m:t>
                        </m:r>
                      </m:sub>
                    </m:sSub>
                  </m:e>
                </m:mr>
              </m:m>
            </m:e>
          </m:d>
        </m:oMath>
      </m:oMathPara>
    </w:p>
    <w:p w14:paraId="4E929F88" w14:textId="1A7CA1E0" w:rsidR="0053133E" w:rsidRPr="0053133E" w:rsidRDefault="0053133E" w:rsidP="00D45F54">
      <w:pPr>
        <w:rPr>
          <w:rFonts w:eastAsiaTheme="minorEastAsia"/>
          <w:b/>
          <w:bCs/>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x</m:t>
              </m:r>
            </m:e>
          </m:acc>
          <m:r>
            <m:rPr>
              <m:sty m:val="bi"/>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d>
          <m:r>
            <m:rPr>
              <m:sty m:val="bi"/>
            </m:rPr>
            <w:rPr>
              <w:rFonts w:ascii="Cambria Math" w:eastAsiaTheme="minorEastAsia" w:hAnsi="Cambria Math"/>
            </w:rPr>
            <m:t>x</m:t>
          </m:r>
        </m:oMath>
      </m:oMathPara>
    </w:p>
    <w:p w14:paraId="05E89CAB" w14:textId="727CF096" w:rsidR="0053133E" w:rsidRDefault="0053133E" w:rsidP="00D45F54">
      <w:pPr>
        <w:rPr>
          <w:rFonts w:eastAsiaTheme="minorEastAsia"/>
        </w:rPr>
      </w:pPr>
      <w:r>
        <w:rPr>
          <w:rFonts w:eastAsiaTheme="minorEastAsia"/>
        </w:rPr>
        <w:t xml:space="preserve">The state transition matrix can be found via: </w:t>
      </w:r>
    </w:p>
    <w:p w14:paraId="1BB760FA" w14:textId="12073553" w:rsidR="0053133E" w:rsidRPr="00537D81" w:rsidRDefault="0053133E" w:rsidP="00D45F54">
      <w:pPr>
        <w:rPr>
          <w:rFonts w:eastAsiaTheme="minorEastAsia"/>
        </w:rPr>
      </w:pPr>
      <m:oMathPara>
        <m:oMath>
          <m:r>
            <m:rPr>
              <m:sty m:val="p"/>
            </m:rPr>
            <w:rPr>
              <w:rFonts w:ascii="Cambria Math" w:eastAsiaTheme="minorEastAsia" w:hAnsi="Cambria Math"/>
            </w:rPr>
            <m:t>Φ</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r>
                <m:rPr>
                  <m:sty m:val="p"/>
                </m:rPr>
                <w:rPr>
                  <w:rFonts w:ascii="Cambria Math" w:eastAsiaTheme="minorEastAsia" w:hAnsi="Cambria Math"/>
                </w:rPr>
                <m:t>Δ</m:t>
              </m:r>
              <m: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9×9</m:t>
                  </m:r>
                </m:sub>
              </m:sSub>
              <m:r>
                <w:rPr>
                  <w:rFonts w:ascii="Cambria Math" w:eastAsiaTheme="minorEastAsia" w:hAnsi="Cambria Math"/>
                </w:rPr>
                <m:t>+A</m:t>
              </m:r>
              <m:r>
                <m:rPr>
                  <m:sty m:val="p"/>
                </m:rPr>
                <w:rPr>
                  <w:rFonts w:ascii="Cambria Math" w:eastAsiaTheme="minorEastAsia" w:hAnsi="Cambria Math"/>
                </w:rPr>
                <m:t>Δ</m:t>
              </m:r>
              <m:r>
                <w:rPr>
                  <w:rFonts w:ascii="Cambria Math" w:eastAsiaTheme="minorEastAsia" w:hAnsi="Cambria Math"/>
                </w:rPr>
                <m:t>t</m:t>
              </m:r>
            </m:e>
          </m:d>
        </m:oMath>
      </m:oMathPara>
    </w:p>
    <w:p w14:paraId="11A9ECE3" w14:textId="77777777" w:rsidR="00537D81" w:rsidRDefault="00537D81" w:rsidP="00D45F54">
      <w:pPr>
        <w:rPr>
          <w:rFonts w:eastAsiaTheme="minorEastAsia"/>
        </w:rPr>
      </w:pPr>
    </w:p>
    <w:p w14:paraId="0374DB5F" w14:textId="313FA07D" w:rsidR="00537D81" w:rsidRDefault="00537D81" w:rsidP="00D45F54">
      <w:pPr>
        <w:rPr>
          <w:rFonts w:eastAsiaTheme="minorEastAsia"/>
          <w:b/>
          <w:bCs/>
        </w:rPr>
      </w:pPr>
      <w:r>
        <w:rPr>
          <w:rFonts w:eastAsiaTheme="minorEastAsia"/>
          <w:b/>
          <w:bCs/>
        </w:rPr>
        <w:t>Measurement Model</w:t>
      </w:r>
    </w:p>
    <w:p w14:paraId="285DB9F6" w14:textId="1E483BA1" w:rsidR="00537D81" w:rsidRDefault="00537D81" w:rsidP="00D45F54">
      <w:pPr>
        <w:rPr>
          <w:rFonts w:eastAsiaTheme="minorEastAsia"/>
        </w:rPr>
      </w:pPr>
      <w:r>
        <w:rPr>
          <w:rFonts w:eastAsiaTheme="minorEastAsia"/>
        </w:rPr>
        <w:t xml:space="preserve">We directly observe the target vector and the magnetic field, so the observation model is simply: </w:t>
      </w:r>
    </w:p>
    <w:p w14:paraId="0EB0E954" w14:textId="362E323A" w:rsidR="00537D81" w:rsidRPr="00537D81" w:rsidRDefault="00537D81" w:rsidP="00D45F54">
      <w:pPr>
        <w:rPr>
          <w:rFonts w:eastAsiaTheme="minorEastAsia"/>
          <w:b/>
          <w:bCs/>
        </w:rPr>
      </w:pPr>
      <m:oMathPara>
        <m:oMath>
          <m:r>
            <m:rPr>
              <m:sty m:val="bi"/>
            </m:rPr>
            <w:rPr>
              <w:rFonts w:ascii="Cambria Math" w:eastAsiaTheme="minorEastAsia" w:hAnsi="Cambria Math"/>
            </w:rPr>
            <m:t>y=</m:t>
          </m:r>
          <m:d>
            <m:dPr>
              <m:begChr m:val="["/>
              <m:endChr m:val="]"/>
              <m:ctrlPr>
                <w:rPr>
                  <w:rFonts w:ascii="Cambria Math" w:eastAsiaTheme="minorEastAsia" w:hAnsi="Cambria Math"/>
                  <w:b/>
                  <w:bCs/>
                  <w:i/>
                </w:rPr>
              </m:ctrlPr>
            </m:dPr>
            <m:e>
              <m:m>
                <m:mPr>
                  <m:mcs>
                    <m:mc>
                      <m:mcPr>
                        <m:count m:val="3"/>
                        <m:mcJc m:val="center"/>
                      </m:mcPr>
                    </m:mc>
                  </m:mcs>
                  <m:ctrlPr>
                    <w:rPr>
                      <w:rFonts w:ascii="Cambria Math" w:eastAsiaTheme="minorEastAsia" w:hAnsi="Cambria Math"/>
                      <w:b/>
                      <w:bCs/>
                      <w:i/>
                    </w:rPr>
                  </m:ctrlPr>
                </m:mP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3×3</m:t>
                        </m:r>
                      </m:sub>
                    </m:sSub>
                  </m:e>
                  <m:e>
                    <w:bookmarkStart w:id="0" w:name="_Hlk168880281"/>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3×3</m:t>
                        </m:r>
                      </m:sub>
                    </m:sSub>
                    <w:bookmarkEnd w:id="0"/>
                  </m:e>
                  <m:e>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3×3</m:t>
                        </m:r>
                      </m:sub>
                    </m:sSub>
                  </m:e>
                </m:mr>
                <m:mr>
                  <m:e>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3×3</m:t>
                        </m:r>
                      </m:sub>
                    </m:sSub>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3×3</m:t>
                        </m:r>
                      </m:sub>
                    </m:sSub>
                  </m:e>
                  <m:e>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3×3</m:t>
                        </m:r>
                      </m:sub>
                    </m:sSub>
                  </m:e>
                </m:mr>
              </m:m>
            </m:e>
          </m:d>
          <m:d>
            <m:dPr>
              <m:ctrlPr>
                <w:rPr>
                  <w:rFonts w:ascii="Cambria Math" w:eastAsiaTheme="minorEastAsia" w:hAnsi="Cambria Math"/>
                  <w:b/>
                  <w:bCs/>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s</m:t>
                    </m:r>
                  </m:e>
                </m:mr>
                <m:mr>
                  <m:e>
                    <m:r>
                      <m:rPr>
                        <m:sty m:val="bi"/>
                      </m:rPr>
                      <w:rPr>
                        <w:rFonts w:ascii="Cambria Math" w:eastAsiaTheme="minorEastAsia" w:hAnsi="Cambria Math"/>
                      </w:rPr>
                      <m:t>B</m:t>
                    </m:r>
                  </m:e>
                </m:mr>
                <m:mr>
                  <m:e>
                    <m:sSub>
                      <m:sSubPr>
                        <m:ctrlPr>
                          <w:rPr>
                            <w:rFonts w:ascii="Cambria Math" w:eastAsiaTheme="minorEastAsia" w:hAnsi="Cambria Math"/>
                            <w:b/>
                            <w:bCs/>
                            <w:i/>
                          </w:rPr>
                        </m:ctrlPr>
                      </m:sSubPr>
                      <m:e>
                        <m:r>
                          <m:rPr>
                            <m:sty m:val="bi"/>
                          </m:rPr>
                          <w:rPr>
                            <w:rFonts w:ascii="Cambria Math" w:eastAsiaTheme="minorEastAsia" w:hAnsi="Cambria Math"/>
                          </w:rPr>
                          <m:t>β</m:t>
                        </m:r>
                      </m:e>
                      <m:sub>
                        <m:r>
                          <m:rPr>
                            <m:sty m:val="bi"/>
                          </m:rPr>
                          <w:rPr>
                            <w:rFonts w:ascii="Cambria Math" w:eastAsiaTheme="minorEastAsia" w:hAnsi="Cambria Math"/>
                          </w:rPr>
                          <m:t>ω</m:t>
                        </m:r>
                      </m:sub>
                    </m:sSub>
                  </m:e>
                </m:mr>
              </m:m>
            </m:e>
          </m:d>
        </m:oMath>
      </m:oMathPara>
    </w:p>
    <w:p w14:paraId="13C2ED74" w14:textId="1250B6F3" w:rsidR="00537D81" w:rsidRPr="00537D81" w:rsidRDefault="00537D81" w:rsidP="00D45F54">
      <w:pPr>
        <w:rPr>
          <w:rFonts w:eastAsiaTheme="minorEastAsia"/>
          <w:b/>
          <w:bCs/>
        </w:rPr>
      </w:pPr>
      <m:oMathPara>
        <m:oMath>
          <m:r>
            <m:rPr>
              <m:sty m:val="bi"/>
            </m:rPr>
            <w:rPr>
              <w:rFonts w:ascii="Cambria Math" w:eastAsiaTheme="minorEastAsia" w:hAnsi="Cambria Math"/>
            </w:rPr>
            <m:t>y</m:t>
          </m:r>
          <m:r>
            <w:rPr>
              <w:rFonts w:ascii="Cambria Math" w:eastAsiaTheme="minorEastAsia" w:hAnsi="Cambria Math"/>
            </w:rPr>
            <m:t>=H</m:t>
          </m:r>
          <m:r>
            <m:rPr>
              <m:sty m:val="bi"/>
            </m:rPr>
            <w:rPr>
              <w:rFonts w:ascii="Cambria Math" w:eastAsiaTheme="minorEastAsia" w:hAnsi="Cambria Math"/>
            </w:rPr>
            <m:t>x</m:t>
          </m:r>
        </m:oMath>
      </m:oMathPara>
    </w:p>
    <w:p w14:paraId="0B5946C4" w14:textId="18BBD7E0" w:rsidR="00537D81" w:rsidRDefault="00537D81" w:rsidP="00D45F54">
      <w:pPr>
        <w:rPr>
          <w:rFonts w:eastAsiaTheme="minorEastAsia"/>
          <w:b/>
          <w:bCs/>
        </w:rPr>
      </w:pPr>
      <w:r>
        <w:rPr>
          <w:rFonts w:eastAsiaTheme="minorEastAsia"/>
          <w:b/>
          <w:bCs/>
        </w:rPr>
        <w:lastRenderedPageBreak/>
        <w:t>Kalman Filter Algorithm</w:t>
      </w:r>
    </w:p>
    <w:p w14:paraId="5CF46CBA" w14:textId="44F93D25" w:rsidR="00537D81" w:rsidRDefault="00537D81" w:rsidP="00537D81">
      <w:pPr>
        <w:rPr>
          <w:rFonts w:eastAsiaTheme="minorEastAsia"/>
        </w:rPr>
      </w:pPr>
      <w:r>
        <w:rPr>
          <w:rFonts w:eastAsiaTheme="minorEastAsia"/>
        </w:rPr>
        <w:t xml:space="preserve">Initialize (do this once) </w:t>
      </w:r>
    </w:p>
    <w:p w14:paraId="56FD0328" w14:textId="04F1023D" w:rsidR="00537D81" w:rsidRPr="00537D81" w:rsidRDefault="00537D81" w:rsidP="00537D81">
      <w:pPr>
        <w:rPr>
          <w:rFonts w:eastAsiaTheme="minorEastAsia"/>
        </w:rPr>
      </w:pPr>
      <w:r>
        <w:rPr>
          <w:rFonts w:eastAsiaTheme="minorEastAsia"/>
        </w:rPr>
        <w:tab/>
        <w:t xml:space="preserve">Set initial a-priori covariance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p>
    <w:p w14:paraId="27BDB5A6" w14:textId="3A07AD40" w:rsidR="00537D81" w:rsidRDefault="00537D81" w:rsidP="00537D81">
      <w:pPr>
        <w:rPr>
          <w:rFonts w:eastAsiaTheme="minorEastAsia"/>
          <w:b/>
          <w:bCs/>
        </w:rPr>
      </w:pPr>
      <w:r>
        <w:rPr>
          <w:rFonts w:eastAsiaTheme="minorEastAsia"/>
        </w:rPr>
        <w:tab/>
        <w:t xml:space="preserve">Set initial state estimate </w:t>
      </w:r>
      <m:oMath>
        <m:sSup>
          <m:sSupPr>
            <m:ctrlPr>
              <w:rPr>
                <w:rFonts w:ascii="Cambria Math" w:eastAsiaTheme="minorEastAsia" w:hAnsi="Cambria Math"/>
                <w:b/>
                <w:bCs/>
                <w:i/>
              </w:rPr>
            </m:ctrlPr>
          </m:sSupPr>
          <m:e>
            <m:acc>
              <m:accPr>
                <m:ctrlPr>
                  <w:rPr>
                    <w:rFonts w:ascii="Cambria Math" w:eastAsiaTheme="minorEastAsia" w:hAnsi="Cambria Math"/>
                    <w:b/>
                    <w:bCs/>
                    <w:i/>
                  </w:rPr>
                </m:ctrlPr>
              </m:accPr>
              <m:e>
                <m:r>
                  <m:rPr>
                    <m:sty m:val="bi"/>
                  </m:rPr>
                  <w:rPr>
                    <w:rFonts w:ascii="Cambria Math" w:eastAsiaTheme="minorEastAsia" w:hAnsi="Cambria Math"/>
                  </w:rPr>
                  <m:t>x</m:t>
                </m:r>
              </m:e>
            </m:acc>
          </m:e>
          <m:sup>
            <m:r>
              <m:rPr>
                <m:sty m:val="bi"/>
              </m:rPr>
              <w:rPr>
                <w:rFonts w:ascii="Cambria Math" w:eastAsiaTheme="minorEastAsia" w:hAnsi="Cambria Math"/>
              </w:rPr>
              <m:t>-</m:t>
            </m:r>
          </m:sup>
        </m:sSup>
      </m:oMath>
    </w:p>
    <w:p w14:paraId="5811F8CA" w14:textId="700D61E5" w:rsidR="00537D81" w:rsidRPr="00537D81" w:rsidRDefault="00537D81" w:rsidP="00537D81">
      <w:pPr>
        <w:rPr>
          <w:rFonts w:eastAsiaTheme="minorEastAsia"/>
        </w:rPr>
      </w:pPr>
      <w:r>
        <w:rPr>
          <w:rFonts w:eastAsiaTheme="minorEastAsia"/>
          <w:b/>
          <w:bCs/>
        </w:rPr>
        <w:tab/>
      </w:r>
      <w:r>
        <w:rPr>
          <w:rFonts w:eastAsiaTheme="minorEastAsia"/>
        </w:rPr>
        <w:t xml:space="preserve">Set process and measurement noise matrices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R</m:t>
        </m:r>
      </m:oMath>
    </w:p>
    <w:p w14:paraId="7A628263" w14:textId="79896A3E" w:rsidR="00537D81" w:rsidRDefault="00537D81" w:rsidP="00537D81">
      <w:pPr>
        <w:rPr>
          <w:rFonts w:eastAsiaTheme="minorEastAsia"/>
        </w:rPr>
      </w:pPr>
      <w:r>
        <w:rPr>
          <w:rFonts w:eastAsiaTheme="minorEastAsia"/>
        </w:rPr>
        <w:t>Update</w:t>
      </w:r>
    </w:p>
    <w:p w14:paraId="099C2D4A" w14:textId="2BFB67B9" w:rsidR="00537D81" w:rsidRDefault="00537D81" w:rsidP="00537D81">
      <w:pPr>
        <w:rPr>
          <w:rFonts w:eastAsiaTheme="minorEastAsia"/>
        </w:rPr>
      </w:pPr>
      <w:r>
        <w:rPr>
          <w:rFonts w:eastAsiaTheme="minorEastAsia"/>
        </w:rPr>
        <w:tab/>
        <w:t xml:space="preserve">Compute Kalman gain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r>
                  <w:rPr>
                    <w:rFonts w:ascii="Cambria Math" w:eastAsiaTheme="minorEastAsia" w:hAnsi="Cambria Math"/>
                  </w:rPr>
                  <m:t>+R</m:t>
                </m:r>
              </m:e>
            </m:d>
          </m:e>
          <m:sup>
            <m:r>
              <w:rPr>
                <w:rFonts w:ascii="Cambria Math" w:eastAsiaTheme="minorEastAsia" w:hAnsi="Cambria Math"/>
              </w:rPr>
              <m:t>-1</m:t>
            </m:r>
          </m:sup>
        </m:sSup>
      </m:oMath>
    </w:p>
    <w:p w14:paraId="509776AC" w14:textId="4621613D" w:rsidR="00537D81" w:rsidRDefault="00537D81" w:rsidP="00537D81">
      <w:pPr>
        <w:ind w:firstLine="720"/>
        <w:rPr>
          <w:rFonts w:eastAsiaTheme="minorEastAsia"/>
          <w:b/>
          <w:bCs/>
        </w:rPr>
      </w:pPr>
      <w:r>
        <w:rPr>
          <w:rFonts w:eastAsiaTheme="minorEastAsia"/>
        </w:rPr>
        <w:t xml:space="preserve">Take measurements: </w:t>
      </w:r>
      <m:oMath>
        <m:r>
          <m:rPr>
            <m:sty m:val="bi"/>
          </m:rPr>
          <w:rPr>
            <w:rFonts w:ascii="Cambria Math" w:eastAsiaTheme="minorEastAsia" w:hAnsi="Cambria Math"/>
          </w:rPr>
          <m:t>y=</m:t>
        </m:r>
        <m:d>
          <m:dPr>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s</m:t>
                  </m:r>
                </m:e>
              </m:mr>
              <m:mr>
                <m:e>
                  <m:r>
                    <m:rPr>
                      <m:sty m:val="bi"/>
                    </m:rPr>
                    <w:rPr>
                      <w:rFonts w:ascii="Cambria Math" w:eastAsiaTheme="minorEastAsia" w:hAnsi="Cambria Math"/>
                    </w:rPr>
                    <m:t>B</m:t>
                  </m:r>
                </m:e>
              </m:mr>
            </m:m>
          </m:e>
        </m:d>
      </m:oMath>
    </w:p>
    <w:p w14:paraId="767AB216" w14:textId="6584EDA0" w:rsidR="00537D81" w:rsidRDefault="00537D81" w:rsidP="00537D81">
      <w:pPr>
        <w:rPr>
          <w:rFonts w:eastAsiaTheme="minorEastAsia"/>
          <w:b/>
          <w:bCs/>
        </w:rPr>
      </w:pPr>
      <w:r>
        <w:rPr>
          <w:rFonts w:eastAsiaTheme="minorEastAsia"/>
          <w:b/>
          <w:bCs/>
        </w:rPr>
        <w:tab/>
      </w:r>
      <w:r>
        <w:rPr>
          <w:rFonts w:eastAsiaTheme="minorEastAsia"/>
        </w:rPr>
        <w:t xml:space="preserve">Update state to a-priori </w:t>
      </w:r>
      <m:oMath>
        <m:sSup>
          <m:sSupPr>
            <m:ctrlPr>
              <w:rPr>
                <w:rFonts w:ascii="Cambria Math" w:eastAsiaTheme="minorEastAsia" w:hAnsi="Cambria Math"/>
                <w:b/>
                <w:bCs/>
                <w:i/>
              </w:rPr>
            </m:ctrlPr>
          </m:sSupPr>
          <m:e>
            <m:acc>
              <m:accPr>
                <m:ctrlPr>
                  <w:rPr>
                    <w:rFonts w:ascii="Cambria Math" w:eastAsiaTheme="minorEastAsia" w:hAnsi="Cambria Math"/>
                    <w:b/>
                    <w:bCs/>
                    <w:i/>
                  </w:rPr>
                </m:ctrlPr>
              </m:accPr>
              <m:e>
                <m:r>
                  <m:rPr>
                    <m:sty m:val="bi"/>
                  </m:rPr>
                  <w:rPr>
                    <w:rFonts w:ascii="Cambria Math" w:eastAsiaTheme="minorEastAsia" w:hAnsi="Cambria Math"/>
                  </w:rPr>
                  <m:t>x</m:t>
                </m:r>
              </m:e>
            </m:acc>
          </m:e>
          <m:sup>
            <m:r>
              <m:rPr>
                <m:sty m:val="bi"/>
              </m:rPr>
              <w:rPr>
                <w:rFonts w:ascii="Cambria Math" w:eastAsiaTheme="minorEastAsia" w:hAnsi="Cambria Math"/>
              </w:rPr>
              <m:t>+</m:t>
            </m:r>
          </m:sup>
        </m:sSup>
        <m:r>
          <m:rPr>
            <m:sty m:val="bi"/>
          </m:rPr>
          <w:rPr>
            <w:rFonts w:ascii="Cambria Math" w:eastAsiaTheme="minorEastAsia" w:hAnsi="Cambria Math"/>
          </w:rPr>
          <m:t>=</m:t>
        </m:r>
        <m:sSup>
          <m:sSupPr>
            <m:ctrlPr>
              <w:rPr>
                <w:rFonts w:ascii="Cambria Math" w:eastAsiaTheme="minorEastAsia" w:hAnsi="Cambria Math"/>
                <w:b/>
                <w:bCs/>
                <w:i/>
              </w:rPr>
            </m:ctrlPr>
          </m:sSupPr>
          <m:e>
            <m:acc>
              <m:accPr>
                <m:ctrlPr>
                  <w:rPr>
                    <w:rFonts w:ascii="Cambria Math" w:eastAsiaTheme="minorEastAsia" w:hAnsi="Cambria Math"/>
                    <w:b/>
                    <w:bCs/>
                    <w:i/>
                  </w:rPr>
                </m:ctrlPr>
              </m:accPr>
              <m:e>
                <m:r>
                  <m:rPr>
                    <m:sty m:val="bi"/>
                  </m:rPr>
                  <w:rPr>
                    <w:rFonts w:ascii="Cambria Math" w:eastAsiaTheme="minorEastAsia" w:hAnsi="Cambria Math"/>
                  </w:rPr>
                  <m:t>x</m:t>
                </m:r>
              </m:e>
            </m:acc>
          </m:e>
          <m:sup>
            <m:r>
              <m:rPr>
                <m:sty m:val="bi"/>
              </m:rPr>
              <w:rPr>
                <w:rFonts w:ascii="Cambria Math" w:eastAsiaTheme="minorEastAsia" w:hAnsi="Cambria Math"/>
              </w:rPr>
              <m:t>-</m:t>
            </m:r>
          </m:sup>
        </m:sSup>
        <m:r>
          <m:rPr>
            <m:sty m:val="bi"/>
          </m:rPr>
          <w:rPr>
            <w:rFonts w:ascii="Cambria Math" w:eastAsiaTheme="minorEastAsia" w:hAnsi="Cambria Math"/>
          </w:rPr>
          <m:t>+</m:t>
        </m:r>
        <m:r>
          <w:rPr>
            <w:rFonts w:ascii="Cambria Math" w:eastAsiaTheme="minorEastAsia" w:hAnsi="Cambria Math"/>
          </w:rPr>
          <m:t>K</m:t>
        </m:r>
        <m:d>
          <m:dPr>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H</m:t>
            </m:r>
            <m:sSup>
              <m:sSupPr>
                <m:ctrlPr>
                  <w:rPr>
                    <w:rFonts w:ascii="Cambria Math" w:eastAsiaTheme="minorEastAsia" w:hAnsi="Cambria Math"/>
                    <w:b/>
                    <w:bCs/>
                    <w:i/>
                  </w:rPr>
                </m:ctrlPr>
              </m:sSupPr>
              <m:e>
                <m:acc>
                  <m:accPr>
                    <m:ctrlPr>
                      <w:rPr>
                        <w:rFonts w:ascii="Cambria Math" w:eastAsiaTheme="minorEastAsia" w:hAnsi="Cambria Math"/>
                        <w:b/>
                        <w:bCs/>
                        <w:i/>
                      </w:rPr>
                    </m:ctrlPr>
                  </m:accPr>
                  <m:e>
                    <m:r>
                      <m:rPr>
                        <m:sty m:val="bi"/>
                      </m:rPr>
                      <w:rPr>
                        <w:rFonts w:ascii="Cambria Math" w:eastAsiaTheme="minorEastAsia" w:hAnsi="Cambria Math"/>
                      </w:rPr>
                      <m:t>x</m:t>
                    </m:r>
                  </m:e>
                </m:acc>
              </m:e>
              <m:sup>
                <m:r>
                  <m:rPr>
                    <m:sty m:val="bi"/>
                  </m:rPr>
                  <w:rPr>
                    <w:rFonts w:ascii="Cambria Math" w:eastAsiaTheme="minorEastAsia" w:hAnsi="Cambria Math"/>
                  </w:rPr>
                  <m:t>-</m:t>
                </m:r>
              </m:sup>
            </m:sSup>
            <m:ctrlPr>
              <w:rPr>
                <w:rFonts w:ascii="Cambria Math" w:eastAsiaTheme="minorEastAsia" w:hAnsi="Cambria Math"/>
                <w:b/>
                <w:bCs/>
                <w:i/>
              </w:rPr>
            </m:ctrlPr>
          </m:e>
        </m:d>
      </m:oMath>
    </w:p>
    <w:p w14:paraId="6B0BE984" w14:textId="6A3EC323" w:rsidR="00824AB2" w:rsidRPr="00824AB2" w:rsidRDefault="00824AB2" w:rsidP="00537D81">
      <w:pPr>
        <w:rPr>
          <w:rFonts w:eastAsiaTheme="minorEastAsia"/>
        </w:rPr>
      </w:pPr>
      <w:r>
        <w:rPr>
          <w:rFonts w:eastAsiaTheme="minorEastAsia"/>
          <w:b/>
          <w:bCs/>
        </w:rPr>
        <w:tab/>
      </w:r>
      <w:r>
        <w:rPr>
          <w:rFonts w:eastAsiaTheme="minorEastAsia"/>
        </w:rPr>
        <w:t xml:space="preserve">Update estimate covariance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9×9 </m:t>
                </m:r>
              </m:sub>
            </m:sSub>
            <m:r>
              <w:rPr>
                <w:rFonts w:ascii="Cambria Math" w:eastAsiaTheme="minorEastAsia" w:hAnsi="Cambria Math"/>
              </w:rPr>
              <m:t>-KH</m:t>
            </m:r>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p>
    <w:p w14:paraId="0D8BA9A6" w14:textId="3B3250DD" w:rsidR="00824AB2" w:rsidRDefault="00824AB2" w:rsidP="00537D81">
      <w:pPr>
        <w:rPr>
          <w:rFonts w:eastAsiaTheme="minorEastAsia"/>
        </w:rPr>
      </w:pPr>
      <w:r>
        <w:rPr>
          <w:rFonts w:eastAsiaTheme="minorEastAsia"/>
        </w:rPr>
        <w:t xml:space="preserve">Predict </w:t>
      </w:r>
    </w:p>
    <w:p w14:paraId="56A27DE9" w14:textId="77777777" w:rsidR="00CB5D9D" w:rsidRDefault="00CB5D9D" w:rsidP="00537D81">
      <w:pPr>
        <w:rPr>
          <w:rFonts w:eastAsiaTheme="minorEastAsia"/>
        </w:rPr>
      </w:pPr>
    </w:p>
    <w:p w14:paraId="54C7592E" w14:textId="72851DC4" w:rsidR="00CB5D9D" w:rsidRPr="00CB5D9D" w:rsidRDefault="00CB5D9D" w:rsidP="00537D81">
      <w:pPr>
        <w:rPr>
          <w:rFonts w:eastAsiaTheme="minorEastAsia"/>
          <w:b/>
          <w:bCs/>
        </w:rPr>
      </w:pPr>
      <w:r>
        <w:rPr>
          <w:rFonts w:eastAsiaTheme="minorEastAsia"/>
          <w:b/>
          <w:bCs/>
        </w:rPr>
        <w:t xml:space="preserve">Now realizing the update step will not obey the norm constraint on the target vector (or normalized b-field if that is used) which could be a problem </w:t>
      </w:r>
      <w:r w:rsidRPr="00CB5D9D">
        <w:rPr>
          <w:rFonts w:eastAsiaTheme="minorEastAsia"/>
          <w:b/>
          <w:bCs/>
        </w:rPr>
        <w:sym w:font="Wingdings" w:char="F0E0"/>
      </w:r>
      <w:r>
        <w:rPr>
          <w:rFonts w:eastAsiaTheme="minorEastAsia"/>
          <w:b/>
          <w:bCs/>
        </w:rPr>
        <w:t xml:space="preserve"> why people do multiplicative extended filters. I think it should e fine though for small updates and brute-forcing the renormalization (maybe). With low uncertainty in the measurement of the target vector the estimate will essentially always bounce back to what was measured so it might be fine. </w:t>
      </w:r>
    </w:p>
    <w:sectPr w:rsidR="00CB5D9D" w:rsidRPr="00CB5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03BA0"/>
    <w:multiLevelType w:val="hybridMultilevel"/>
    <w:tmpl w:val="13143FA0"/>
    <w:lvl w:ilvl="0" w:tplc="D868D0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053B0A"/>
    <w:multiLevelType w:val="hybridMultilevel"/>
    <w:tmpl w:val="89504120"/>
    <w:lvl w:ilvl="0" w:tplc="859C38C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C24C4"/>
    <w:multiLevelType w:val="hybridMultilevel"/>
    <w:tmpl w:val="6F9C5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85ED0"/>
    <w:multiLevelType w:val="hybridMultilevel"/>
    <w:tmpl w:val="7076E0EC"/>
    <w:lvl w:ilvl="0" w:tplc="CF5C9E9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6804316">
    <w:abstractNumId w:val="1"/>
  </w:num>
  <w:num w:numId="2" w16cid:durableId="1770855187">
    <w:abstractNumId w:val="0"/>
  </w:num>
  <w:num w:numId="3" w16cid:durableId="192109346">
    <w:abstractNumId w:val="3"/>
  </w:num>
  <w:num w:numId="4" w16cid:durableId="25101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4D"/>
    <w:rsid w:val="00126ECC"/>
    <w:rsid w:val="00396C70"/>
    <w:rsid w:val="0053133E"/>
    <w:rsid w:val="00537D81"/>
    <w:rsid w:val="005E124D"/>
    <w:rsid w:val="0068561C"/>
    <w:rsid w:val="00824AB2"/>
    <w:rsid w:val="00AC6F5E"/>
    <w:rsid w:val="00B74476"/>
    <w:rsid w:val="00CB5D9D"/>
    <w:rsid w:val="00D45F54"/>
    <w:rsid w:val="00E46BDA"/>
    <w:rsid w:val="00E8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6A74"/>
  <w15:chartTrackingRefBased/>
  <w15:docId w15:val="{853027F5-8B29-42FA-8152-2203FE2F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2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2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2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2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2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2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2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2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2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2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2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2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2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2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2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2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2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24D"/>
    <w:rPr>
      <w:rFonts w:eastAsiaTheme="majorEastAsia" w:cstheme="majorBidi"/>
      <w:color w:val="272727" w:themeColor="text1" w:themeTint="D8"/>
    </w:rPr>
  </w:style>
  <w:style w:type="paragraph" w:styleId="Title">
    <w:name w:val="Title"/>
    <w:basedOn w:val="Normal"/>
    <w:next w:val="Normal"/>
    <w:link w:val="TitleChar"/>
    <w:uiPriority w:val="10"/>
    <w:qFormat/>
    <w:rsid w:val="005E12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2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2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2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24D"/>
    <w:pPr>
      <w:spacing w:before="160"/>
      <w:jc w:val="center"/>
    </w:pPr>
    <w:rPr>
      <w:i/>
      <w:iCs/>
      <w:color w:val="404040" w:themeColor="text1" w:themeTint="BF"/>
    </w:rPr>
  </w:style>
  <w:style w:type="character" w:customStyle="1" w:styleId="QuoteChar">
    <w:name w:val="Quote Char"/>
    <w:basedOn w:val="DefaultParagraphFont"/>
    <w:link w:val="Quote"/>
    <w:uiPriority w:val="29"/>
    <w:rsid w:val="005E124D"/>
    <w:rPr>
      <w:i/>
      <w:iCs/>
      <w:color w:val="404040" w:themeColor="text1" w:themeTint="BF"/>
    </w:rPr>
  </w:style>
  <w:style w:type="paragraph" w:styleId="ListParagraph">
    <w:name w:val="List Paragraph"/>
    <w:basedOn w:val="Normal"/>
    <w:uiPriority w:val="34"/>
    <w:qFormat/>
    <w:rsid w:val="005E124D"/>
    <w:pPr>
      <w:ind w:left="720"/>
      <w:contextualSpacing/>
    </w:pPr>
  </w:style>
  <w:style w:type="character" w:styleId="IntenseEmphasis">
    <w:name w:val="Intense Emphasis"/>
    <w:basedOn w:val="DefaultParagraphFont"/>
    <w:uiPriority w:val="21"/>
    <w:qFormat/>
    <w:rsid w:val="005E124D"/>
    <w:rPr>
      <w:i/>
      <w:iCs/>
      <w:color w:val="0F4761" w:themeColor="accent1" w:themeShade="BF"/>
    </w:rPr>
  </w:style>
  <w:style w:type="paragraph" w:styleId="IntenseQuote">
    <w:name w:val="Intense Quote"/>
    <w:basedOn w:val="Normal"/>
    <w:next w:val="Normal"/>
    <w:link w:val="IntenseQuoteChar"/>
    <w:uiPriority w:val="30"/>
    <w:qFormat/>
    <w:rsid w:val="005E12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24D"/>
    <w:rPr>
      <w:i/>
      <w:iCs/>
      <w:color w:val="0F4761" w:themeColor="accent1" w:themeShade="BF"/>
    </w:rPr>
  </w:style>
  <w:style w:type="character" w:styleId="IntenseReference">
    <w:name w:val="Intense Reference"/>
    <w:basedOn w:val="DefaultParagraphFont"/>
    <w:uiPriority w:val="32"/>
    <w:qFormat/>
    <w:rsid w:val="005E124D"/>
    <w:rPr>
      <w:b/>
      <w:bCs/>
      <w:smallCaps/>
      <w:color w:val="0F4761" w:themeColor="accent1" w:themeShade="BF"/>
      <w:spacing w:val="5"/>
    </w:rPr>
  </w:style>
  <w:style w:type="character" w:styleId="PlaceholderText">
    <w:name w:val="Placeholder Text"/>
    <w:basedOn w:val="DefaultParagraphFont"/>
    <w:uiPriority w:val="99"/>
    <w:semiHidden/>
    <w:rsid w:val="00396C7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Jourda, Griffin H</dc:creator>
  <cp:keywords/>
  <dc:description/>
  <cp:lastModifiedBy>Jourda, Griffin H</cp:lastModifiedBy>
  <cp:revision>3</cp:revision>
  <dcterms:created xsi:type="dcterms:W3CDTF">2024-06-10T06:17:00Z</dcterms:created>
  <dcterms:modified xsi:type="dcterms:W3CDTF">2024-06-10T07:04:00Z</dcterms:modified>
</cp:coreProperties>
</file>