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C84" w:rsidRPr="00D053CD" w:rsidRDefault="004D4471" w:rsidP="004D4471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7519 Canton Way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D26799" w:rsidRPr="00D053CD">
        <w:rPr>
          <w:rFonts w:cs="Times New Roman"/>
          <w:sz w:val="20"/>
          <w:szCs w:val="20"/>
        </w:rPr>
        <w:tab/>
      </w:r>
      <w:r w:rsidR="00D26799" w:rsidRPr="00D053CD">
        <w:rPr>
          <w:rFonts w:cs="Times New Roman"/>
          <w:sz w:val="20"/>
          <w:szCs w:val="20"/>
        </w:rPr>
        <w:tab/>
      </w:r>
      <w:r w:rsidR="00D26799" w:rsidRPr="00D053CD">
        <w:rPr>
          <w:rFonts w:cs="Times New Roman"/>
          <w:sz w:val="20"/>
          <w:szCs w:val="20"/>
        </w:rPr>
        <w:tab/>
      </w:r>
      <w:r w:rsidR="00D26799" w:rsidRPr="00D053CD"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 </w:t>
      </w:r>
      <w:r w:rsidR="00D26799" w:rsidRPr="00D053CD">
        <w:rPr>
          <w:rFonts w:cs="Times New Roman"/>
          <w:sz w:val="20"/>
          <w:szCs w:val="20"/>
        </w:rPr>
        <w:t>Phone: (443) 797-</w:t>
      </w:r>
      <w:r w:rsidR="00CC6C84" w:rsidRPr="00D053CD">
        <w:rPr>
          <w:rFonts w:cs="Times New Roman"/>
          <w:sz w:val="20"/>
          <w:szCs w:val="20"/>
        </w:rPr>
        <w:t>2643</w:t>
      </w:r>
    </w:p>
    <w:p w:rsidR="00CC6C84" w:rsidRPr="004D4471" w:rsidRDefault="004D4471" w:rsidP="004D4471">
      <w:pPr>
        <w:pBdr>
          <w:bottom w:val="single" w:sz="12" w:space="0" w:color="auto"/>
        </w:pBdr>
        <w:spacing w:after="0"/>
        <w:jc w:val="left"/>
        <w:rPr>
          <w:rFonts w:cs="Times New Roman"/>
          <w:sz w:val="20"/>
          <w:szCs w:val="20"/>
          <w:lang w:val="fr-FR"/>
        </w:rPr>
      </w:pPr>
      <w:r w:rsidRPr="004D4471">
        <w:rPr>
          <w:rFonts w:cs="Times New Roman"/>
          <w:sz w:val="20"/>
          <w:szCs w:val="20"/>
          <w:lang w:val="fr-FR"/>
        </w:rPr>
        <w:t>Glen Burnie</w:t>
      </w:r>
      <w:r w:rsidR="00CC6C84" w:rsidRPr="004D4471">
        <w:rPr>
          <w:rFonts w:cs="Times New Roman"/>
          <w:sz w:val="20"/>
          <w:szCs w:val="20"/>
          <w:lang w:val="fr-FR"/>
        </w:rPr>
        <w:t>, MD  21</w:t>
      </w:r>
      <w:r w:rsidRPr="004D4471">
        <w:rPr>
          <w:rFonts w:cs="Times New Roman"/>
          <w:sz w:val="20"/>
          <w:szCs w:val="20"/>
          <w:lang w:val="fr-FR"/>
        </w:rPr>
        <w:t>060</w:t>
      </w:r>
      <w:r w:rsidRPr="004D4471">
        <w:rPr>
          <w:rFonts w:cs="Times New Roman"/>
          <w:sz w:val="20"/>
          <w:szCs w:val="20"/>
          <w:lang w:val="fr-FR"/>
        </w:rPr>
        <w:tab/>
      </w:r>
      <w:r w:rsidRPr="004D4471">
        <w:rPr>
          <w:rFonts w:cs="Times New Roman"/>
          <w:sz w:val="20"/>
          <w:szCs w:val="20"/>
          <w:lang w:val="fr-FR"/>
        </w:rPr>
        <w:tab/>
      </w:r>
      <w:r w:rsidRPr="004D4471">
        <w:rPr>
          <w:rFonts w:cs="Times New Roman"/>
          <w:sz w:val="20"/>
          <w:szCs w:val="20"/>
          <w:lang w:val="fr-FR"/>
        </w:rPr>
        <w:tab/>
      </w:r>
      <w:r w:rsidR="00CC6C84" w:rsidRPr="004D4471">
        <w:rPr>
          <w:rFonts w:cs="Times New Roman"/>
          <w:sz w:val="20"/>
          <w:szCs w:val="20"/>
          <w:lang w:val="fr-FR"/>
        </w:rPr>
        <w:tab/>
      </w:r>
      <w:r w:rsidR="00CC6C84" w:rsidRPr="004D4471">
        <w:rPr>
          <w:rFonts w:cs="Times New Roman"/>
          <w:sz w:val="20"/>
          <w:szCs w:val="20"/>
          <w:lang w:val="fr-FR"/>
        </w:rPr>
        <w:tab/>
      </w:r>
      <w:r w:rsidR="00CC6C84" w:rsidRPr="004D4471">
        <w:rPr>
          <w:rFonts w:cs="Times New Roman"/>
          <w:sz w:val="20"/>
          <w:szCs w:val="20"/>
          <w:lang w:val="fr-FR"/>
        </w:rPr>
        <w:tab/>
      </w:r>
      <w:r w:rsidR="00CC6C84" w:rsidRPr="004D4471">
        <w:rPr>
          <w:rFonts w:cs="Times New Roman"/>
          <w:sz w:val="20"/>
          <w:szCs w:val="20"/>
          <w:lang w:val="fr-FR"/>
        </w:rPr>
        <w:tab/>
      </w:r>
      <w:r w:rsidRPr="004D4471">
        <w:rPr>
          <w:rFonts w:cs="Times New Roman"/>
          <w:sz w:val="20"/>
          <w:szCs w:val="20"/>
          <w:lang w:val="fr-FR"/>
        </w:rPr>
        <w:t xml:space="preserve">   </w:t>
      </w:r>
      <w:r w:rsidR="00CC6C84" w:rsidRPr="004D4471">
        <w:rPr>
          <w:rFonts w:cs="Times New Roman"/>
          <w:sz w:val="20"/>
          <w:szCs w:val="20"/>
          <w:lang w:val="fr-FR"/>
        </w:rPr>
        <w:t>Email: nick.beech@gmail.com</w:t>
      </w:r>
    </w:p>
    <w:p w:rsidR="00CC6C84" w:rsidRPr="00D053CD" w:rsidRDefault="00CC6C84" w:rsidP="00CC6C84">
      <w:p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Education:</w:t>
      </w:r>
      <w:r w:rsidRPr="00D053CD">
        <w:rPr>
          <w:rFonts w:cs="Times New Roman"/>
          <w:sz w:val="20"/>
          <w:szCs w:val="20"/>
        </w:rPr>
        <w:tab/>
        <w:t>University of Maryland, Baltimore County (UMBC)</w:t>
      </w:r>
      <w:r w:rsidRPr="00D053CD">
        <w:rPr>
          <w:rFonts w:cs="Times New Roman"/>
          <w:sz w:val="20"/>
          <w:szCs w:val="20"/>
        </w:rPr>
        <w:tab/>
      </w:r>
      <w:r w:rsid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>Baltimore, MD</w:t>
      </w:r>
    </w:p>
    <w:p w:rsidR="00CC6C84" w:rsidRPr="00D053CD" w:rsidRDefault="00CC6C84" w:rsidP="00CC6C84">
      <w:p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  <w:t>Bachelor of Science in Information Systems</w:t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="00D053CD">
        <w:rPr>
          <w:rFonts w:cs="Times New Roman"/>
          <w:sz w:val="20"/>
          <w:szCs w:val="20"/>
        </w:rPr>
        <w:tab/>
      </w:r>
    </w:p>
    <w:p w:rsidR="004E282B" w:rsidRPr="00D053CD" w:rsidRDefault="004E282B" w:rsidP="00CC6C84">
      <w:pPr>
        <w:spacing w:after="0"/>
        <w:jc w:val="left"/>
        <w:rPr>
          <w:rFonts w:cs="Times New Roman"/>
          <w:sz w:val="20"/>
          <w:szCs w:val="20"/>
        </w:rPr>
      </w:pPr>
    </w:p>
    <w:p w:rsidR="00132278" w:rsidRDefault="004E282B" w:rsidP="00201B18">
      <w:pPr>
        <w:spacing w:after="0"/>
        <w:ind w:left="1440" w:hanging="1440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Skills:</w:t>
      </w:r>
      <w:r w:rsidRPr="00D053CD">
        <w:rPr>
          <w:rFonts w:cs="Times New Roman"/>
          <w:sz w:val="20"/>
          <w:szCs w:val="20"/>
        </w:rPr>
        <w:tab/>
      </w:r>
      <w:r w:rsidR="00132278">
        <w:rPr>
          <w:rFonts w:cs="Times New Roman"/>
          <w:sz w:val="20"/>
          <w:szCs w:val="20"/>
        </w:rPr>
        <w:t>Java</w:t>
      </w:r>
      <w:r w:rsidR="00494BF1">
        <w:rPr>
          <w:rFonts w:cs="Times New Roman"/>
          <w:sz w:val="20"/>
          <w:szCs w:val="20"/>
        </w:rPr>
        <w:t xml:space="preserve"> (9 years)</w:t>
      </w:r>
      <w:r w:rsidR="00132278">
        <w:rPr>
          <w:rFonts w:cs="Times New Roman"/>
          <w:sz w:val="20"/>
          <w:szCs w:val="20"/>
        </w:rPr>
        <w:t>, Bash</w:t>
      </w:r>
      <w:r w:rsidR="00494BF1">
        <w:rPr>
          <w:rFonts w:cs="Times New Roman"/>
          <w:sz w:val="20"/>
          <w:szCs w:val="20"/>
        </w:rPr>
        <w:t xml:space="preserve"> (6 years)</w:t>
      </w:r>
      <w:r w:rsidR="00132278">
        <w:rPr>
          <w:rFonts w:cs="Times New Roman"/>
          <w:sz w:val="20"/>
          <w:szCs w:val="20"/>
        </w:rPr>
        <w:t>, Ansible</w:t>
      </w:r>
      <w:r w:rsidR="00494BF1">
        <w:rPr>
          <w:rFonts w:cs="Times New Roman"/>
          <w:sz w:val="20"/>
          <w:szCs w:val="20"/>
        </w:rPr>
        <w:t xml:space="preserve"> (2 years)</w:t>
      </w:r>
      <w:r w:rsidR="00132278">
        <w:rPr>
          <w:rFonts w:cs="Times New Roman"/>
          <w:sz w:val="20"/>
          <w:szCs w:val="20"/>
        </w:rPr>
        <w:t>, Packer</w:t>
      </w:r>
      <w:r w:rsidR="00494BF1">
        <w:rPr>
          <w:rFonts w:cs="Times New Roman"/>
          <w:sz w:val="20"/>
          <w:szCs w:val="20"/>
        </w:rPr>
        <w:t xml:space="preserve"> (2 years)</w:t>
      </w:r>
      <w:r w:rsidR="00132278">
        <w:rPr>
          <w:rFonts w:cs="Times New Roman"/>
          <w:sz w:val="20"/>
          <w:szCs w:val="20"/>
        </w:rPr>
        <w:t xml:space="preserve">, </w:t>
      </w:r>
      <w:r w:rsidR="003B123B">
        <w:rPr>
          <w:rFonts w:cs="Times New Roman"/>
          <w:sz w:val="20"/>
          <w:szCs w:val="20"/>
        </w:rPr>
        <w:t>Terraform</w:t>
      </w:r>
      <w:r w:rsidR="0092157E">
        <w:rPr>
          <w:rFonts w:cs="Times New Roman"/>
          <w:sz w:val="20"/>
          <w:szCs w:val="20"/>
        </w:rPr>
        <w:t xml:space="preserve"> </w:t>
      </w:r>
      <w:r w:rsidR="00494BF1">
        <w:rPr>
          <w:rFonts w:cs="Times New Roman"/>
          <w:sz w:val="20"/>
          <w:szCs w:val="20"/>
        </w:rPr>
        <w:t>(2 years)</w:t>
      </w:r>
      <w:r w:rsidR="003B123B">
        <w:rPr>
          <w:rFonts w:cs="Times New Roman"/>
          <w:sz w:val="20"/>
          <w:szCs w:val="20"/>
        </w:rPr>
        <w:t xml:space="preserve">, </w:t>
      </w:r>
      <w:r w:rsidR="00494BF1">
        <w:rPr>
          <w:rFonts w:cs="Times New Roman"/>
          <w:sz w:val="20"/>
          <w:szCs w:val="20"/>
        </w:rPr>
        <w:t>Linux (6 years), AWS (2 Years), HTML (14 Year</w:t>
      </w:r>
      <w:r w:rsidR="0092157E">
        <w:rPr>
          <w:rFonts w:cs="Times New Roman"/>
          <w:sz w:val="20"/>
          <w:szCs w:val="20"/>
        </w:rPr>
        <w:t>s</w:t>
      </w:r>
      <w:r w:rsidR="00494BF1">
        <w:rPr>
          <w:rFonts w:cs="Times New Roman"/>
          <w:sz w:val="20"/>
          <w:szCs w:val="20"/>
        </w:rPr>
        <w:t>), SQL (8 Years), Rancher (2 years),</w:t>
      </w:r>
      <w:r w:rsidR="0062170B">
        <w:rPr>
          <w:rFonts w:cs="Times New Roman"/>
          <w:sz w:val="20"/>
          <w:szCs w:val="20"/>
        </w:rPr>
        <w:t xml:space="preserve"> Kubernetes (2 years), </w:t>
      </w:r>
      <w:bookmarkStart w:id="0" w:name="_GoBack"/>
      <w:bookmarkEnd w:id="0"/>
      <w:r w:rsidR="00494BF1">
        <w:rPr>
          <w:rFonts w:cs="Times New Roman"/>
          <w:sz w:val="20"/>
          <w:szCs w:val="20"/>
        </w:rPr>
        <w:t xml:space="preserve"> Flux (1 year), </w:t>
      </w:r>
      <w:r w:rsidR="0092157E">
        <w:rPr>
          <w:rFonts w:cs="Times New Roman"/>
          <w:sz w:val="20"/>
          <w:szCs w:val="20"/>
        </w:rPr>
        <w:t>OpenStack (2 Years)</w:t>
      </w:r>
    </w:p>
    <w:p w:rsidR="00361600" w:rsidRPr="00D053CD" w:rsidRDefault="00132278" w:rsidP="00132278">
      <w:pPr>
        <w:spacing w:after="0"/>
        <w:ind w:left="1440" w:hanging="144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Summary:</w:t>
      </w:r>
      <w:r>
        <w:rPr>
          <w:rFonts w:cs="Times New Roman"/>
          <w:sz w:val="20"/>
          <w:szCs w:val="20"/>
        </w:rPr>
        <w:tab/>
        <w:t>Tested software engineer with over 14 years of experience (scholastic experience included) working in Information Technology, with a passion for infrastructure as code</w:t>
      </w:r>
    </w:p>
    <w:p w:rsidR="00CC6C84" w:rsidRPr="00D053CD" w:rsidRDefault="00CC6C84" w:rsidP="00CC6C84">
      <w:pPr>
        <w:spacing w:after="0"/>
        <w:jc w:val="left"/>
        <w:rPr>
          <w:rFonts w:cs="Times New Roman"/>
          <w:sz w:val="20"/>
          <w:szCs w:val="20"/>
        </w:rPr>
      </w:pPr>
    </w:p>
    <w:p w:rsidR="00201B18" w:rsidRDefault="00201B18" w:rsidP="00CC6C84">
      <w:p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Experience:</w:t>
      </w:r>
      <w:r>
        <w:rPr>
          <w:rFonts w:cs="Times New Roman"/>
          <w:sz w:val="20"/>
          <w:szCs w:val="20"/>
        </w:rPr>
        <w:tab/>
        <w:t>Intelliforce-IT Solutions Group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November 2015 to Present</w:t>
      </w:r>
    </w:p>
    <w:p w:rsidR="00132278" w:rsidRDefault="00132278" w:rsidP="00CC6C84">
      <w:p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Annapolis Junction, MD</w:t>
      </w:r>
    </w:p>
    <w:p w:rsidR="00132278" w:rsidRPr="00132278" w:rsidRDefault="00132278" w:rsidP="00132278">
      <w:pPr>
        <w:spacing w:after="0"/>
        <w:ind w:left="720" w:firstLine="720"/>
        <w:jc w:val="left"/>
        <w:rPr>
          <w:rFonts w:cs="Times New Roman"/>
          <w:b/>
          <w:sz w:val="20"/>
          <w:szCs w:val="20"/>
        </w:rPr>
      </w:pPr>
      <w:r w:rsidRPr="00132278">
        <w:rPr>
          <w:rFonts w:cs="Times New Roman"/>
          <w:b/>
          <w:sz w:val="20"/>
          <w:szCs w:val="20"/>
        </w:rPr>
        <w:t>Multiple Positions:</w:t>
      </w:r>
    </w:p>
    <w:p w:rsidR="00132278" w:rsidRDefault="00132278" w:rsidP="00CC6C84">
      <w:p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:rsidR="00132278" w:rsidRDefault="00132278" w:rsidP="00CC6C84">
      <w:p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Software Engineer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March 2020 to Present</w:t>
      </w:r>
    </w:p>
    <w:p w:rsidR="00132278" w:rsidRDefault="00132278" w:rsidP="0013227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Automate AMI (Amazon Machine Image) creation through the use of Packer, </w:t>
      </w:r>
      <w:r w:rsidR="00F64C5C">
        <w:rPr>
          <w:rFonts w:cs="Times New Roman"/>
          <w:sz w:val="20"/>
          <w:szCs w:val="20"/>
        </w:rPr>
        <w:t>Ansible, and GitLab CI/</w:t>
      </w:r>
      <w:r>
        <w:rPr>
          <w:rFonts w:cs="Times New Roman"/>
          <w:sz w:val="20"/>
          <w:szCs w:val="20"/>
        </w:rPr>
        <w:t>CD</w:t>
      </w:r>
      <w:r w:rsidR="00F64C5C">
        <w:rPr>
          <w:rFonts w:cs="Times New Roman"/>
          <w:sz w:val="20"/>
          <w:szCs w:val="20"/>
        </w:rPr>
        <w:t xml:space="preserve"> Pipelines</w:t>
      </w:r>
    </w:p>
    <w:p w:rsidR="00132278" w:rsidRDefault="00132278" w:rsidP="0013227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 Ansible playbooks to facilitate automated installation of require software</w:t>
      </w:r>
    </w:p>
    <w:p w:rsidR="00132278" w:rsidRDefault="00132278" w:rsidP="0013227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 Pa</w:t>
      </w:r>
      <w:r w:rsidR="00F64C5C">
        <w:rPr>
          <w:rFonts w:cs="Times New Roman"/>
          <w:sz w:val="20"/>
          <w:szCs w:val="20"/>
        </w:rPr>
        <w:t>c</w:t>
      </w:r>
      <w:r>
        <w:rPr>
          <w:rFonts w:cs="Times New Roman"/>
          <w:sz w:val="20"/>
          <w:szCs w:val="20"/>
        </w:rPr>
        <w:t>ker (HashiCorp Packer) scripts (JSON &amp; HCL) to facilitate automated installation</w:t>
      </w:r>
    </w:p>
    <w:p w:rsidR="002C1617" w:rsidRDefault="002C1617" w:rsidP="0013227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Utilize Terraform to stand up multiple Kubernetes Clusters in multiple environments (AWS, Open</w:t>
      </w:r>
      <w:r w:rsidR="00F64C5C">
        <w:rPr>
          <w:rFonts w:cs="Times New Roman"/>
          <w:sz w:val="20"/>
          <w:szCs w:val="20"/>
        </w:rPr>
        <w:t>S</w:t>
      </w:r>
      <w:r>
        <w:rPr>
          <w:rFonts w:cs="Times New Roman"/>
          <w:sz w:val="20"/>
          <w:szCs w:val="20"/>
        </w:rPr>
        <w:t>tack)</w:t>
      </w:r>
    </w:p>
    <w:p w:rsidR="00494BF1" w:rsidRDefault="00494BF1" w:rsidP="00132278">
      <w:pPr>
        <w:pStyle w:val="ListParagraph"/>
        <w:numPr>
          <w:ilvl w:val="0"/>
          <w:numId w:val="9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Implement CI/CD with FluxCD</w:t>
      </w:r>
    </w:p>
    <w:p w:rsidR="00132278" w:rsidRPr="00132278" w:rsidRDefault="00132278" w:rsidP="00132278">
      <w:pPr>
        <w:pStyle w:val="ListParagraph"/>
        <w:spacing w:after="0"/>
        <w:ind w:left="1800"/>
        <w:jc w:val="left"/>
        <w:rPr>
          <w:rFonts w:cs="Times New Roman"/>
          <w:sz w:val="20"/>
          <w:szCs w:val="20"/>
        </w:rPr>
      </w:pPr>
    </w:p>
    <w:p w:rsidR="00201B18" w:rsidRDefault="00201B18" w:rsidP="00CC6C84">
      <w:p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Software Engineer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132278">
        <w:rPr>
          <w:rFonts w:cs="Times New Roman"/>
          <w:sz w:val="20"/>
          <w:szCs w:val="20"/>
        </w:rPr>
        <w:t>May 2017 to March 2020</w:t>
      </w:r>
    </w:p>
    <w:p w:rsidR="00132278" w:rsidRDefault="00132278" w:rsidP="00132278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Wrote, maintained, and updated Java Map Reduce analytics</w:t>
      </w:r>
    </w:p>
    <w:p w:rsidR="00132278" w:rsidRDefault="00132278" w:rsidP="00132278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Generated unit tests for Java Map Reduce analytics</w:t>
      </w:r>
    </w:p>
    <w:p w:rsidR="00132278" w:rsidRDefault="00132278" w:rsidP="00132278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Created and supported 40-60 user virtual machines</w:t>
      </w:r>
    </w:p>
    <w:p w:rsidR="00F64C5C" w:rsidRDefault="00F64C5C" w:rsidP="00132278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Developed new SonarQube rules to facilitate QA with deployed analytics</w:t>
      </w:r>
    </w:p>
    <w:p w:rsidR="00132278" w:rsidRDefault="00132278" w:rsidP="00132278">
      <w:pPr>
        <w:pStyle w:val="ListParagraph"/>
        <w:numPr>
          <w:ilvl w:val="0"/>
          <w:numId w:val="10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Troubleshot and fixed issues with user virtual machines via </w:t>
      </w:r>
      <w:r w:rsidR="00586F4B">
        <w:rPr>
          <w:rFonts w:cs="Times New Roman"/>
          <w:sz w:val="20"/>
          <w:szCs w:val="20"/>
        </w:rPr>
        <w:t>SSH</w:t>
      </w:r>
      <w:r>
        <w:rPr>
          <w:rFonts w:cs="Times New Roman"/>
          <w:sz w:val="20"/>
          <w:szCs w:val="20"/>
        </w:rPr>
        <w:t>, Linu</w:t>
      </w:r>
      <w:r w:rsidR="00586F4B">
        <w:rPr>
          <w:rFonts w:cs="Times New Roman"/>
          <w:sz w:val="20"/>
          <w:szCs w:val="20"/>
        </w:rPr>
        <w:t>x command-line, and bash scripting</w:t>
      </w:r>
    </w:p>
    <w:p w:rsidR="00586F4B" w:rsidRPr="00132278" w:rsidRDefault="00586F4B" w:rsidP="00586F4B">
      <w:pPr>
        <w:pStyle w:val="ListParagraph"/>
        <w:spacing w:after="0"/>
        <w:ind w:left="1800"/>
        <w:jc w:val="left"/>
        <w:rPr>
          <w:rFonts w:cs="Times New Roman"/>
          <w:sz w:val="20"/>
          <w:szCs w:val="20"/>
        </w:rPr>
      </w:pPr>
    </w:p>
    <w:p w:rsidR="00132278" w:rsidRDefault="00132278" w:rsidP="00CC6C84">
      <w:p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Software Engineer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November 2015 to May 2017</w:t>
      </w:r>
    </w:p>
    <w:p w:rsidR="00201B18" w:rsidRDefault="00201B18" w:rsidP="00201B18">
      <w:pPr>
        <w:pStyle w:val="ListParagraph"/>
        <w:numPr>
          <w:ilvl w:val="0"/>
          <w:numId w:val="8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Deploy</w:t>
      </w:r>
      <w:r w:rsidR="00132278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and maintain</w:t>
      </w:r>
      <w:r w:rsidR="00132278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analytics to a large production platform</w:t>
      </w:r>
    </w:p>
    <w:p w:rsidR="00201B18" w:rsidRDefault="00201B18" w:rsidP="00201B18">
      <w:pPr>
        <w:pStyle w:val="ListParagraph"/>
        <w:numPr>
          <w:ilvl w:val="0"/>
          <w:numId w:val="8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Utilize</w:t>
      </w:r>
      <w:r w:rsidR="00132278">
        <w:rPr>
          <w:rFonts w:cs="Times New Roman"/>
          <w:sz w:val="20"/>
          <w:szCs w:val="20"/>
        </w:rPr>
        <w:t>d</w:t>
      </w:r>
      <w:r>
        <w:rPr>
          <w:rFonts w:cs="Times New Roman"/>
          <w:sz w:val="20"/>
          <w:szCs w:val="20"/>
        </w:rPr>
        <w:t xml:space="preserve"> Hadoop and HDFS to verify analytic output requirements</w:t>
      </w:r>
    </w:p>
    <w:p w:rsidR="00201B18" w:rsidRDefault="00132278" w:rsidP="00201B18">
      <w:pPr>
        <w:pStyle w:val="ListParagraph"/>
        <w:numPr>
          <w:ilvl w:val="0"/>
          <w:numId w:val="8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Troublesho</w:t>
      </w:r>
      <w:r w:rsidR="00201B18">
        <w:rPr>
          <w:rFonts w:cs="Times New Roman"/>
          <w:sz w:val="20"/>
          <w:szCs w:val="20"/>
        </w:rPr>
        <w:t>t issues with currently deployed analytics through research and discovery</w:t>
      </w:r>
    </w:p>
    <w:p w:rsidR="00201B18" w:rsidRDefault="00201B18" w:rsidP="00201B18">
      <w:pPr>
        <w:pStyle w:val="ListParagraph"/>
        <w:numPr>
          <w:ilvl w:val="0"/>
          <w:numId w:val="8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Modif</w:t>
      </w:r>
      <w:r w:rsidR="00132278">
        <w:rPr>
          <w:rFonts w:cs="Times New Roman"/>
          <w:sz w:val="20"/>
          <w:szCs w:val="20"/>
        </w:rPr>
        <w:t>ied</w:t>
      </w:r>
      <w:r w:rsidR="00494BF1">
        <w:rPr>
          <w:rFonts w:cs="Times New Roman"/>
          <w:sz w:val="20"/>
          <w:szCs w:val="20"/>
        </w:rPr>
        <w:t xml:space="preserve"> XML</w:t>
      </w:r>
      <w:r>
        <w:rPr>
          <w:rFonts w:cs="Times New Roman"/>
          <w:sz w:val="20"/>
          <w:szCs w:val="20"/>
        </w:rPr>
        <w:t xml:space="preserve"> workflows to perform requested backfills of historic data</w:t>
      </w:r>
    </w:p>
    <w:p w:rsidR="00201B18" w:rsidRDefault="00201B18" w:rsidP="00201B18">
      <w:pPr>
        <w:pStyle w:val="ListParagraph"/>
        <w:numPr>
          <w:ilvl w:val="0"/>
          <w:numId w:val="8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Document processes for standardization and process improvement</w:t>
      </w:r>
    </w:p>
    <w:p w:rsidR="00201B18" w:rsidRDefault="00201B18" w:rsidP="00CC6C84">
      <w:pPr>
        <w:spacing w:after="0"/>
        <w:jc w:val="left"/>
        <w:rPr>
          <w:rFonts w:cs="Times New Roman"/>
          <w:sz w:val="20"/>
          <w:szCs w:val="20"/>
        </w:rPr>
      </w:pPr>
    </w:p>
    <w:p w:rsidR="00CC6C84" w:rsidRPr="00D053CD" w:rsidRDefault="002932AF" w:rsidP="00201B18">
      <w:pPr>
        <w:spacing w:after="0"/>
        <w:ind w:left="720" w:firstLine="72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Accenture Federal Services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 w:rsidR="00201B18">
        <w:rPr>
          <w:rFonts w:cs="Times New Roman"/>
          <w:sz w:val="20"/>
          <w:szCs w:val="20"/>
        </w:rPr>
        <w:t>May 2014 to November 2015</w:t>
      </w:r>
    </w:p>
    <w:p w:rsidR="00AE20AB" w:rsidRDefault="002932AF" w:rsidP="00201B18">
      <w:pPr>
        <w:spacing w:after="0"/>
        <w:ind w:left="72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System Developer Analyst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Annapolis Junction, MD</w:t>
      </w:r>
    </w:p>
    <w:p w:rsidR="00AE20AB" w:rsidRDefault="00AE20AB" w:rsidP="00CC6C84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</w:p>
    <w:p w:rsidR="00586F4B" w:rsidRDefault="0081544E" w:rsidP="0081544E">
      <w:pPr>
        <w:pStyle w:val="ListParagraph"/>
        <w:numPr>
          <w:ilvl w:val="0"/>
          <w:numId w:val="7"/>
        </w:numPr>
        <w:spacing w:after="0"/>
        <w:rPr>
          <w:rFonts w:cs="Times New Roman"/>
          <w:sz w:val="20"/>
          <w:szCs w:val="20"/>
        </w:rPr>
      </w:pPr>
      <w:r w:rsidRPr="0081544E">
        <w:rPr>
          <w:rFonts w:cs="Times New Roman"/>
          <w:sz w:val="20"/>
          <w:szCs w:val="20"/>
        </w:rPr>
        <w:t>Plan</w:t>
      </w:r>
      <w:r w:rsidR="00201B18">
        <w:rPr>
          <w:rFonts w:cs="Times New Roman"/>
          <w:sz w:val="20"/>
          <w:szCs w:val="20"/>
        </w:rPr>
        <w:t>ned</w:t>
      </w:r>
      <w:r w:rsidRPr="0081544E">
        <w:rPr>
          <w:rFonts w:cs="Times New Roman"/>
          <w:sz w:val="20"/>
          <w:szCs w:val="20"/>
        </w:rPr>
        <w:t>, develop</w:t>
      </w:r>
      <w:r w:rsidR="00201B18">
        <w:rPr>
          <w:rFonts w:cs="Times New Roman"/>
          <w:sz w:val="20"/>
          <w:szCs w:val="20"/>
        </w:rPr>
        <w:t>ed</w:t>
      </w:r>
      <w:r w:rsidRPr="0081544E">
        <w:rPr>
          <w:rFonts w:cs="Times New Roman"/>
          <w:sz w:val="20"/>
          <w:szCs w:val="20"/>
        </w:rPr>
        <w:t>, document</w:t>
      </w:r>
      <w:r w:rsidR="00201B18">
        <w:rPr>
          <w:rFonts w:cs="Times New Roman"/>
          <w:sz w:val="20"/>
          <w:szCs w:val="20"/>
        </w:rPr>
        <w:t>ed</w:t>
      </w:r>
      <w:r w:rsidRPr="0081544E">
        <w:rPr>
          <w:rFonts w:cs="Times New Roman"/>
          <w:sz w:val="20"/>
          <w:szCs w:val="20"/>
        </w:rPr>
        <w:t>, and execute</w:t>
      </w:r>
      <w:r w:rsidR="00201B18">
        <w:rPr>
          <w:rFonts w:cs="Times New Roman"/>
          <w:sz w:val="20"/>
          <w:szCs w:val="20"/>
        </w:rPr>
        <w:t>d</w:t>
      </w:r>
      <w:r w:rsidRPr="0081544E">
        <w:rPr>
          <w:rFonts w:cs="Times New Roman"/>
          <w:sz w:val="20"/>
          <w:szCs w:val="20"/>
        </w:rPr>
        <w:t xml:space="preserve"> enterprise level con</w:t>
      </w:r>
      <w:r w:rsidR="00586F4B">
        <w:rPr>
          <w:rFonts w:cs="Times New Roman"/>
          <w:sz w:val="20"/>
          <w:szCs w:val="20"/>
        </w:rPr>
        <w:t>figuration management programs</w:t>
      </w:r>
    </w:p>
    <w:p w:rsidR="00586F4B" w:rsidRDefault="00586F4B" w:rsidP="0081544E">
      <w:pPr>
        <w:pStyle w:val="ListParagraph"/>
        <w:numPr>
          <w:ilvl w:val="0"/>
          <w:numId w:val="7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</w:t>
      </w:r>
      <w:r w:rsidR="0081544E" w:rsidRPr="0081544E">
        <w:rPr>
          <w:rFonts w:cs="Times New Roman"/>
          <w:sz w:val="20"/>
          <w:szCs w:val="20"/>
        </w:rPr>
        <w:t>rticulate</w:t>
      </w:r>
      <w:r w:rsidR="00201B18">
        <w:rPr>
          <w:rFonts w:cs="Times New Roman"/>
          <w:sz w:val="20"/>
          <w:szCs w:val="20"/>
        </w:rPr>
        <w:t>d</w:t>
      </w:r>
      <w:r w:rsidR="0081544E" w:rsidRPr="0081544E">
        <w:rPr>
          <w:rFonts w:cs="Times New Roman"/>
          <w:sz w:val="20"/>
          <w:szCs w:val="20"/>
        </w:rPr>
        <w:t xml:space="preserve"> provisions for configuration identification, change control, configuration status accou</w:t>
      </w:r>
      <w:r>
        <w:rPr>
          <w:rFonts w:cs="Times New Roman"/>
          <w:sz w:val="20"/>
          <w:szCs w:val="20"/>
        </w:rPr>
        <w:t>nting, and configuration audits</w:t>
      </w:r>
    </w:p>
    <w:p w:rsidR="0081544E" w:rsidRDefault="00586F4B" w:rsidP="0081544E">
      <w:pPr>
        <w:pStyle w:val="ListParagraph"/>
        <w:numPr>
          <w:ilvl w:val="0"/>
          <w:numId w:val="7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</w:t>
      </w:r>
      <w:r w:rsidR="0081544E" w:rsidRPr="0081544E">
        <w:rPr>
          <w:rFonts w:cs="Times New Roman"/>
          <w:sz w:val="20"/>
          <w:szCs w:val="20"/>
        </w:rPr>
        <w:t>ork</w:t>
      </w:r>
      <w:r w:rsidR="00201B18">
        <w:rPr>
          <w:rFonts w:cs="Times New Roman"/>
          <w:sz w:val="20"/>
          <w:szCs w:val="20"/>
        </w:rPr>
        <w:t>ed</w:t>
      </w:r>
      <w:r w:rsidR="0081544E" w:rsidRPr="0081544E">
        <w:rPr>
          <w:rFonts w:cs="Times New Roman"/>
          <w:sz w:val="20"/>
          <w:szCs w:val="20"/>
        </w:rPr>
        <w:t xml:space="preserve"> collaboratively to ensure software changes are properly validated and approved prior to incorporating</w:t>
      </w:r>
    </w:p>
    <w:p w:rsidR="00AE20AB" w:rsidRPr="002932AF" w:rsidRDefault="00321EFC" w:rsidP="002932AF">
      <w:pPr>
        <w:pStyle w:val="ListParagraph"/>
        <w:numPr>
          <w:ilvl w:val="0"/>
          <w:numId w:val="7"/>
        </w:numPr>
        <w:spacing w:after="0"/>
        <w:rPr>
          <w:rFonts w:cs="Times New Roman"/>
          <w:sz w:val="20"/>
          <w:szCs w:val="20"/>
        </w:rPr>
      </w:pPr>
      <w:r w:rsidRPr="002932AF">
        <w:rPr>
          <w:rFonts w:cs="Times New Roman"/>
          <w:sz w:val="20"/>
          <w:szCs w:val="20"/>
        </w:rPr>
        <w:t>Establish</w:t>
      </w:r>
      <w:r w:rsidR="00201B18">
        <w:rPr>
          <w:rFonts w:cs="Times New Roman"/>
          <w:sz w:val="20"/>
          <w:szCs w:val="20"/>
        </w:rPr>
        <w:t>ed</w:t>
      </w:r>
      <w:r w:rsidRPr="002932AF">
        <w:rPr>
          <w:rFonts w:cs="Times New Roman"/>
          <w:sz w:val="20"/>
          <w:szCs w:val="20"/>
        </w:rPr>
        <w:t xml:space="preserve"> and implement requirement management</w:t>
      </w:r>
    </w:p>
    <w:p w:rsidR="00321EFC" w:rsidRDefault="00321EFC" w:rsidP="00321EFC">
      <w:pPr>
        <w:pStyle w:val="ListParagraph"/>
        <w:numPr>
          <w:ilvl w:val="0"/>
          <w:numId w:val="7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Create</w:t>
      </w:r>
      <w:r w:rsidR="00201B18">
        <w:rPr>
          <w:rFonts w:cs="Times New Roman"/>
          <w:sz w:val="20"/>
          <w:szCs w:val="20"/>
        </w:rPr>
        <w:t>d</w:t>
      </w:r>
      <w:r>
        <w:rPr>
          <w:rFonts w:cs="Times New Roman"/>
          <w:sz w:val="20"/>
          <w:szCs w:val="20"/>
        </w:rPr>
        <w:t xml:space="preserve"> numerous process flows for senior management and customers</w:t>
      </w:r>
    </w:p>
    <w:p w:rsidR="00321EFC" w:rsidRDefault="00321EFC" w:rsidP="00321EFC">
      <w:pPr>
        <w:pStyle w:val="ListParagraph"/>
        <w:numPr>
          <w:ilvl w:val="0"/>
          <w:numId w:val="7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Serve</w:t>
      </w:r>
      <w:r w:rsidR="00201B18">
        <w:rPr>
          <w:rFonts w:cs="Times New Roman"/>
          <w:sz w:val="20"/>
          <w:szCs w:val="20"/>
        </w:rPr>
        <w:t>d</w:t>
      </w:r>
      <w:r>
        <w:rPr>
          <w:rFonts w:cs="Times New Roman"/>
          <w:sz w:val="20"/>
          <w:szCs w:val="20"/>
        </w:rPr>
        <w:t xml:space="preserve"> as the resident requirement expert</w:t>
      </w:r>
    </w:p>
    <w:p w:rsidR="00321EFC" w:rsidRPr="00321EFC" w:rsidRDefault="00321EFC" w:rsidP="00321EFC">
      <w:pPr>
        <w:pStyle w:val="ListParagraph"/>
        <w:numPr>
          <w:ilvl w:val="0"/>
          <w:numId w:val="7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</w:t>
      </w:r>
      <w:r w:rsidR="00586F4B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and implement</w:t>
      </w:r>
      <w:r w:rsidR="00586F4B">
        <w:rPr>
          <w:rFonts w:cs="Times New Roman"/>
          <w:sz w:val="20"/>
          <w:szCs w:val="20"/>
        </w:rPr>
        <w:t>ed</w:t>
      </w:r>
      <w:r>
        <w:rPr>
          <w:rFonts w:cs="Times New Roman"/>
          <w:sz w:val="20"/>
          <w:szCs w:val="20"/>
        </w:rPr>
        <w:t xml:space="preserve"> new methodologies for training </w:t>
      </w:r>
      <w:r w:rsidR="002932AF">
        <w:rPr>
          <w:rFonts w:cs="Times New Roman"/>
          <w:sz w:val="20"/>
          <w:szCs w:val="20"/>
        </w:rPr>
        <w:t>r</w:t>
      </w:r>
      <w:r>
        <w:rPr>
          <w:rFonts w:cs="Times New Roman"/>
          <w:sz w:val="20"/>
          <w:szCs w:val="20"/>
        </w:rPr>
        <w:t>equirement writing</w:t>
      </w:r>
    </w:p>
    <w:p w:rsidR="00AE20AB" w:rsidRDefault="00AE20AB" w:rsidP="00CC6C84">
      <w:pPr>
        <w:spacing w:after="0"/>
        <w:rPr>
          <w:rFonts w:cs="Times New Roman"/>
          <w:sz w:val="20"/>
          <w:szCs w:val="20"/>
        </w:rPr>
      </w:pPr>
    </w:p>
    <w:p w:rsidR="00563779" w:rsidRDefault="00563779" w:rsidP="00AE20AB">
      <w:pPr>
        <w:spacing w:after="0"/>
        <w:ind w:left="720" w:firstLine="72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Wawa Food Markets, Inc</w:t>
      </w:r>
      <w:r w:rsidR="00AE20AB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 xml:space="preserve">June 2012 to </w:t>
      </w:r>
      <w:r w:rsidR="00AE20AB">
        <w:rPr>
          <w:rFonts w:cs="Times New Roman"/>
          <w:sz w:val="20"/>
          <w:szCs w:val="20"/>
        </w:rPr>
        <w:t>May 2014</w:t>
      </w:r>
    </w:p>
    <w:p w:rsidR="00563779" w:rsidRDefault="00563779" w:rsidP="00CC6C84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ab/>
      </w:r>
      <w:r>
        <w:rPr>
          <w:rFonts w:cs="Times New Roman"/>
          <w:sz w:val="20"/>
          <w:szCs w:val="20"/>
        </w:rPr>
        <w:tab/>
        <w:t>Customer Service Associate</w:t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</w:r>
      <w:r>
        <w:rPr>
          <w:rFonts w:cs="Times New Roman"/>
          <w:sz w:val="20"/>
          <w:szCs w:val="20"/>
        </w:rPr>
        <w:tab/>
        <w:t>Gambrills, MD</w:t>
      </w:r>
    </w:p>
    <w:p w:rsidR="00563779" w:rsidRDefault="00563779" w:rsidP="00CC6C84">
      <w:pPr>
        <w:spacing w:after="0"/>
        <w:rPr>
          <w:rFonts w:cs="Times New Roman"/>
          <w:sz w:val="20"/>
          <w:szCs w:val="20"/>
        </w:rPr>
      </w:pPr>
    </w:p>
    <w:p w:rsidR="00563779" w:rsidRPr="00563779" w:rsidRDefault="00563779" w:rsidP="00563779">
      <w:pPr>
        <w:pStyle w:val="ListParagraph"/>
        <w:numPr>
          <w:ilvl w:val="0"/>
          <w:numId w:val="6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Provide exemplary customer service, lauded several times for going above and beyond to provide exceptional service to customers</w:t>
      </w:r>
    </w:p>
    <w:p w:rsidR="00563779" w:rsidRDefault="00563779" w:rsidP="00563779">
      <w:pPr>
        <w:pStyle w:val="ListParagraph"/>
        <w:numPr>
          <w:ilvl w:val="0"/>
          <w:numId w:val="6"/>
        </w:num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 fast and efficient Food Service Associates</w:t>
      </w:r>
    </w:p>
    <w:p w:rsidR="00563779" w:rsidRPr="00563779" w:rsidRDefault="00563779" w:rsidP="00563779">
      <w:pPr>
        <w:spacing w:after="0"/>
        <w:rPr>
          <w:rFonts w:cs="Times New Roman"/>
          <w:sz w:val="20"/>
          <w:szCs w:val="20"/>
        </w:rPr>
      </w:pPr>
    </w:p>
    <w:p w:rsidR="00CC6C84" w:rsidRPr="00D053CD" w:rsidRDefault="00D053CD" w:rsidP="00CC6C84">
      <w:pPr>
        <w:spacing w:after="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  <w:r w:rsidR="00CC6C84" w:rsidRPr="00D053CD">
        <w:rPr>
          <w:rFonts w:cs="Times New Roman"/>
          <w:sz w:val="20"/>
          <w:szCs w:val="20"/>
        </w:rPr>
        <w:tab/>
        <w:t>AllWorld Language Consultants Inc.</w:t>
      </w:r>
      <w:r w:rsidR="00CC6C84" w:rsidRPr="00D053CD">
        <w:rPr>
          <w:rFonts w:cs="Times New Roman"/>
          <w:sz w:val="20"/>
          <w:szCs w:val="20"/>
        </w:rPr>
        <w:tab/>
      </w:r>
      <w:r w:rsidR="00CC6C84" w:rsidRPr="00D053CD">
        <w:rPr>
          <w:rFonts w:cs="Times New Roman"/>
          <w:sz w:val="20"/>
          <w:szCs w:val="20"/>
        </w:rPr>
        <w:tab/>
      </w:r>
      <w:r w:rsidR="00CC6C84" w:rsidRPr="00D053CD">
        <w:rPr>
          <w:rFonts w:cs="Times New Roman"/>
          <w:sz w:val="20"/>
          <w:szCs w:val="20"/>
        </w:rPr>
        <w:tab/>
        <w:t xml:space="preserve">August 2008 to Jun 2010 </w:t>
      </w:r>
    </w:p>
    <w:p w:rsidR="00CC6C84" w:rsidRPr="00D053CD" w:rsidRDefault="00CC6C84" w:rsidP="00CC6C84">
      <w:pPr>
        <w:spacing w:after="0"/>
        <w:ind w:left="720" w:firstLine="720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Geospatial Analyst</w:t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  <w:t>Bethesda, MD</w:t>
      </w:r>
    </w:p>
    <w:p w:rsidR="00CC6C84" w:rsidRPr="00D053CD" w:rsidRDefault="00CC6C84" w:rsidP="00CC6C84">
      <w:pPr>
        <w:spacing w:after="0"/>
        <w:ind w:left="720" w:firstLine="720"/>
        <w:rPr>
          <w:rFonts w:cs="Times New Roman"/>
          <w:sz w:val="20"/>
          <w:szCs w:val="20"/>
        </w:rPr>
      </w:pPr>
    </w:p>
    <w:p w:rsidR="00CC6C84" w:rsidRPr="00D053CD" w:rsidRDefault="00CC6C84" w:rsidP="00CC6C84">
      <w:pPr>
        <w:numPr>
          <w:ilvl w:val="0"/>
          <w:numId w:val="1"/>
        </w:numPr>
        <w:spacing w:after="0"/>
        <w:jc w:val="left"/>
        <w:rPr>
          <w:rFonts w:cs="Times New Roman"/>
          <w:color w:val="000000"/>
          <w:sz w:val="20"/>
          <w:szCs w:val="20"/>
        </w:rPr>
      </w:pPr>
      <w:r w:rsidRPr="00D053CD">
        <w:rPr>
          <w:rFonts w:cs="Times New Roman"/>
          <w:color w:val="000000"/>
          <w:sz w:val="20"/>
          <w:szCs w:val="20"/>
        </w:rPr>
        <w:t>Provided authoritative responses to questions concerning the proper Romanization and correct usage of names in the Middle East</w:t>
      </w:r>
    </w:p>
    <w:p w:rsidR="00586F4B" w:rsidRPr="00586F4B" w:rsidRDefault="00CC6C84" w:rsidP="00CC6C84">
      <w:pPr>
        <w:numPr>
          <w:ilvl w:val="0"/>
          <w:numId w:val="1"/>
        </w:num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color w:val="000000"/>
          <w:sz w:val="20"/>
          <w:szCs w:val="20"/>
        </w:rPr>
        <w:t>Populated and assisted in the maintenance of the Geographic Names Data</w:t>
      </w:r>
      <w:r w:rsidR="00586F4B">
        <w:rPr>
          <w:rFonts w:cs="Times New Roman"/>
          <w:color w:val="000000"/>
          <w:sz w:val="20"/>
          <w:szCs w:val="20"/>
        </w:rPr>
        <w:t>b</w:t>
      </w:r>
      <w:r w:rsidRPr="00D053CD">
        <w:rPr>
          <w:rFonts w:cs="Times New Roman"/>
          <w:color w:val="000000"/>
          <w:sz w:val="20"/>
          <w:szCs w:val="20"/>
        </w:rPr>
        <w:t>ase (GN</w:t>
      </w:r>
      <w:r w:rsidR="00586F4B">
        <w:rPr>
          <w:rFonts w:cs="Times New Roman"/>
          <w:color w:val="000000"/>
          <w:sz w:val="20"/>
          <w:szCs w:val="20"/>
        </w:rPr>
        <w:t>d</w:t>
      </w:r>
      <w:r w:rsidRPr="00D053CD">
        <w:rPr>
          <w:rFonts w:cs="Times New Roman"/>
          <w:color w:val="000000"/>
          <w:sz w:val="20"/>
          <w:szCs w:val="20"/>
        </w:rPr>
        <w:t>B)</w:t>
      </w:r>
    </w:p>
    <w:p w:rsidR="00586F4B" w:rsidRPr="00586F4B" w:rsidRDefault="00586F4B" w:rsidP="00CC6C84">
      <w:pPr>
        <w:numPr>
          <w:ilvl w:val="0"/>
          <w:numId w:val="1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Performed regular SQL queries daily to verify status of the entries in GNdB</w:t>
      </w:r>
    </w:p>
    <w:p w:rsidR="00CC6C84" w:rsidRPr="00D053CD" w:rsidRDefault="00CC6C84" w:rsidP="00CC6C84">
      <w:pPr>
        <w:numPr>
          <w:ilvl w:val="0"/>
          <w:numId w:val="1"/>
        </w:num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color w:val="000000"/>
          <w:sz w:val="20"/>
          <w:szCs w:val="20"/>
        </w:rPr>
        <w:t>Provided transliteration of names from native source maps to English in accordance with standards set forth by the US BGN</w:t>
      </w:r>
    </w:p>
    <w:p w:rsidR="00CC6C84" w:rsidRPr="00D053CD" w:rsidRDefault="00CC6C84" w:rsidP="00CC6C84">
      <w:pPr>
        <w:spacing w:after="0"/>
        <w:ind w:left="1800"/>
        <w:jc w:val="left"/>
        <w:rPr>
          <w:rFonts w:cs="Times New Roman"/>
          <w:sz w:val="20"/>
          <w:szCs w:val="20"/>
        </w:rPr>
      </w:pPr>
    </w:p>
    <w:p w:rsidR="00CC6C84" w:rsidRPr="00D053CD" w:rsidRDefault="00CC6C84" w:rsidP="00CC6C84">
      <w:pPr>
        <w:spacing w:after="0"/>
        <w:ind w:left="720" w:firstLine="720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C Company 741</w:t>
      </w:r>
      <w:r w:rsidRPr="00D053CD">
        <w:rPr>
          <w:rFonts w:cs="Times New Roman"/>
          <w:sz w:val="20"/>
          <w:szCs w:val="20"/>
          <w:vertAlign w:val="superscript"/>
        </w:rPr>
        <w:t>st</w:t>
      </w:r>
      <w:r w:rsidRPr="00D053CD">
        <w:rPr>
          <w:rFonts w:cs="Times New Roman"/>
          <w:sz w:val="20"/>
          <w:szCs w:val="20"/>
        </w:rPr>
        <w:t xml:space="preserve"> Military Intelligence Battalion  </w:t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  <w:t>May 2006 to July 2008</w:t>
      </w:r>
    </w:p>
    <w:p w:rsidR="00CC6C84" w:rsidRPr="00D053CD" w:rsidRDefault="00745E89" w:rsidP="00CC6C84">
      <w:pPr>
        <w:spacing w:after="0"/>
        <w:ind w:left="1440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Senior Cryptologic Linguist</w:t>
      </w:r>
      <w:r w:rsidR="00CC6C84" w:rsidRPr="00D053CD">
        <w:rPr>
          <w:rFonts w:cs="Times New Roman"/>
          <w:sz w:val="20"/>
          <w:szCs w:val="20"/>
        </w:rPr>
        <w:tab/>
      </w:r>
      <w:r w:rsidR="00CC6C84" w:rsidRPr="00D053CD">
        <w:rPr>
          <w:rFonts w:cs="Times New Roman"/>
          <w:sz w:val="20"/>
          <w:szCs w:val="20"/>
        </w:rPr>
        <w:tab/>
      </w:r>
      <w:r w:rsidR="00CC6C84" w:rsidRPr="00D053CD">
        <w:rPr>
          <w:rFonts w:cs="Times New Roman"/>
          <w:sz w:val="20"/>
          <w:szCs w:val="20"/>
        </w:rPr>
        <w:tab/>
      </w:r>
      <w:r w:rsidR="00CC6C84" w:rsidRPr="00D053CD">
        <w:rPr>
          <w:rFonts w:cs="Times New Roman"/>
          <w:sz w:val="20"/>
          <w:szCs w:val="20"/>
        </w:rPr>
        <w:tab/>
        <w:t>Fort G. G. Meade, MD</w:t>
      </w:r>
    </w:p>
    <w:p w:rsidR="00CC6C84" w:rsidRPr="00D053CD" w:rsidRDefault="00CC6C84" w:rsidP="00CC6C84">
      <w:pPr>
        <w:spacing w:after="0"/>
        <w:ind w:left="360"/>
        <w:rPr>
          <w:rFonts w:cs="Times New Roman"/>
          <w:sz w:val="20"/>
          <w:szCs w:val="20"/>
        </w:rPr>
      </w:pPr>
    </w:p>
    <w:p w:rsidR="00CC6C84" w:rsidRPr="00D053CD" w:rsidRDefault="00CC6C84" w:rsidP="00CC6C84">
      <w:pPr>
        <w:numPr>
          <w:ilvl w:val="0"/>
          <w:numId w:val="2"/>
        </w:num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Performed day to day systems management and support to include account management, equipment installation and removal, user training and requests for fixes, repairs/replacements and upgrades</w:t>
      </w:r>
    </w:p>
    <w:p w:rsidR="00201B18" w:rsidRDefault="00201B18" w:rsidP="00A96DD9">
      <w:pPr>
        <w:numPr>
          <w:ilvl w:val="0"/>
          <w:numId w:val="2"/>
        </w:numPr>
        <w:spacing w:after="0" w:line="276" w:lineRule="auto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Maintained 3 work related web domains in addition to normal daily duties</w:t>
      </w:r>
    </w:p>
    <w:p w:rsidR="00586F4B" w:rsidRDefault="00586F4B" w:rsidP="00A96DD9">
      <w:pPr>
        <w:numPr>
          <w:ilvl w:val="0"/>
          <w:numId w:val="2"/>
        </w:numPr>
        <w:spacing w:after="0" w:line="276" w:lineRule="auto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Severed as the Web Administrator for Company website and provided on-site support to users experiencing issues</w:t>
      </w:r>
    </w:p>
    <w:p w:rsidR="00563779" w:rsidRPr="00A96DD9" w:rsidRDefault="00563779" w:rsidP="00563779">
      <w:pPr>
        <w:spacing w:after="0" w:line="276" w:lineRule="auto"/>
        <w:ind w:left="1800"/>
        <w:jc w:val="left"/>
        <w:rPr>
          <w:rFonts w:cs="Times New Roman"/>
          <w:sz w:val="20"/>
          <w:szCs w:val="20"/>
        </w:rPr>
      </w:pPr>
    </w:p>
    <w:p w:rsidR="00563779" w:rsidRDefault="00CC6C84" w:rsidP="00AE20AB">
      <w:pPr>
        <w:spacing w:after="0"/>
        <w:ind w:left="720" w:firstLine="72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 xml:space="preserve">B Company 1-3 Brigade Troops Battalion </w:t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>May 2004 to May 2006</w:t>
      </w:r>
    </w:p>
    <w:p w:rsidR="00CC6C84" w:rsidRPr="00D053CD" w:rsidRDefault="00CC6C84" w:rsidP="00AE20AB">
      <w:pPr>
        <w:spacing w:after="0"/>
        <w:ind w:left="720" w:firstLine="72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Cryptologic Linguist</w:t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  <w:t>Fort Stewart, GA</w:t>
      </w:r>
    </w:p>
    <w:p w:rsidR="00CC6C84" w:rsidRPr="00D053CD" w:rsidRDefault="00CC6C84" w:rsidP="00CC6C84">
      <w:pPr>
        <w:spacing w:after="0"/>
        <w:ind w:left="360"/>
        <w:rPr>
          <w:rFonts w:cs="Times New Roman"/>
          <w:sz w:val="20"/>
          <w:szCs w:val="20"/>
        </w:rPr>
      </w:pPr>
    </w:p>
    <w:p w:rsidR="00CC6C84" w:rsidRPr="00D053CD" w:rsidRDefault="00CC6C84" w:rsidP="00CC6C84">
      <w:pPr>
        <w:numPr>
          <w:ilvl w:val="0"/>
          <w:numId w:val="3"/>
        </w:num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Assisted in the assembly and maintenance of Windows base</w:t>
      </w:r>
      <w:r w:rsidR="00586F4B">
        <w:rPr>
          <w:rFonts w:cs="Times New Roman"/>
          <w:sz w:val="20"/>
          <w:szCs w:val="20"/>
        </w:rPr>
        <w:t>d computer networks while deployed to a hostile environment</w:t>
      </w:r>
    </w:p>
    <w:p w:rsidR="00586F4B" w:rsidRDefault="00586F4B" w:rsidP="00CC6C84">
      <w:pPr>
        <w:numPr>
          <w:ilvl w:val="0"/>
          <w:numId w:val="3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Developed and tested a data repository and user-interface for linguist translations (Visual Basic/Access)</w:t>
      </w:r>
    </w:p>
    <w:p w:rsidR="00CC6C84" w:rsidRDefault="00CC6C84" w:rsidP="00CC6C84">
      <w:pPr>
        <w:numPr>
          <w:ilvl w:val="0"/>
          <w:numId w:val="3"/>
        </w:num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Worked closely with team analysts to establish Standard Operating Procedures</w:t>
      </w:r>
    </w:p>
    <w:p w:rsidR="00586F4B" w:rsidRPr="00D053CD" w:rsidRDefault="00586F4B" w:rsidP="00CC6C84">
      <w:pPr>
        <w:numPr>
          <w:ilvl w:val="0"/>
          <w:numId w:val="3"/>
        </w:numPr>
        <w:spacing w:after="0"/>
        <w:jc w:val="left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Performed maintenance and upkeep on Windows Severs, including installing patches and security updates</w:t>
      </w:r>
    </w:p>
    <w:p w:rsidR="00CC6C84" w:rsidRPr="00D053CD" w:rsidRDefault="00CC6C84" w:rsidP="00CC6C84">
      <w:pPr>
        <w:spacing w:after="0"/>
        <w:rPr>
          <w:rFonts w:cs="Times New Roman"/>
          <w:sz w:val="20"/>
          <w:szCs w:val="20"/>
        </w:rPr>
      </w:pPr>
    </w:p>
    <w:p w:rsidR="00CC6C84" w:rsidRPr="00D053CD" w:rsidRDefault="00CC6C84" w:rsidP="00CC6C84">
      <w:pPr>
        <w:spacing w:after="0"/>
        <w:ind w:left="1080" w:firstLine="360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D Company 103</w:t>
      </w:r>
      <w:r w:rsidRPr="00D053CD">
        <w:rPr>
          <w:rFonts w:cs="Times New Roman"/>
          <w:sz w:val="20"/>
          <w:szCs w:val="20"/>
          <w:vertAlign w:val="superscript"/>
        </w:rPr>
        <w:t>rd</w:t>
      </w:r>
      <w:r w:rsidRPr="00D053CD">
        <w:rPr>
          <w:rFonts w:cs="Times New Roman"/>
          <w:sz w:val="20"/>
          <w:szCs w:val="20"/>
        </w:rPr>
        <w:t xml:space="preserve"> Military Intelligence Battalion </w:t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  <w:t>April 2002 to May 2004</w:t>
      </w:r>
      <w:r w:rsidRPr="00D053CD">
        <w:rPr>
          <w:rFonts w:cs="Times New Roman"/>
          <w:sz w:val="20"/>
          <w:szCs w:val="20"/>
        </w:rPr>
        <w:tab/>
      </w:r>
    </w:p>
    <w:p w:rsidR="00CC6C84" w:rsidRPr="00D053CD" w:rsidRDefault="00CC6C84" w:rsidP="00CC6C84">
      <w:pPr>
        <w:spacing w:after="0"/>
        <w:ind w:left="720" w:firstLine="720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Cryptologic Linguist</w:t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</w:r>
      <w:r w:rsidRPr="00D053CD">
        <w:rPr>
          <w:rFonts w:cs="Times New Roman"/>
          <w:sz w:val="20"/>
          <w:szCs w:val="20"/>
        </w:rPr>
        <w:tab/>
        <w:t>Fort Stewart, GA</w:t>
      </w:r>
    </w:p>
    <w:p w:rsidR="00CC6C84" w:rsidRPr="00D053CD" w:rsidRDefault="00CC6C84" w:rsidP="00CC6C84">
      <w:pPr>
        <w:spacing w:after="0"/>
        <w:ind w:left="360"/>
        <w:rPr>
          <w:rFonts w:cs="Times New Roman"/>
          <w:sz w:val="20"/>
          <w:szCs w:val="20"/>
        </w:rPr>
      </w:pPr>
    </w:p>
    <w:p w:rsidR="00CC6C84" w:rsidRPr="00D053CD" w:rsidRDefault="00CC6C84" w:rsidP="00CC6C84">
      <w:pPr>
        <w:numPr>
          <w:ilvl w:val="0"/>
          <w:numId w:val="4"/>
        </w:num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Provided live face-to-face two-way interpretation and translation during briefs and interviews</w:t>
      </w:r>
    </w:p>
    <w:p w:rsidR="00CC6C84" w:rsidRPr="00D053CD" w:rsidRDefault="00CC6C84" w:rsidP="00CC6C84">
      <w:pPr>
        <w:numPr>
          <w:ilvl w:val="0"/>
          <w:numId w:val="4"/>
        </w:numPr>
        <w:spacing w:after="0"/>
        <w:jc w:val="left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>Served as an interpreter with the Judge Advocate General team to aide in the re-establishment of the Judicial system in Al-Fallujah, Iraq</w:t>
      </w:r>
    </w:p>
    <w:p w:rsidR="00CC6C84" w:rsidRPr="00D053CD" w:rsidRDefault="00CC6C84" w:rsidP="00CC6C84">
      <w:pPr>
        <w:pStyle w:val="ListParagraph"/>
        <w:numPr>
          <w:ilvl w:val="0"/>
          <w:numId w:val="4"/>
        </w:numPr>
        <w:spacing w:after="0"/>
        <w:rPr>
          <w:rFonts w:cs="Times New Roman"/>
          <w:sz w:val="20"/>
          <w:szCs w:val="20"/>
        </w:rPr>
      </w:pPr>
      <w:r w:rsidRPr="00D053CD">
        <w:rPr>
          <w:rFonts w:cs="Times New Roman"/>
          <w:sz w:val="20"/>
          <w:szCs w:val="20"/>
        </w:rPr>
        <w:t xml:space="preserve">Evaluated media of all formats and prioritized it based on value in providing force protection </w:t>
      </w:r>
    </w:p>
    <w:p w:rsidR="00B21727" w:rsidRDefault="00B21727" w:rsidP="00CC6C84">
      <w:pPr>
        <w:spacing w:after="0"/>
        <w:rPr>
          <w:rFonts w:cs="Times New Roman"/>
          <w:sz w:val="20"/>
          <w:szCs w:val="20"/>
        </w:rPr>
      </w:pPr>
    </w:p>
    <w:sectPr w:rsidR="00B21727" w:rsidSect="004D44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ADC" w:rsidRDefault="00C57ADC" w:rsidP="00CC6C84">
      <w:pPr>
        <w:spacing w:after="0"/>
      </w:pPr>
      <w:r>
        <w:separator/>
      </w:r>
    </w:p>
  </w:endnote>
  <w:endnote w:type="continuationSeparator" w:id="0">
    <w:p w:rsidR="00C57ADC" w:rsidRDefault="00C57ADC" w:rsidP="00CC6C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ADC" w:rsidRDefault="00C57ADC" w:rsidP="00CC6C84">
      <w:pPr>
        <w:spacing w:after="0"/>
      </w:pPr>
      <w:r>
        <w:separator/>
      </w:r>
    </w:p>
  </w:footnote>
  <w:footnote w:type="continuationSeparator" w:id="0">
    <w:p w:rsidR="00C57ADC" w:rsidRDefault="00C57ADC" w:rsidP="00CC6C8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306E" w:rsidRDefault="0024306E" w:rsidP="0024306E">
    <w:pPr>
      <w:pStyle w:val="Header"/>
      <w:jc w:val="center"/>
    </w:pPr>
    <w:r>
      <w:t>Nicholas W. Beech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7414"/>
    <w:multiLevelType w:val="hybridMultilevel"/>
    <w:tmpl w:val="F328E4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B181BC1"/>
    <w:multiLevelType w:val="hybridMultilevel"/>
    <w:tmpl w:val="E99A3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2A7019"/>
    <w:multiLevelType w:val="hybridMultilevel"/>
    <w:tmpl w:val="65E0CF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78F6995"/>
    <w:multiLevelType w:val="hybridMultilevel"/>
    <w:tmpl w:val="AFEA52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D1435CD"/>
    <w:multiLevelType w:val="hybridMultilevel"/>
    <w:tmpl w:val="5C42D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F8D0C1B"/>
    <w:multiLevelType w:val="hybridMultilevel"/>
    <w:tmpl w:val="152207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4922133"/>
    <w:multiLevelType w:val="hybridMultilevel"/>
    <w:tmpl w:val="B17219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88F71F6"/>
    <w:multiLevelType w:val="hybridMultilevel"/>
    <w:tmpl w:val="978096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2C36718"/>
    <w:multiLevelType w:val="hybridMultilevel"/>
    <w:tmpl w:val="85160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67E1360"/>
    <w:multiLevelType w:val="hybridMultilevel"/>
    <w:tmpl w:val="1BAACE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9"/>
  </w:num>
  <w:num w:numId="5">
    <w:abstractNumId w:val="4"/>
  </w:num>
  <w:num w:numId="6">
    <w:abstractNumId w:val="6"/>
  </w:num>
  <w:num w:numId="7">
    <w:abstractNumId w:val="7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C84"/>
    <w:rsid w:val="00005447"/>
    <w:rsid w:val="00052763"/>
    <w:rsid w:val="00083CC9"/>
    <w:rsid w:val="00112786"/>
    <w:rsid w:val="00132278"/>
    <w:rsid w:val="001738F7"/>
    <w:rsid w:val="001B1A9D"/>
    <w:rsid w:val="001E1369"/>
    <w:rsid w:val="00201B18"/>
    <w:rsid w:val="00211042"/>
    <w:rsid w:val="0024306E"/>
    <w:rsid w:val="002932AF"/>
    <w:rsid w:val="002C1617"/>
    <w:rsid w:val="003030EB"/>
    <w:rsid w:val="003206B5"/>
    <w:rsid w:val="00321EFC"/>
    <w:rsid w:val="00346BF7"/>
    <w:rsid w:val="00361600"/>
    <w:rsid w:val="003A2DC3"/>
    <w:rsid w:val="003B123B"/>
    <w:rsid w:val="003C705B"/>
    <w:rsid w:val="00430E64"/>
    <w:rsid w:val="00456454"/>
    <w:rsid w:val="00494BF1"/>
    <w:rsid w:val="00495A1D"/>
    <w:rsid w:val="004B2B70"/>
    <w:rsid w:val="004D4471"/>
    <w:rsid w:val="004E282B"/>
    <w:rsid w:val="00563779"/>
    <w:rsid w:val="00586F4B"/>
    <w:rsid w:val="00591FEC"/>
    <w:rsid w:val="0062170B"/>
    <w:rsid w:val="00671605"/>
    <w:rsid w:val="00672690"/>
    <w:rsid w:val="00686A98"/>
    <w:rsid w:val="006A5F97"/>
    <w:rsid w:val="006D237C"/>
    <w:rsid w:val="00745E89"/>
    <w:rsid w:val="00773271"/>
    <w:rsid w:val="007743E9"/>
    <w:rsid w:val="00797C33"/>
    <w:rsid w:val="007A3C0A"/>
    <w:rsid w:val="0081544E"/>
    <w:rsid w:val="008A03D7"/>
    <w:rsid w:val="0092157E"/>
    <w:rsid w:val="0096584C"/>
    <w:rsid w:val="009A03D9"/>
    <w:rsid w:val="00A96DD9"/>
    <w:rsid w:val="00AD1737"/>
    <w:rsid w:val="00AE20AB"/>
    <w:rsid w:val="00B12810"/>
    <w:rsid w:val="00B160A8"/>
    <w:rsid w:val="00B21727"/>
    <w:rsid w:val="00B8385D"/>
    <w:rsid w:val="00C05444"/>
    <w:rsid w:val="00C35989"/>
    <w:rsid w:val="00C5280F"/>
    <w:rsid w:val="00C57ADC"/>
    <w:rsid w:val="00CB765D"/>
    <w:rsid w:val="00CC6C84"/>
    <w:rsid w:val="00D053CD"/>
    <w:rsid w:val="00D26799"/>
    <w:rsid w:val="00E923D7"/>
    <w:rsid w:val="00E9516E"/>
    <w:rsid w:val="00EC6663"/>
    <w:rsid w:val="00F22AEE"/>
    <w:rsid w:val="00F61476"/>
    <w:rsid w:val="00F64C5C"/>
    <w:rsid w:val="00FA4BD9"/>
    <w:rsid w:val="00FB38D4"/>
    <w:rsid w:val="00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BE4895-3F2A-4CD7-978E-0393E1FC7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6C84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C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6C8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6C8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C6C8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6C84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C8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9F7795-700D-40A2-BE3C-B86E1F9F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“Nick” Beech</vt:lpstr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“Nick” Beech</dc:title>
  <dc:creator>Nick Beech</dc:creator>
  <cp:keywords>, Resume Dec 2012</cp:keywords>
  <cp:lastModifiedBy>Griffin</cp:lastModifiedBy>
  <cp:revision>12</cp:revision>
  <dcterms:created xsi:type="dcterms:W3CDTF">2017-01-26T13:55:00Z</dcterms:created>
  <dcterms:modified xsi:type="dcterms:W3CDTF">2022-01-03T00:27:00Z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ACCT04\n88574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false</vt:bool>
  </property>
  <property fmtid="{D5CDD505-2E9C-101B-9397-08002B2CF9AE}" pid="9" name="Allow Footer Overwrite">
    <vt:bool>false</vt:bool>
  </property>
  <property fmtid="{D5CDD505-2E9C-101B-9397-08002B2CF9AE}" pid="10" name="Multiple Selected">
    <vt:lpwstr>-1</vt:lpwstr>
  </property>
  <property fmtid="{D5CDD505-2E9C-101B-9397-08002B2CF9AE}" pid="11" name="SIPLongWording">
    <vt:lpwstr/>
  </property>
  <property fmtid="{D5CDD505-2E9C-101B-9397-08002B2CF9AE}" pid="12" name="checkedProgramsCount">
    <vt:i4>0</vt:i4>
  </property>
  <property fmtid="{D5CDD505-2E9C-101B-9397-08002B2CF9AE}" pid="13" name="ExpCountry">
    <vt:lpwstr/>
  </property>
</Properties>
</file>