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17938AC5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0D3087">
              <w:rPr>
                <w:sz w:val="19"/>
              </w:rPr>
              <w:t xml:space="preserve"> </w:t>
            </w:r>
            <w:r w:rsidR="00FD4386">
              <w:rPr>
                <w:sz w:val="19"/>
              </w:rPr>
              <w:t>KAJAL MANDAL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63F85467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FD4386">
              <w:rPr>
                <w:sz w:val="19"/>
              </w:rPr>
              <w:t>PARESH MONDAL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35670C7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FD4386">
              <w:rPr>
                <w:sz w:val="19"/>
              </w:rPr>
              <w:t>SAALMA, SALMA, BANKURA, WEST BENGAL - 722143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7F5FB93C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FD4386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327C2CB0" w:rsidR="006B14BF" w:rsidRPr="00CE2622" w:rsidRDefault="00FD438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6296591951</w:t>
            </w:r>
          </w:p>
        </w:tc>
        <w:tc>
          <w:tcPr>
            <w:tcW w:w="3608" w:type="dxa"/>
            <w:gridSpan w:val="2"/>
          </w:tcPr>
          <w:p w14:paraId="188B59BA" w14:textId="06D993FB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FD4386">
              <w:rPr>
                <w:sz w:val="18"/>
              </w:rPr>
              <w:t>17.03.1989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3DB6B2DE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FD4386">
              <w:rPr>
                <w:sz w:val="21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02BD2EE4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FD4386">
              <w:rPr>
                <w:sz w:val="19"/>
              </w:rPr>
              <w:t>SAALMA, SALMA, BANKURA, WEST BENGAL - 722143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13FEFE07" w:rsidR="006B14BF" w:rsidRDefault="00FD438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2,00,000</w:t>
            </w:r>
          </w:p>
        </w:tc>
        <w:tc>
          <w:tcPr>
            <w:tcW w:w="5023" w:type="dxa"/>
            <w:gridSpan w:val="3"/>
          </w:tcPr>
          <w:p w14:paraId="4CBE561E" w14:textId="3863FFA7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FD4386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4ABF0158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FD4386">
              <w:rPr>
                <w:sz w:val="19"/>
              </w:rPr>
              <w:t>PUNJAB NATIONAL BANK</w:t>
            </w:r>
          </w:p>
        </w:tc>
        <w:tc>
          <w:tcPr>
            <w:tcW w:w="2974" w:type="dxa"/>
            <w:gridSpan w:val="2"/>
          </w:tcPr>
          <w:p w14:paraId="18DF6901" w14:textId="1D8F7A47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FD4386">
              <w:rPr>
                <w:sz w:val="19"/>
              </w:rPr>
              <w:t>BANKURA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666AAB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0147C25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608494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09554341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FD4386">
              <w:rPr>
                <w:sz w:val="19"/>
              </w:rPr>
              <w:t xml:space="preserve"> SONALI MANDAL</w:t>
            </w:r>
          </w:p>
        </w:tc>
        <w:tc>
          <w:tcPr>
            <w:tcW w:w="3608" w:type="dxa"/>
            <w:gridSpan w:val="2"/>
          </w:tcPr>
          <w:p w14:paraId="4E963336" w14:textId="58D15916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FD4386">
              <w:rPr>
                <w:sz w:val="19"/>
              </w:rPr>
              <w:t>01.01.1992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050E9F28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EB5334">
              <w:rPr>
                <w:b/>
                <w:bCs/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FD4386">
              <w:rPr>
                <w:sz w:val="19"/>
              </w:rPr>
              <w:t xml:space="preserve"> SASTI HOPE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7643DD0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FD4386">
              <w:rPr>
                <w:sz w:val="19"/>
              </w:rPr>
              <w:t>ELAM BAZAR, SALTORA, BANKURA, 722143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1BF0B81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FD4386">
              <w:rPr>
                <w:sz w:val="19"/>
              </w:rPr>
              <w:t>6297285905</w:t>
            </w:r>
          </w:p>
        </w:tc>
        <w:tc>
          <w:tcPr>
            <w:tcW w:w="3608" w:type="dxa"/>
            <w:gridSpan w:val="2"/>
          </w:tcPr>
          <w:p w14:paraId="079FF7BB" w14:textId="346E9E23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FD4386">
              <w:rPr>
                <w:sz w:val="19"/>
              </w:rPr>
              <w:t>MOTHER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7D818C43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FD4386">
              <w:rPr>
                <w:sz w:val="17"/>
              </w:rPr>
              <w:t>APSARA FLEXI</w:t>
            </w:r>
          </w:p>
        </w:tc>
        <w:tc>
          <w:tcPr>
            <w:tcW w:w="6582" w:type="dxa"/>
            <w:gridSpan w:val="4"/>
          </w:tcPr>
          <w:p w14:paraId="63FE2CB3" w14:textId="78A29B7C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</w:t>
            </w:r>
            <w:r w:rsidR="00FD4386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73204D2A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FD4386">
              <w:rPr>
                <w:sz w:val="17"/>
              </w:rPr>
              <w:t>122000</w:t>
            </w:r>
          </w:p>
        </w:tc>
        <w:tc>
          <w:tcPr>
            <w:tcW w:w="2115" w:type="dxa"/>
            <w:gridSpan w:val="2"/>
          </w:tcPr>
          <w:p w14:paraId="44F3021A" w14:textId="4A3AAED0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FD4386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71DC10E2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FD4386">
              <w:rPr>
                <w:sz w:val="17"/>
              </w:rPr>
              <w:t>69922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0C861C4B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0D3087">
              <w:rPr>
                <w:sz w:val="17"/>
              </w:rPr>
              <w:t xml:space="preserve">13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64CC93E1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FD4386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D3087"/>
    <w:rsid w:val="000E26C4"/>
    <w:rsid w:val="00133AB7"/>
    <w:rsid w:val="001D538F"/>
    <w:rsid w:val="003D6AAD"/>
    <w:rsid w:val="005F4ABB"/>
    <w:rsid w:val="006B14BF"/>
    <w:rsid w:val="007E12C1"/>
    <w:rsid w:val="009A2104"/>
    <w:rsid w:val="00A05B3E"/>
    <w:rsid w:val="00A82148"/>
    <w:rsid w:val="00C43A60"/>
    <w:rsid w:val="00CE2622"/>
    <w:rsid w:val="00EB5334"/>
    <w:rsid w:val="00F263A6"/>
    <w:rsid w:val="00FD438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2</cp:revision>
  <dcterms:created xsi:type="dcterms:W3CDTF">2024-12-03T06:02:00Z</dcterms:created>
  <dcterms:modified xsi:type="dcterms:W3CDTF">2024-12-03T06:02:00Z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