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31CB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Warranty Card</w:t>
      </w:r>
    </w:p>
    <w:p w14:paraId="3072E867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Specifications</w:t>
      </w:r>
    </w:p>
    <w:p w14:paraId="434A7EFA" w14:textId="7F335A77" w:rsidR="0093142A" w:rsidRPr="0093142A" w:rsidRDefault="0093142A" w:rsidP="0093142A">
      <w:r w:rsidRPr="0093142A">
        <w:rPr>
          <w:b/>
          <w:bCs/>
        </w:rPr>
        <w:t>Brand:</w:t>
      </w:r>
      <w:r w:rsidRPr="0093142A">
        <w:t xml:space="preserve"> </w:t>
      </w:r>
      <w:r>
        <w:t>Eastman</w:t>
      </w:r>
      <w:r w:rsidRPr="0093142A">
        <w:br/>
      </w:r>
      <w:r w:rsidRPr="0093142A">
        <w:rPr>
          <w:b/>
          <w:bCs/>
        </w:rPr>
        <w:t>Capacity:</w:t>
      </w:r>
      <w:r w:rsidRPr="0093142A">
        <w:t xml:space="preserve"> 135A</w:t>
      </w:r>
      <w:r w:rsidR="002F516F">
        <w:t>H</w:t>
      </w:r>
      <w:r w:rsidRPr="0093142A">
        <w:br/>
      </w:r>
      <w:r w:rsidRPr="0093142A">
        <w:rPr>
          <w:b/>
          <w:bCs/>
        </w:rPr>
        <w:t>Warranty Period:</w:t>
      </w:r>
      <w:r w:rsidRPr="0093142A">
        <w:t xml:space="preserve"> 1</w:t>
      </w:r>
      <w:r w:rsidR="002F516F">
        <w:t>5</w:t>
      </w:r>
      <w:r w:rsidRPr="0093142A">
        <w:t xml:space="preserve"> Months</w:t>
      </w:r>
    </w:p>
    <w:p w14:paraId="1BF60235" w14:textId="77777777" w:rsidR="0093142A" w:rsidRPr="0093142A" w:rsidRDefault="0093142A" w:rsidP="0093142A">
      <w:r w:rsidRPr="0093142A">
        <w:pict w14:anchorId="6FA5BAC8">
          <v:rect id="_x0000_i1049" style="width:0;height:1.5pt" o:hralign="center" o:hrstd="t" o:hr="t" fillcolor="#a0a0a0" stroked="f"/>
        </w:pict>
      </w:r>
    </w:p>
    <w:p w14:paraId="47BF665F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Battery Serial Numbers and Warranty Start Dates</w:t>
      </w:r>
    </w:p>
    <w:p w14:paraId="14C7306B" w14:textId="6D91507B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1244K4KCEO2S29873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</w:t>
      </w:r>
      <w:r w:rsidRPr="0093142A">
        <w:t>.</w:t>
      </w:r>
      <w:r>
        <w:t>12</w:t>
      </w:r>
      <w:r w:rsidRPr="0093142A">
        <w:t>.2024</w:t>
      </w:r>
    </w:p>
    <w:p w14:paraId="38992D8C" w14:textId="32051172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124UJ4KCEO2S25379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</w:t>
      </w:r>
      <w:r w:rsidRPr="0093142A">
        <w:t>.</w:t>
      </w:r>
      <w:r>
        <w:t>12</w:t>
      </w:r>
      <w:r w:rsidRPr="0093142A">
        <w:t>.2024</w:t>
      </w:r>
    </w:p>
    <w:p w14:paraId="677521EF" w14:textId="2810C639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124UJ4BCEO2S55530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03.12</w:t>
      </w:r>
      <w:r w:rsidRPr="0093142A">
        <w:t>.2024</w:t>
      </w:r>
    </w:p>
    <w:p w14:paraId="13A3B202" w14:textId="1F0966AF" w:rsidR="0093142A" w:rsidRPr="0093142A" w:rsidRDefault="0093142A" w:rsidP="0093142A">
      <w:pPr>
        <w:numPr>
          <w:ilvl w:val="0"/>
          <w:numId w:val="1"/>
        </w:numPr>
      </w:pPr>
      <w:r w:rsidRPr="0093142A">
        <w:rPr>
          <w:b/>
          <w:bCs/>
        </w:rPr>
        <w:t>Serial Number:</w:t>
      </w:r>
      <w:r w:rsidRPr="0093142A">
        <w:t xml:space="preserve"> 124UJ4BCEO2S55530</w:t>
      </w:r>
      <w:r w:rsidRPr="0093142A">
        <w:br/>
      </w:r>
      <w:r w:rsidRPr="0093142A">
        <w:rPr>
          <w:b/>
          <w:bCs/>
        </w:rPr>
        <w:t>Warranty Start Date:</w:t>
      </w:r>
      <w:r w:rsidRPr="0093142A">
        <w:t xml:space="preserve"> </w:t>
      </w:r>
      <w:r>
        <w:t>03.12</w:t>
      </w:r>
      <w:r w:rsidRPr="0093142A">
        <w:t>.2024</w:t>
      </w:r>
    </w:p>
    <w:p w14:paraId="09F0A496" w14:textId="77777777" w:rsidR="0093142A" w:rsidRPr="0093142A" w:rsidRDefault="0093142A" w:rsidP="0093142A">
      <w:r w:rsidRPr="0093142A">
        <w:pict w14:anchorId="43FB7D99">
          <v:rect id="_x0000_i1050" style="width:0;height:1.5pt" o:hralign="center" o:hrstd="t" o:hr="t" fillcolor="#a0a0a0" stroked="f"/>
        </w:pict>
      </w:r>
    </w:p>
    <w:p w14:paraId="6FE6C842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Issued By</w:t>
      </w:r>
    </w:p>
    <w:p w14:paraId="039D8DE8" w14:textId="77777777" w:rsidR="0093142A" w:rsidRPr="0093142A" w:rsidRDefault="0093142A" w:rsidP="0093142A">
      <w:r w:rsidRPr="0093142A">
        <w:rPr>
          <w:b/>
          <w:bCs/>
        </w:rPr>
        <w:t>Company Name:</w:t>
      </w:r>
      <w:r w:rsidRPr="0093142A">
        <w:t xml:space="preserve"> Minato Enterprise</w:t>
      </w:r>
      <w:r w:rsidRPr="0093142A">
        <w:br/>
      </w:r>
      <w:r w:rsidRPr="0093142A">
        <w:rPr>
          <w:b/>
          <w:bCs/>
        </w:rPr>
        <w:t>Address:</w:t>
      </w:r>
      <w:r w:rsidRPr="0093142A">
        <w:t xml:space="preserve"> Raniganj, Paschim Barddhaman, WB - 713347</w:t>
      </w:r>
      <w:r w:rsidRPr="0093142A">
        <w:br/>
      </w:r>
      <w:r w:rsidRPr="0093142A">
        <w:rPr>
          <w:b/>
          <w:bCs/>
        </w:rPr>
        <w:t>Contact Information:</w:t>
      </w:r>
      <w:r w:rsidRPr="0093142A">
        <w:t xml:space="preserve"> +91 9679697117</w:t>
      </w:r>
    </w:p>
    <w:p w14:paraId="4E59AF8F" w14:textId="36DE728D" w:rsidR="0093142A" w:rsidRPr="0093142A" w:rsidRDefault="0093142A" w:rsidP="0093142A">
      <w:r w:rsidRPr="0093142A">
        <w:rPr>
          <w:b/>
          <w:bCs/>
        </w:rPr>
        <w:t>Date of Issue:</w:t>
      </w:r>
      <w:r w:rsidRPr="0093142A">
        <w:t xml:space="preserve"> </w:t>
      </w:r>
      <w:r>
        <w:t>03.12</w:t>
      </w:r>
      <w:r w:rsidRPr="0093142A">
        <w:t>.2024</w:t>
      </w:r>
    </w:p>
    <w:p w14:paraId="61B0D637" w14:textId="77777777" w:rsidR="0093142A" w:rsidRPr="0093142A" w:rsidRDefault="0093142A" w:rsidP="0093142A">
      <w:r w:rsidRPr="0093142A">
        <w:pict w14:anchorId="220E22A3">
          <v:rect id="_x0000_i1051" style="width:0;height:1.5pt" o:hralign="center" o:hrstd="t" o:hr="t" fillcolor="#a0a0a0" stroked="f"/>
        </w:pict>
      </w:r>
    </w:p>
    <w:p w14:paraId="5816F0F1" w14:textId="77777777" w:rsidR="0093142A" w:rsidRPr="0093142A" w:rsidRDefault="0093142A" w:rsidP="0093142A">
      <w:pPr>
        <w:rPr>
          <w:b/>
          <w:bCs/>
        </w:rPr>
      </w:pPr>
      <w:r w:rsidRPr="0093142A">
        <w:rPr>
          <w:b/>
          <w:bCs/>
        </w:rPr>
        <w:t>Terms and Conditions</w:t>
      </w:r>
    </w:p>
    <w:p w14:paraId="03263C26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covers manufacturing defects only and does not include damage caused by mishandling, overcharging, or improper usage.</w:t>
      </w:r>
    </w:p>
    <w:p w14:paraId="6CDE352D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Warranty claims must be accompanied by this warranty card and proof of purchase.</w:t>
      </w:r>
    </w:p>
    <w:p w14:paraId="23AAE21C" w14:textId="77777777" w:rsidR="0093142A" w:rsidRPr="0093142A" w:rsidRDefault="0093142A" w:rsidP="0093142A">
      <w:pPr>
        <w:numPr>
          <w:ilvl w:val="0"/>
          <w:numId w:val="2"/>
        </w:numPr>
      </w:pPr>
      <w:r w:rsidRPr="0093142A">
        <w:t>The warranty is void if the battery is tampered with or repaired by unauthorized personnel.</w:t>
      </w:r>
    </w:p>
    <w:p w14:paraId="6DB0FFCC" w14:textId="3D4FBE42" w:rsidR="0093142A" w:rsidRPr="0093142A" w:rsidRDefault="0093142A" w:rsidP="0093142A">
      <w:pPr>
        <w:numPr>
          <w:ilvl w:val="0"/>
          <w:numId w:val="2"/>
        </w:numPr>
      </w:pPr>
      <w:r w:rsidRPr="0093142A">
        <w:t xml:space="preserve">Replacement or repair under warranty will be at the discretion of </w:t>
      </w:r>
      <w:r>
        <w:t>Eastman Private Ltd</w:t>
      </w:r>
      <w:r w:rsidRPr="0093142A">
        <w:t>.</w:t>
      </w:r>
    </w:p>
    <w:p w14:paraId="3A5214B8" w14:textId="77777777" w:rsidR="0093142A" w:rsidRPr="0093142A" w:rsidRDefault="0093142A" w:rsidP="0093142A">
      <w:r w:rsidRPr="0093142A">
        <w:pict w14:anchorId="135388B5">
          <v:rect id="_x0000_i1052" style="width:0;height:1.5pt" o:hralign="center" o:hrstd="t" o:hr="t" fillcolor="#a0a0a0" stroked="f"/>
        </w:pict>
      </w:r>
    </w:p>
    <w:p w14:paraId="6FA0185E" w14:textId="77777777" w:rsidR="0093142A" w:rsidRDefault="0093142A" w:rsidP="0093142A">
      <w:pPr>
        <w:rPr>
          <w:b/>
          <w:bCs/>
        </w:rPr>
      </w:pPr>
    </w:p>
    <w:p w14:paraId="18A6ABDB" w14:textId="1860B36D" w:rsidR="0093142A" w:rsidRDefault="0093142A" w:rsidP="0093142A">
      <w:r w:rsidRPr="0093142A">
        <w:rPr>
          <w:b/>
          <w:bCs/>
        </w:rPr>
        <w:t>Authorized Signature:</w:t>
      </w:r>
      <w:r w:rsidRPr="0093142A">
        <w:br/>
      </w:r>
    </w:p>
    <w:p w14:paraId="79F1A7FD" w14:textId="4B97A5B0" w:rsidR="0093142A" w:rsidRPr="0093142A" w:rsidRDefault="0093142A" w:rsidP="0093142A">
      <w:pPr>
        <w:rPr>
          <w:b/>
          <w:bCs/>
        </w:rPr>
      </w:pPr>
      <w:r w:rsidRPr="0093142A">
        <w:br/>
      </w:r>
      <w:r w:rsidRPr="0093142A">
        <w:rPr>
          <w:b/>
          <w:bCs/>
        </w:rPr>
        <w:t>Company Stamp:</w:t>
      </w:r>
    </w:p>
    <w:p w14:paraId="488EC17B" w14:textId="0CC601F6" w:rsidR="00744824" w:rsidRPr="0093142A" w:rsidRDefault="00744824" w:rsidP="0093142A"/>
    <w:sectPr w:rsidR="00744824" w:rsidRPr="0093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6167"/>
    <w:multiLevelType w:val="multilevel"/>
    <w:tmpl w:val="0E04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640D4"/>
    <w:multiLevelType w:val="multilevel"/>
    <w:tmpl w:val="B2AA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227022">
    <w:abstractNumId w:val="0"/>
  </w:num>
  <w:num w:numId="2" w16cid:durableId="121615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2A"/>
    <w:rsid w:val="002F516F"/>
    <w:rsid w:val="004B7F1E"/>
    <w:rsid w:val="00744824"/>
    <w:rsid w:val="0093142A"/>
    <w:rsid w:val="00F5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CBD2"/>
  <w15:chartTrackingRefBased/>
  <w15:docId w15:val="{B3C85F2E-E146-4756-BDBE-E712CFDD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3</cp:revision>
  <cp:lastPrinted>2024-12-04T14:56:00Z</cp:lastPrinted>
  <dcterms:created xsi:type="dcterms:W3CDTF">2024-12-04T14:51:00Z</dcterms:created>
  <dcterms:modified xsi:type="dcterms:W3CDTF">2024-12-04T14:58:00Z</dcterms:modified>
</cp:coreProperties>
</file>