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02EDF3C8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B02D69">
              <w:rPr>
                <w:sz w:val="19"/>
              </w:rPr>
              <w:t xml:space="preserve"> </w:t>
            </w:r>
            <w:r w:rsidR="00605C12">
              <w:rPr>
                <w:sz w:val="19"/>
              </w:rPr>
              <w:t>CHIRANJIT KEORA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63961AA6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B02D69">
              <w:rPr>
                <w:sz w:val="19"/>
              </w:rPr>
              <w:t xml:space="preserve"> </w:t>
            </w:r>
            <w:r w:rsidR="00605C12">
              <w:rPr>
                <w:sz w:val="19"/>
              </w:rPr>
              <w:t>MANSARAM KEORA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24E70F7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605C12">
              <w:rPr>
                <w:sz w:val="19"/>
              </w:rPr>
              <w:t>MEJIA, GOPALGANJA, MEJIA, BANKURA, WEST BENGAL - 722143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6B4F5D2D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  <w:r w:rsidR="00AF631A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599BF9EF" w:rsidR="006B14BF" w:rsidRPr="00CE2622" w:rsidRDefault="00B02D6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605C12">
              <w:rPr>
                <w:rFonts w:asciiTheme="minorHAnsi" w:hAnsiTheme="minorHAnsi" w:cstheme="minorHAnsi"/>
                <w:sz w:val="18"/>
              </w:rPr>
              <w:t>6294706360</w:t>
            </w:r>
          </w:p>
        </w:tc>
        <w:tc>
          <w:tcPr>
            <w:tcW w:w="3608" w:type="dxa"/>
            <w:gridSpan w:val="2"/>
          </w:tcPr>
          <w:p w14:paraId="188B59BA" w14:textId="07ECFFF0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605C12">
              <w:rPr>
                <w:sz w:val="18"/>
              </w:rPr>
              <w:t>06.11.2001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7022CBAC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  <w:r w:rsidR="00605C12">
              <w:rPr>
                <w:sz w:val="20"/>
                <w:szCs w:val="20"/>
              </w:rPr>
              <w:t>E-RICKSHAW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2B05A7FF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605C12">
              <w:rPr>
                <w:sz w:val="19"/>
              </w:rPr>
              <w:t>MEJIA, GOPALGANJA, MEJIA, BANKURA, WEST BENGAL - 722143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1FFBA57E" w:rsidR="006B14BF" w:rsidRDefault="00B02D6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F631A">
              <w:rPr>
                <w:rFonts w:ascii="Times New Roman"/>
                <w:sz w:val="18"/>
              </w:rPr>
              <w:t>2,52,000</w:t>
            </w:r>
          </w:p>
        </w:tc>
        <w:tc>
          <w:tcPr>
            <w:tcW w:w="5023" w:type="dxa"/>
            <w:gridSpan w:val="3"/>
          </w:tcPr>
          <w:p w14:paraId="4CBE561E" w14:textId="0CBEAA46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AF631A">
              <w:rPr>
                <w:sz w:val="19"/>
              </w:rPr>
              <w:t>1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263D7C3C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605C12">
              <w:rPr>
                <w:sz w:val="19"/>
              </w:rPr>
              <w:t>BANK OF INDIA</w:t>
            </w:r>
          </w:p>
        </w:tc>
        <w:tc>
          <w:tcPr>
            <w:tcW w:w="2974" w:type="dxa"/>
            <w:gridSpan w:val="2"/>
          </w:tcPr>
          <w:p w14:paraId="18DF6901" w14:textId="59B349CE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AF631A">
              <w:rPr>
                <w:sz w:val="19"/>
              </w:rPr>
              <w:t>MEJHIA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1FD3CA63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B02D69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1B080179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5CC115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AF631A">
              <w:rPr>
                <w:sz w:val="19"/>
              </w:rPr>
              <w:t>COUSIN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1D2D39B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11DC7EDB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6B0B7173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310C386C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B02D69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52FB577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0F57947A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2DE7C5CB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F9BBC70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16B53454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605C12">
              <w:rPr>
                <w:sz w:val="19"/>
              </w:rPr>
              <w:t>PRASAD HAZRA</w:t>
            </w:r>
          </w:p>
        </w:tc>
        <w:tc>
          <w:tcPr>
            <w:tcW w:w="3608" w:type="dxa"/>
            <w:gridSpan w:val="2"/>
          </w:tcPr>
          <w:p w14:paraId="4E963336" w14:textId="4C877AC5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605C12">
              <w:rPr>
                <w:sz w:val="19"/>
              </w:rPr>
              <w:t>01.01.1987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348535D9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</w:t>
            </w:r>
            <w:r w:rsidR="00605C12">
              <w:rPr>
                <w:sz w:val="19"/>
              </w:rPr>
              <w:t>NEMAI HAZRA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551DA6A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605C12">
              <w:rPr>
                <w:sz w:val="19"/>
              </w:rPr>
              <w:t>PARBATIPUR, ARDDHAGRAM, DIST BANKURA. WEST BENGAL - 722143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3047B1A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605C12">
              <w:rPr>
                <w:sz w:val="19"/>
              </w:rPr>
              <w:t>8145296101</w:t>
            </w:r>
          </w:p>
        </w:tc>
        <w:tc>
          <w:tcPr>
            <w:tcW w:w="3608" w:type="dxa"/>
            <w:gridSpan w:val="2"/>
          </w:tcPr>
          <w:p w14:paraId="079FF7BB" w14:textId="7F3DFBA2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B02D69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4465CF86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6525C5">
              <w:rPr>
                <w:sz w:val="17"/>
              </w:rPr>
              <w:t>APSARA</w:t>
            </w:r>
            <w:r w:rsidR="00605C12">
              <w:rPr>
                <w:sz w:val="17"/>
              </w:rPr>
              <w:t xml:space="preserve"> FLEXI</w:t>
            </w:r>
          </w:p>
        </w:tc>
        <w:tc>
          <w:tcPr>
            <w:tcW w:w="6582" w:type="dxa"/>
            <w:gridSpan w:val="4"/>
          </w:tcPr>
          <w:p w14:paraId="63FE2CB3" w14:textId="6E6EC763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</w:t>
            </w:r>
            <w:r w:rsidR="00B02D69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2AA6CDD5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605C12">
              <w:rPr>
                <w:sz w:val="17"/>
              </w:rPr>
              <w:t>12</w:t>
            </w:r>
            <w:r w:rsidR="00FD61DB">
              <w:rPr>
                <w:sz w:val="17"/>
              </w:rPr>
              <w:t>5</w:t>
            </w:r>
            <w:r w:rsidR="00605C12">
              <w:rPr>
                <w:sz w:val="17"/>
              </w:rPr>
              <w:t>000</w:t>
            </w:r>
          </w:p>
        </w:tc>
        <w:tc>
          <w:tcPr>
            <w:tcW w:w="2115" w:type="dxa"/>
            <w:gridSpan w:val="2"/>
          </w:tcPr>
          <w:p w14:paraId="44F3021A" w14:textId="17F473DA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605C12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30D34AF6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605C12">
              <w:rPr>
                <w:sz w:val="17"/>
              </w:rPr>
              <w:t>7</w:t>
            </w:r>
            <w:r w:rsidR="00FD61DB">
              <w:rPr>
                <w:sz w:val="17"/>
              </w:rPr>
              <w:t>2</w:t>
            </w:r>
            <w:r w:rsidR="00605C12">
              <w:rPr>
                <w:sz w:val="17"/>
              </w:rPr>
              <w:t>,922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4EDD8174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6525C5">
              <w:rPr>
                <w:sz w:val="17"/>
              </w:rPr>
              <w:t>1</w:t>
            </w:r>
            <w:r w:rsidR="00605C12">
              <w:rPr>
                <w:sz w:val="17"/>
              </w:rPr>
              <w:t>3</w:t>
            </w:r>
            <w:r w:rsidR="000D3087">
              <w:rPr>
                <w:sz w:val="17"/>
              </w:rPr>
              <w:t xml:space="preserve">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3406E374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</w:t>
            </w:r>
            <w:r w:rsidR="00605C12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16CE5"/>
    <w:rsid w:val="000920E8"/>
    <w:rsid w:val="000D3087"/>
    <w:rsid w:val="000E26C4"/>
    <w:rsid w:val="00122234"/>
    <w:rsid w:val="00133AB7"/>
    <w:rsid w:val="001D538F"/>
    <w:rsid w:val="002F3254"/>
    <w:rsid w:val="005F4ABB"/>
    <w:rsid w:val="005F791C"/>
    <w:rsid w:val="00605C12"/>
    <w:rsid w:val="006525C5"/>
    <w:rsid w:val="006B14BF"/>
    <w:rsid w:val="007E12C1"/>
    <w:rsid w:val="009A2104"/>
    <w:rsid w:val="00A05B3E"/>
    <w:rsid w:val="00A82148"/>
    <w:rsid w:val="00AF631A"/>
    <w:rsid w:val="00B02D69"/>
    <w:rsid w:val="00C43A60"/>
    <w:rsid w:val="00CE2622"/>
    <w:rsid w:val="00EB5334"/>
    <w:rsid w:val="00F263A6"/>
    <w:rsid w:val="00FD61DB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3</cp:revision>
  <dcterms:created xsi:type="dcterms:W3CDTF">2025-04-01T05:35:00Z</dcterms:created>
  <dcterms:modified xsi:type="dcterms:W3CDTF">2025-05-08T12:35:00Z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