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3"/>
        <w:ind w:left="7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718378</wp:posOffset>
                </wp:positionH>
                <wp:positionV relativeFrom="paragraph">
                  <wp:posOffset>53073</wp:posOffset>
                </wp:positionV>
                <wp:extent cx="1949450" cy="382270"/>
                <wp:effectExtent l="0" t="0" r="0" b="0"/>
                <wp:wrapNone/>
                <wp:docPr id="100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494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11"/>
                                <w:sz w:val="60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1C1C1C"/>
                                <w:spacing w:val="-29"/>
                                <w:sz w:val="6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14"/>
                                <w:sz w:val="60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565262pt;margin-top:4.179012pt;width:153.5pt;height:30.1pt;mso-position-horizontal-relative:page;mso-position-vertical-relative:paragraph;z-index:15731712" type="#_x0000_t202" id="docshape1" filled="false" stroked="false">
                <v:textbox inset="0,0,0,0">
                  <w:txbxContent>
                    <w:p>
                      <w:pPr>
                        <w:spacing w:line="601" w:lineRule="exact" w:before="0"/>
                        <w:ind w:left="0" w:right="0" w:firstLine="0"/>
                        <w:jc w:val="left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1C1C1C"/>
                          <w:spacing w:val="-11"/>
                          <w:sz w:val="60"/>
                        </w:rPr>
                        <w:t>TAX</w:t>
                      </w:r>
                      <w:r>
                        <w:rPr>
                          <w:b/>
                          <w:color w:val="1C1C1C"/>
                          <w:spacing w:val="-29"/>
                          <w:sz w:val="60"/>
                        </w:rPr>
                        <w:t> </w:t>
                      </w:r>
                      <w:r>
                        <w:rPr>
                          <w:b/>
                          <w:color w:val="1C1C1C"/>
                          <w:spacing w:val="-14"/>
                          <w:sz w:val="60"/>
                        </w:rPr>
                        <w:t>INVOICE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</w:rPr>
        <w:t>Minato</w:t>
      </w:r>
      <w:r>
        <w:rPr>
          <w:color w:val="1C1C1C"/>
          <w:spacing w:val="42"/>
        </w:rPr>
        <w:t> </w:t>
      </w:r>
      <w:r>
        <w:rPr>
          <w:color w:val="1C1C1C"/>
          <w:spacing w:val="-2"/>
        </w:rPr>
        <w:t>Enterprise</w:t>
      </w:r>
    </w:p>
    <w:p>
      <w:pPr>
        <w:spacing w:before="29"/>
        <w:ind w:left="7908" w:right="0" w:firstLine="0"/>
        <w:jc w:val="left"/>
        <w:rPr>
          <w:sz w:val="18"/>
        </w:rPr>
      </w:pP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 xml:space="preserve">14/06/2025</w:t>
      </w:r>
    </w:p>
    <w:p>
      <w:pPr>
        <w:spacing w:before="47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6841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755432</wp:posOffset>
                </wp:positionH>
                <wp:positionV relativeFrom="paragraph">
                  <wp:posOffset>181780</wp:posOffset>
                </wp:positionV>
                <wp:extent cx="6050915" cy="419734"/>
                <wp:effectExtent l="0" t="0" r="0" b="0"/>
                <wp:wrapTopAndBottom/>
                <wp:docPr id="100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82849pt;margin-top:14.313411pt;width:476.45pt;height:33.050pt;mso-position-horizontal-relative:page;mso-position-vertical-relative:paragraph;z-index:-15728640;mso-wrap-distance-left:0;mso-wrap-distance-right:0" type="#_x0000_t202" id="docshape2" filled="true" fillcolor="#004aac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620" w:bottom="280" w:left="992" w:right="708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 Bamuntore Bankura West Bengal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 Bamuntore Bankura West Bengal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 Bamuntore Bankura West Bengal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708"/>
          <w:cols w:num="3" w:equalWidth="0">
            <w:col w:w="2238" w:space="3176"/>
            <w:col w:w="2238" w:space="246"/>
            <w:col w:w="2312"/>
          </w:cols>
        </w:sectPr>
      </w:pPr>
    </w:p>
    <w:p>
      <w:pPr>
        <w:pStyle w:val="BodyText"/>
        <w:spacing w:before="147"/>
        <w:rPr>
          <w:sz w:val="20"/>
        </w:r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100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3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708"/>
        </w:sectPr>
      </w:pPr>
    </w:p>
    <w:p>
      <w:pPr>
        <w:spacing w:line="219" w:lineRule="exact" w:before="0"/>
        <w:ind w:left="198" w:right="0" w:firstLine="0"/>
        <w:jc w:val="left"/>
        <w:rPr>
          <w:sz w:val="18"/>
        </w:rPr>
      </w:pPr>
      <w:r>
        <w:rPr>
          <w:color w:val="1C1C1C"/>
          <w:spacing w:val="-2"/>
          <w:sz w:val="18"/>
        </w:rPr>
        <w:t xml:space="preserve">Services Provided</w:t>
      </w:r>
    </w:p>
    <w:p>
      <w:pPr>
        <w:tabs>
          <w:tab w:pos="1496" w:val="left" w:leader="none"/>
          <w:tab w:pos="2956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/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</w:p>
    <w:p>
      <w:pPr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>0.00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708"/>
          <w:cols w:num="3" w:equalWidth="0">
            <w:col w:w="1350" w:space="3103"/>
            <w:col w:w="3931" w:space="303"/>
            <w:col w:w="15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 w:after="1"/>
        <w:rPr>
          <w:sz w:val="20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708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 xml:space="preserve"/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/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708"/>
          <w:cols w:num="2" w:equalWidth="0">
            <w:col w:w="2840" w:space="3650"/>
            <w:col w:w="3720"/>
          </w:cols>
        </w:sectPr>
      </w:pPr>
    </w:p>
    <w:p>
      <w:pPr>
        <w:pStyle w:val="BodyText"/>
        <w:spacing w:before="9" w:after="1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5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5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1006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6592;mso-wrap-distance-left:0;mso-wrap-distance-right:0" id="docshape6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1007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6080;mso-wrap-distance-left:0;mso-wrap-distance-right:0" id="docshape7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0" w:right="1477" w:firstLine="0"/>
        <w:jc w:val="righ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1" w:lineRule="exact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2025-06-14T15:31:31Z</dcterms:created>
  <dcterms:modified xsi:type="dcterms:W3CDTF">2025-06-14T15:31:31Z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