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670DB" w14:textId="2919E44B" w:rsidR="006441A4" w:rsidRDefault="007C3B1F" w:rsidP="00545594">
      <w:pPr>
        <w:pStyle w:val="Title"/>
        <w:spacing w:before="0"/>
      </w:pPr>
      <w:r w:rsidRPr="000A42F8">
        <w:t>The Development of a</w:t>
      </w:r>
      <w:r w:rsidR="00545594" w:rsidRPr="000A42F8">
        <w:t>n</w:t>
      </w:r>
      <w:r w:rsidRPr="000A42F8">
        <w:t xml:space="preserve"> Accessible </w:t>
      </w:r>
      <w:r w:rsidR="00545594" w:rsidRPr="000A42F8">
        <w:t xml:space="preserve">Web-based </w:t>
      </w:r>
      <w:r w:rsidRPr="000A42F8">
        <w:t>Quantum Transportation Device for Older Users</w:t>
      </w:r>
    </w:p>
    <w:p w14:paraId="6157CA7D" w14:textId="5516D266" w:rsidR="00D92957" w:rsidRDefault="00D92957" w:rsidP="00545594">
      <w:pPr>
        <w:pStyle w:val="Title"/>
        <w:spacing w:before="0"/>
      </w:pPr>
    </w:p>
    <w:p w14:paraId="79036C5E" w14:textId="77777777" w:rsidR="00D92957" w:rsidRDefault="00D92957" w:rsidP="00D92957">
      <w:pPr>
        <w:jc w:val="center"/>
        <w:rPr>
          <w:rFonts w:ascii="Times New Roman Bold" w:hAnsi="Times New Roman Bold"/>
          <w:b/>
          <w:sz w:val="22"/>
        </w:rPr>
      </w:pPr>
      <w:r w:rsidRPr="000A42F8">
        <w:rPr>
          <w:rFonts w:ascii="Times New Roman Bold" w:hAnsi="Times New Roman Bold"/>
          <w:b/>
          <w:sz w:val="22"/>
        </w:rPr>
        <w:t>Matilda F. Bloggs</w:t>
      </w:r>
    </w:p>
    <w:p w14:paraId="1361440B" w14:textId="77777777" w:rsidR="00D92957" w:rsidRPr="000A42F8" w:rsidRDefault="00D92957" w:rsidP="00D92957">
      <w:pPr>
        <w:jc w:val="center"/>
        <w:rPr>
          <w:rFonts w:ascii="Times New Roman Bold" w:hAnsi="Times New Roman Bold"/>
          <w:b/>
          <w:sz w:val="22"/>
        </w:rPr>
      </w:pPr>
      <w:r>
        <w:rPr>
          <w:rFonts w:ascii="Times New Roman Bold" w:hAnsi="Times New Roman Bold"/>
          <w:b/>
          <w:sz w:val="22"/>
        </w:rPr>
        <w:t>ID: 12345678/1</w:t>
      </w:r>
    </w:p>
    <w:p w14:paraId="157C1112" w14:textId="77777777" w:rsidR="00D92957" w:rsidRPr="000A42F8" w:rsidRDefault="00D92957" w:rsidP="00D92957">
      <w:pPr>
        <w:jc w:val="center"/>
        <w:rPr>
          <w:rFonts w:ascii="Times New Roman Bold" w:hAnsi="Times New Roman Bold"/>
          <w:b/>
          <w:sz w:val="22"/>
        </w:rPr>
      </w:pPr>
      <w:r>
        <w:rPr>
          <w:rFonts w:ascii="Times New Roman Bold" w:hAnsi="Times New Roman Bold"/>
          <w:b/>
          <w:sz w:val="22"/>
        </w:rPr>
        <w:t>AC40001 Honours</w:t>
      </w:r>
      <w:r w:rsidRPr="000A42F8">
        <w:rPr>
          <w:rFonts w:ascii="Times New Roman Bold" w:hAnsi="Times New Roman Bold"/>
          <w:b/>
          <w:sz w:val="22"/>
        </w:rPr>
        <w:t xml:space="preserve"> Project</w:t>
      </w:r>
    </w:p>
    <w:p w14:paraId="53A7A66C" w14:textId="77777777"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BSc (Hons) Applied Computing</w:t>
      </w:r>
      <w:r>
        <w:rPr>
          <w:rFonts w:ascii="Times New Roman Bold" w:hAnsi="Times New Roman Bold"/>
          <w:b/>
          <w:sz w:val="22"/>
        </w:rPr>
        <w:t xml:space="preserve"> / Computing Science / HCI [select the appropriate one for you]</w:t>
      </w:r>
    </w:p>
    <w:p w14:paraId="61A850A1" w14:textId="77777777"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University of Dundee, 20</w:t>
      </w:r>
      <w:r>
        <w:rPr>
          <w:rFonts w:ascii="Times New Roman Bold" w:hAnsi="Times New Roman Bold"/>
          <w:b/>
          <w:sz w:val="22"/>
        </w:rPr>
        <w:t>21</w:t>
      </w:r>
    </w:p>
    <w:p w14:paraId="1E2F70B6" w14:textId="6C323508" w:rsidR="00D92957" w:rsidRDefault="00D92957" w:rsidP="00D92957">
      <w:pPr>
        <w:jc w:val="center"/>
        <w:rPr>
          <w:rFonts w:ascii="Times New Roman Bold" w:hAnsi="Times New Roman Bold"/>
          <w:b/>
          <w:sz w:val="22"/>
        </w:rPr>
      </w:pPr>
      <w:r w:rsidRPr="000A42F8">
        <w:rPr>
          <w:rFonts w:ascii="Times New Roman Bold" w:hAnsi="Times New Roman Bold"/>
          <w:b/>
          <w:sz w:val="22"/>
        </w:rPr>
        <w:t xml:space="preserve">Supervisor: Prof. A. N. </w:t>
      </w:r>
      <w:proofErr w:type="spellStart"/>
      <w:r>
        <w:rPr>
          <w:rFonts w:ascii="Times New Roman Bold" w:hAnsi="Times New Roman Bold"/>
          <w:b/>
          <w:sz w:val="22"/>
        </w:rPr>
        <w:t>Profmeister</w:t>
      </w:r>
      <w:proofErr w:type="spellEnd"/>
    </w:p>
    <w:p w14:paraId="5D29748F" w14:textId="77777777" w:rsidR="00D92957" w:rsidRDefault="00D92957" w:rsidP="00D92957">
      <w:pPr>
        <w:jc w:val="center"/>
        <w:rPr>
          <w:rFonts w:ascii="Times New Roman Bold" w:hAnsi="Times New Roman Bold"/>
          <w:b/>
          <w:sz w:val="22"/>
        </w:rPr>
      </w:pPr>
    </w:p>
    <w:p w14:paraId="1143AC35" w14:textId="77777777" w:rsidR="00D92957" w:rsidRDefault="00D92957">
      <w:pPr>
        <w:ind w:right="51"/>
        <w:rPr>
          <w:b/>
        </w:rPr>
      </w:pPr>
    </w:p>
    <w:p w14:paraId="5F5D10CF" w14:textId="33103EBD" w:rsidR="00D92957" w:rsidRPr="000A42F8" w:rsidRDefault="00D92957">
      <w:pPr>
        <w:ind w:right="51"/>
        <w:rPr>
          <w:b/>
        </w:rPr>
        <w:sectPr w:rsidR="00D92957" w:rsidRPr="000A42F8" w:rsidSect="001D68F2">
          <w:footerReference w:type="even" r:id="rId8"/>
          <w:footerReference w:type="default" r:id="rId9"/>
          <w:type w:val="continuous"/>
          <w:pgSz w:w="12240" w:h="15840" w:code="1"/>
          <w:pgMar w:top="1152" w:right="994" w:bottom="1152" w:left="1267" w:header="0" w:footer="0" w:gutter="0"/>
          <w:cols w:space="227" w:equalWidth="0">
            <w:col w:w="9979"/>
          </w:cols>
        </w:sectPr>
      </w:pPr>
    </w:p>
    <w:p w14:paraId="105ACBD0" w14:textId="0DD4159F" w:rsidR="001A6AD8" w:rsidRPr="000A42F8" w:rsidRDefault="001A6AD8" w:rsidP="00E06FF0">
      <w:pPr>
        <w:rPr>
          <w:i/>
        </w:rPr>
      </w:pPr>
      <w:r w:rsidRPr="000A42F8">
        <w:rPr>
          <w:b/>
          <w:i/>
        </w:rPr>
        <w:t>Abstract</w:t>
      </w:r>
      <w:r w:rsidRPr="000A42F8">
        <w:rPr>
          <w:b/>
        </w:rPr>
        <w:t xml:space="preserve"> -</w:t>
      </w:r>
      <w:r w:rsidRPr="000A42F8">
        <w:t xml:space="preserve"> </w:t>
      </w:r>
      <w:r w:rsidR="00E06FF0" w:rsidRPr="000A42F8">
        <w:rPr>
          <w:i/>
        </w:rPr>
        <w:t>The abstract (or ‘executive summary’) is an important part of your report. In essence, it is a summary of the purpose, methods, findings</w:t>
      </w:r>
      <w:r w:rsidR="0049651A">
        <w:rPr>
          <w:i/>
        </w:rPr>
        <w:t>,</w:t>
      </w:r>
      <w:r w:rsidR="00E06FF0" w:rsidRPr="000A42F8">
        <w:rPr>
          <w:i/>
        </w:rPr>
        <w:t xml:space="preserve"> and conclusion of your project. It should be no more than 200 words. It should be clearly and concisely written. Provide only the most pertinent information, avoid citing references and include a bri</w:t>
      </w:r>
      <w:r w:rsidR="00545594" w:rsidRPr="000A42F8">
        <w:rPr>
          <w:i/>
        </w:rPr>
        <w:t>ef statement of your main concl</w:t>
      </w:r>
      <w:r w:rsidR="00E06FF0" w:rsidRPr="000A42F8">
        <w:rPr>
          <w:i/>
        </w:rPr>
        <w:t>u</w:t>
      </w:r>
      <w:r w:rsidR="00545594" w:rsidRPr="000A42F8">
        <w:rPr>
          <w:i/>
        </w:rPr>
        <w:t>s</w:t>
      </w:r>
      <w:r w:rsidR="00E06FF0" w:rsidRPr="000A42F8">
        <w:rPr>
          <w:i/>
        </w:rPr>
        <w:t xml:space="preserve">ions.  </w:t>
      </w:r>
    </w:p>
    <w:p w14:paraId="545733BD" w14:textId="77777777" w:rsidR="00F5145A" w:rsidRPr="000A42F8" w:rsidRDefault="00F5145A" w:rsidP="00F5145A">
      <w:pPr>
        <w:rPr>
          <w:i/>
        </w:rPr>
      </w:pPr>
    </w:p>
    <w:p w14:paraId="3068C4A9" w14:textId="77777777" w:rsidR="001A6AD8" w:rsidRPr="000A42F8" w:rsidRDefault="001A6AD8" w:rsidP="008858E8">
      <w:pPr>
        <w:pStyle w:val="Heading1"/>
        <w:numPr>
          <w:ilvl w:val="0"/>
          <w:numId w:val="17"/>
        </w:numPr>
        <w:ind w:left="431" w:hanging="431"/>
      </w:pPr>
      <w:r w:rsidRPr="000A42F8">
        <w:t>Introduction</w:t>
      </w:r>
    </w:p>
    <w:p w14:paraId="3E4D498F" w14:textId="3FC80080" w:rsidR="008818AF" w:rsidRPr="000A42F8" w:rsidRDefault="007C3B1F" w:rsidP="008818AF">
      <w:pPr>
        <w:rPr>
          <w:color w:val="000000"/>
          <w:szCs w:val="19"/>
        </w:rPr>
      </w:pPr>
      <w:r w:rsidRPr="000A42F8">
        <w:rPr>
          <w:color w:val="000000"/>
          <w:szCs w:val="19"/>
        </w:rPr>
        <w:t xml:space="preserve">This section </w:t>
      </w:r>
      <w:r w:rsidR="00E06FF0" w:rsidRPr="000A42F8">
        <w:rPr>
          <w:color w:val="000000"/>
          <w:szCs w:val="19"/>
        </w:rPr>
        <w:t>should introduce the project</w:t>
      </w:r>
      <w:r w:rsidR="0052361B" w:rsidRPr="000A42F8">
        <w:rPr>
          <w:color w:val="000000"/>
          <w:szCs w:val="19"/>
        </w:rPr>
        <w:t>. It should</w:t>
      </w:r>
      <w:r w:rsidR="00E06FF0" w:rsidRPr="000A42F8">
        <w:rPr>
          <w:color w:val="000000"/>
          <w:szCs w:val="19"/>
        </w:rPr>
        <w:t xml:space="preserve"> include</w:t>
      </w:r>
      <w:r w:rsidRPr="000A42F8">
        <w:rPr>
          <w:color w:val="000000"/>
          <w:szCs w:val="19"/>
        </w:rPr>
        <w:t xml:space="preserve"> an explanation of the problem</w:t>
      </w:r>
      <w:r w:rsidR="00C9737F">
        <w:rPr>
          <w:color w:val="000000"/>
          <w:szCs w:val="19"/>
        </w:rPr>
        <w:t xml:space="preserve"> and its background context, along with </w:t>
      </w:r>
      <w:r w:rsidRPr="000A42F8">
        <w:rPr>
          <w:color w:val="000000"/>
          <w:szCs w:val="19"/>
        </w:rPr>
        <w:t>the objectives of the project.</w:t>
      </w:r>
      <w:r w:rsidR="008818AF" w:rsidRPr="008818AF">
        <w:t xml:space="preserve"> </w:t>
      </w:r>
      <w:r w:rsidR="008818AF" w:rsidRPr="003002B4">
        <w:t>It is very important to give a clear description of what the project is intended to do, preferably in non-technical terms.</w:t>
      </w:r>
      <w:r w:rsidRPr="000A42F8">
        <w:rPr>
          <w:color w:val="000000"/>
          <w:szCs w:val="19"/>
        </w:rPr>
        <w:t xml:space="preserve"> </w:t>
      </w:r>
      <w:r w:rsidR="00C9737F" w:rsidRPr="000A42F8">
        <w:rPr>
          <w:color w:val="000000"/>
          <w:szCs w:val="19"/>
        </w:rPr>
        <w:t>Every effort should be made to provide a professional, quality description of the work. Proofread carefully for grammatical, spelling and punctuation errors or inconsistencies</w:t>
      </w:r>
      <w:r w:rsidR="00C9737F">
        <w:rPr>
          <w:color w:val="000000"/>
          <w:szCs w:val="19"/>
        </w:rPr>
        <w:t>.</w:t>
      </w:r>
    </w:p>
    <w:p w14:paraId="63E801B2" w14:textId="77777777" w:rsidR="00E06FF0" w:rsidRPr="000A42F8" w:rsidRDefault="00E06FF0" w:rsidP="00E06FF0">
      <w:pPr>
        <w:rPr>
          <w:color w:val="000000"/>
          <w:szCs w:val="19"/>
        </w:rPr>
      </w:pPr>
    </w:p>
    <w:p w14:paraId="5695FC14" w14:textId="23FF355D" w:rsidR="00E06FF0" w:rsidRPr="00783232" w:rsidRDefault="00E06FF0" w:rsidP="00545594">
      <w:r w:rsidRPr="000A42F8">
        <w:t xml:space="preserve">The report should be formatted as a </w:t>
      </w:r>
      <w:r w:rsidR="008858E8" w:rsidRPr="000A42F8">
        <w:t xml:space="preserve">justified, </w:t>
      </w:r>
      <w:r w:rsidR="00C9737F" w:rsidRPr="000A42F8">
        <w:t>double column</w:t>
      </w:r>
      <w:r w:rsidR="008858E8" w:rsidRPr="000A42F8">
        <w:t>, single-spaced, 10</w:t>
      </w:r>
      <w:r w:rsidRPr="000A42F8">
        <w:t>pt Times New Roman font document using an appropriate word processing system s</w:t>
      </w:r>
      <w:r w:rsidR="00545594" w:rsidRPr="000A42F8">
        <w:t>uch as Microsoft Word, OpenOffice Writer</w:t>
      </w:r>
      <w:r w:rsidR="008858E8" w:rsidRPr="000A42F8">
        <w:t xml:space="preserve"> or LaTeX and converted to a PDF file. </w:t>
      </w:r>
      <w:r w:rsidR="002E0A41" w:rsidRPr="002E0A41">
        <w:t>The length of the report is likely to depend, for example, on the number of images included. As a guide, you</w:t>
      </w:r>
      <w:r w:rsidR="002E0A41">
        <w:t xml:space="preserve"> should aim for about 20 pages,</w:t>
      </w:r>
      <w:r w:rsidR="002E0A41" w:rsidRPr="002E0A41">
        <w:t xml:space="preserve"> with 15 pages regarded as a lower limit and 35 as an upper limit.</w:t>
      </w:r>
      <w:r w:rsidR="00783232">
        <w:t xml:space="preserve"> </w:t>
      </w:r>
      <w:r w:rsidR="00783232" w:rsidRPr="00783232">
        <w:t>What is required is quality rather than quantity. The general layout of the report should follow this example document, but the number of sections and their headings cou</w:t>
      </w:r>
      <w:r w:rsidR="00783232">
        <w:t>l</w:t>
      </w:r>
      <w:r w:rsidR="00783232" w:rsidRPr="00783232">
        <w:t xml:space="preserve">d vary from project to project. The report should be written in a formal style: it is neither a diary nor a magazine article. All pages should be numbered. All references should be cited in the main body of the report and a standard referencing format should be adopted such as ACM, APA, Harvard, Vancouver, or IEEE. Here is an example </w:t>
      </w:r>
      <w:r w:rsidR="002F6C84">
        <w:t>paragraph which uses</w:t>
      </w:r>
      <w:r w:rsidR="00783232" w:rsidRPr="00783232">
        <w:t xml:space="preserve"> the IEEE reference format: </w:t>
      </w:r>
      <w:r w:rsidR="00783232" w:rsidRPr="00783232">
        <w:rPr>
          <w:rStyle w:val="Emphasis"/>
        </w:rPr>
        <w:t>Bloggs and Jones [1] found that there is no silver bullet for creating the perfect project. However, Mouse [2] is convinced that the break-through could come via automation</w:t>
      </w:r>
      <w:r w:rsidR="00984052">
        <w:rPr>
          <w:rStyle w:val="Emphasis"/>
        </w:rPr>
        <w:t>. Meanwhile, Stein et al [3] outline the downfalls of attempting to apply an overly complex solution where a combination of automation and human</w:t>
      </w:r>
      <w:r w:rsidR="002F6C84">
        <w:rPr>
          <w:rStyle w:val="Emphasis"/>
        </w:rPr>
        <w:t xml:space="preserve"> </w:t>
      </w:r>
      <w:r w:rsidR="00984052">
        <w:rPr>
          <w:rStyle w:val="Emphasis"/>
        </w:rPr>
        <w:t>intervention should co-exist</w:t>
      </w:r>
      <w:r w:rsidR="00783232">
        <w:t>.</w:t>
      </w:r>
    </w:p>
    <w:p w14:paraId="52F4731E" w14:textId="77777777" w:rsidR="00A04736" w:rsidRPr="000A42F8" w:rsidRDefault="00A04736" w:rsidP="00545594">
      <w:pPr>
        <w:rPr>
          <w:szCs w:val="19"/>
        </w:rPr>
      </w:pPr>
    </w:p>
    <w:p w14:paraId="06F1164D" w14:textId="77777777" w:rsidR="008345B9" w:rsidRPr="000A42F8" w:rsidRDefault="008345B9" w:rsidP="008858E8">
      <w:pPr>
        <w:pStyle w:val="Heading1"/>
        <w:numPr>
          <w:ilvl w:val="0"/>
          <w:numId w:val="17"/>
        </w:numPr>
        <w:ind w:left="431" w:hanging="431"/>
      </w:pPr>
      <w:r w:rsidRPr="000A42F8">
        <w:t>Background</w:t>
      </w:r>
    </w:p>
    <w:p w14:paraId="65EFE30B" w14:textId="10AEEEE7" w:rsidR="009A4F91" w:rsidRDefault="008966C8" w:rsidP="009A4F91">
      <w:r>
        <w:rPr>
          <w:color w:val="000000"/>
          <w:szCs w:val="19"/>
        </w:rPr>
        <w:t>In t</w:t>
      </w:r>
      <w:r w:rsidR="008858E8" w:rsidRPr="000A42F8">
        <w:rPr>
          <w:color w:val="000000"/>
          <w:szCs w:val="19"/>
        </w:rPr>
        <w:t>his</w:t>
      </w:r>
      <w:r w:rsidR="0052361B" w:rsidRPr="000A42F8">
        <w:rPr>
          <w:color w:val="000000"/>
          <w:szCs w:val="19"/>
        </w:rPr>
        <w:t xml:space="preserve"> section</w:t>
      </w:r>
      <w:r>
        <w:rPr>
          <w:color w:val="000000"/>
          <w:szCs w:val="19"/>
        </w:rPr>
        <w:t>, you should explore and expand the background to the problem. For example, have others already done work in this area? What did they find? How could that help you in your project, or not? This section would usually</w:t>
      </w:r>
      <w:r w:rsidR="0065397E">
        <w:rPr>
          <w:color w:val="000000"/>
          <w:szCs w:val="19"/>
        </w:rPr>
        <w:t xml:space="preserve"> </w:t>
      </w:r>
      <w:r w:rsidR="0052361B" w:rsidRPr="000A42F8">
        <w:rPr>
          <w:color w:val="000000"/>
          <w:szCs w:val="19"/>
        </w:rPr>
        <w:t>include a</w:t>
      </w:r>
      <w:r w:rsidR="008345B9" w:rsidRPr="000A42F8">
        <w:rPr>
          <w:color w:val="000000"/>
          <w:szCs w:val="19"/>
        </w:rPr>
        <w:t xml:space="preserve"> review of relevant literature and any similar products</w:t>
      </w:r>
      <w:r>
        <w:rPr>
          <w:color w:val="000000"/>
          <w:szCs w:val="19"/>
        </w:rPr>
        <w:t>, and to allow the</w:t>
      </w:r>
      <w:r w:rsidR="008345B9" w:rsidRPr="000A42F8">
        <w:rPr>
          <w:color w:val="000000"/>
          <w:szCs w:val="19"/>
        </w:rPr>
        <w:t xml:space="preserve"> project </w:t>
      </w:r>
      <w:r>
        <w:rPr>
          <w:color w:val="000000"/>
          <w:szCs w:val="19"/>
        </w:rPr>
        <w:t xml:space="preserve">to </w:t>
      </w:r>
      <w:r w:rsidR="008345B9" w:rsidRPr="000A42F8">
        <w:rPr>
          <w:color w:val="000000"/>
          <w:szCs w:val="19"/>
        </w:rPr>
        <w:t xml:space="preserve">be placed </w:t>
      </w:r>
      <w:r>
        <w:rPr>
          <w:color w:val="000000"/>
          <w:szCs w:val="19"/>
        </w:rPr>
        <w:t>with</w:t>
      </w:r>
      <w:r w:rsidR="008345B9" w:rsidRPr="000A42F8">
        <w:rPr>
          <w:color w:val="000000"/>
          <w:szCs w:val="19"/>
        </w:rPr>
        <w:t xml:space="preserve">in </w:t>
      </w:r>
      <w:r w:rsidR="0065397E">
        <w:rPr>
          <w:color w:val="000000"/>
          <w:szCs w:val="19"/>
        </w:rPr>
        <w:t>its</w:t>
      </w:r>
      <w:r w:rsidR="008345B9" w:rsidRPr="000A42F8">
        <w:rPr>
          <w:color w:val="000000"/>
          <w:szCs w:val="19"/>
        </w:rPr>
        <w:t xml:space="preserve"> wider context</w:t>
      </w:r>
      <w:r w:rsidR="0065397E">
        <w:rPr>
          <w:color w:val="000000"/>
          <w:szCs w:val="19"/>
        </w:rPr>
        <w:t>,</w:t>
      </w:r>
      <w:r w:rsidR="008345B9" w:rsidRPr="000A42F8">
        <w:rPr>
          <w:color w:val="000000"/>
          <w:szCs w:val="19"/>
        </w:rPr>
        <w:t xml:space="preserve"> </w:t>
      </w:r>
      <w:r>
        <w:rPr>
          <w:color w:val="000000"/>
          <w:szCs w:val="19"/>
        </w:rPr>
        <w:t xml:space="preserve">whether that be the </w:t>
      </w:r>
      <w:r w:rsidR="008345B9" w:rsidRPr="000A42F8">
        <w:rPr>
          <w:color w:val="000000"/>
          <w:szCs w:val="19"/>
        </w:rPr>
        <w:t>scientific, technical, commercial, social</w:t>
      </w:r>
      <w:r>
        <w:rPr>
          <w:color w:val="000000"/>
          <w:szCs w:val="19"/>
        </w:rPr>
        <w:t>,</w:t>
      </w:r>
      <w:r w:rsidR="008345B9" w:rsidRPr="000A42F8">
        <w:rPr>
          <w:color w:val="000000"/>
          <w:szCs w:val="19"/>
        </w:rPr>
        <w:t xml:space="preserve"> </w:t>
      </w:r>
      <w:r>
        <w:rPr>
          <w:color w:val="000000"/>
          <w:szCs w:val="19"/>
        </w:rPr>
        <w:t>or</w:t>
      </w:r>
      <w:r w:rsidR="008345B9" w:rsidRPr="000A42F8">
        <w:rPr>
          <w:color w:val="000000"/>
          <w:szCs w:val="19"/>
        </w:rPr>
        <w:t xml:space="preserve"> ethical context</w:t>
      </w:r>
      <w:r w:rsidR="0065397E" w:rsidRPr="0065397E">
        <w:t xml:space="preserve">. </w:t>
      </w:r>
      <w:r w:rsidR="00F83E62">
        <w:t xml:space="preserve">You can also consider whether you need to / want to engage with end users, to understand more about the / their problem too. </w:t>
      </w:r>
      <w:r w:rsidR="0065397E" w:rsidRPr="0065397E">
        <w:t xml:space="preserve">Ultimately, you should be </w:t>
      </w:r>
      <w:r>
        <w:t>seeking to demonstrate</w:t>
      </w:r>
      <w:r w:rsidR="0065397E" w:rsidRPr="0065397E">
        <w:t xml:space="preserve"> an excellent working knowledge of the problem domain and to synthesize the outcomes of what you have found so that you can align th</w:t>
      </w:r>
      <w:r>
        <w:t>ose</w:t>
      </w:r>
      <w:r w:rsidR="0065397E" w:rsidRPr="0065397E">
        <w:t xml:space="preserve"> with aims, objectives, and/or requirements of your project.</w:t>
      </w:r>
    </w:p>
    <w:p w14:paraId="220FDDA6" w14:textId="55B6F8F4" w:rsidR="002F6C84" w:rsidRDefault="002F6C84" w:rsidP="009A4F91"/>
    <w:p w14:paraId="677985B3" w14:textId="01570125" w:rsidR="002F6C84" w:rsidRPr="000A42F8" w:rsidRDefault="002F6C84" w:rsidP="009A4F91">
      <w:r>
        <w:t>An image which is copied from the web, show reference.</w:t>
      </w:r>
    </w:p>
    <w:p w14:paraId="3EE608BE" w14:textId="77777777" w:rsidR="00AB519D" w:rsidRPr="000A42F8" w:rsidRDefault="00AB519D" w:rsidP="009A4F91"/>
    <w:p w14:paraId="19EA4282" w14:textId="77777777" w:rsidR="006D04E7" w:rsidRPr="000A42F8" w:rsidRDefault="008345B9" w:rsidP="008858E8">
      <w:pPr>
        <w:pStyle w:val="Heading1"/>
        <w:numPr>
          <w:ilvl w:val="0"/>
          <w:numId w:val="38"/>
        </w:numPr>
        <w:ind w:left="431" w:hanging="431"/>
      </w:pPr>
      <w:r w:rsidRPr="000A42F8">
        <w:t>Specification</w:t>
      </w:r>
    </w:p>
    <w:p w14:paraId="4B0634C4" w14:textId="098D5FB0" w:rsidR="008345B9" w:rsidRPr="000A42F8" w:rsidRDefault="0052361B" w:rsidP="008858E8">
      <w:pPr>
        <w:pStyle w:val="NormalWeb"/>
        <w:spacing w:before="0" w:after="0"/>
        <w:rPr>
          <w:color w:val="000000"/>
          <w:sz w:val="20"/>
          <w:szCs w:val="19"/>
        </w:rPr>
      </w:pPr>
      <w:r w:rsidRPr="000A42F8">
        <w:rPr>
          <w:color w:val="000000"/>
          <w:sz w:val="20"/>
          <w:szCs w:val="19"/>
        </w:rPr>
        <w:t>You might choose to devote Section 3 to a s</w:t>
      </w:r>
      <w:r w:rsidR="008345B9" w:rsidRPr="000A42F8">
        <w:rPr>
          <w:color w:val="000000"/>
          <w:sz w:val="20"/>
          <w:szCs w:val="19"/>
        </w:rPr>
        <w:t xml:space="preserve">pecification of the problem </w:t>
      </w:r>
      <w:r w:rsidR="001221CF">
        <w:rPr>
          <w:color w:val="000000"/>
          <w:sz w:val="20"/>
          <w:szCs w:val="19"/>
        </w:rPr>
        <w:t xml:space="preserve">(such as requirements, user stories), </w:t>
      </w:r>
      <w:r w:rsidR="008345B9" w:rsidRPr="000A42F8">
        <w:rPr>
          <w:color w:val="000000"/>
          <w:sz w:val="20"/>
          <w:szCs w:val="19"/>
        </w:rPr>
        <w:t xml:space="preserve">and an explanation of how </w:t>
      </w:r>
      <w:r w:rsidR="008858E8" w:rsidRPr="000A42F8">
        <w:rPr>
          <w:color w:val="000000"/>
          <w:sz w:val="20"/>
          <w:szCs w:val="19"/>
        </w:rPr>
        <w:t>you</w:t>
      </w:r>
      <w:r w:rsidR="008345B9" w:rsidRPr="000A42F8">
        <w:rPr>
          <w:color w:val="000000"/>
          <w:sz w:val="20"/>
          <w:szCs w:val="19"/>
        </w:rPr>
        <w:t xml:space="preserve"> arrived at this specification. </w:t>
      </w:r>
      <w:r w:rsidR="001221CF">
        <w:rPr>
          <w:color w:val="000000"/>
          <w:sz w:val="20"/>
          <w:szCs w:val="19"/>
        </w:rPr>
        <w:t xml:space="preserve">You can describe an </w:t>
      </w:r>
      <w:r w:rsidR="008345B9" w:rsidRPr="000A42F8">
        <w:rPr>
          <w:color w:val="000000"/>
          <w:sz w:val="20"/>
          <w:szCs w:val="19"/>
        </w:rPr>
        <w:t>initial work schedule</w:t>
      </w:r>
      <w:r w:rsidR="001221CF">
        <w:rPr>
          <w:color w:val="000000"/>
          <w:sz w:val="20"/>
          <w:szCs w:val="19"/>
        </w:rPr>
        <w:t>,</w:t>
      </w:r>
      <w:r w:rsidR="008345B9" w:rsidRPr="000A42F8">
        <w:rPr>
          <w:color w:val="000000"/>
          <w:sz w:val="20"/>
          <w:szCs w:val="19"/>
        </w:rPr>
        <w:t xml:space="preserve"> including an overall project plan with time</w:t>
      </w:r>
      <w:r w:rsidR="001221CF">
        <w:rPr>
          <w:color w:val="000000"/>
          <w:sz w:val="20"/>
          <w:szCs w:val="19"/>
        </w:rPr>
        <w:t xml:space="preserve"> </w:t>
      </w:r>
      <w:r w:rsidR="008345B9" w:rsidRPr="000A42F8">
        <w:rPr>
          <w:color w:val="000000"/>
          <w:sz w:val="20"/>
          <w:szCs w:val="19"/>
        </w:rPr>
        <w:t>scal</w:t>
      </w:r>
      <w:r w:rsidRPr="000A42F8">
        <w:rPr>
          <w:color w:val="000000"/>
          <w:sz w:val="20"/>
          <w:szCs w:val="19"/>
        </w:rPr>
        <w:t>es</w:t>
      </w:r>
      <w:r w:rsidR="001221CF">
        <w:rPr>
          <w:color w:val="000000"/>
          <w:sz w:val="20"/>
          <w:szCs w:val="19"/>
        </w:rPr>
        <w:t xml:space="preserve"> and </w:t>
      </w:r>
      <w:r w:rsidRPr="000A42F8">
        <w:rPr>
          <w:color w:val="000000"/>
          <w:sz w:val="20"/>
          <w:szCs w:val="19"/>
        </w:rPr>
        <w:t>deliverables.</w:t>
      </w:r>
      <w:r w:rsidR="001221CF">
        <w:rPr>
          <w:color w:val="000000"/>
          <w:sz w:val="20"/>
          <w:szCs w:val="19"/>
        </w:rPr>
        <w:t xml:space="preserve"> You can summarise your development process and methodology, with a justification of the methodology selected.</w:t>
      </w:r>
    </w:p>
    <w:p w14:paraId="064BFE9A" w14:textId="77777777" w:rsidR="002D68B4" w:rsidRPr="000A42F8" w:rsidRDefault="002D68B4" w:rsidP="002D68B4">
      <w:pPr>
        <w:rPr>
          <w:i/>
        </w:rPr>
      </w:pPr>
    </w:p>
    <w:p w14:paraId="2C7317C3" w14:textId="77777777" w:rsidR="002D68B4" w:rsidRPr="000A42F8" w:rsidRDefault="002D68B4" w:rsidP="002D68B4">
      <w:pPr>
        <w:pStyle w:val="Heading1"/>
        <w:numPr>
          <w:ilvl w:val="0"/>
          <w:numId w:val="17"/>
        </w:numPr>
      </w:pPr>
      <w:r w:rsidRPr="000A42F8">
        <w:t>Design</w:t>
      </w:r>
    </w:p>
    <w:p w14:paraId="67E5C744" w14:textId="72258BA8" w:rsidR="003935F7" w:rsidRPr="003935F7" w:rsidRDefault="00F83E62" w:rsidP="003935F7">
      <w:pPr>
        <w:rPr>
          <w:color w:val="000000"/>
          <w:szCs w:val="19"/>
        </w:rPr>
      </w:pPr>
      <w:r>
        <w:rPr>
          <w:color w:val="000000"/>
          <w:szCs w:val="19"/>
        </w:rPr>
        <w:t xml:space="preserve">You should include descriptions of the main design choices you made at </w:t>
      </w:r>
      <w:r w:rsidRPr="00F83E62">
        <w:rPr>
          <w:color w:val="000000"/>
          <w:szCs w:val="19"/>
        </w:rPr>
        <w:t>the outset of the project,</w:t>
      </w:r>
      <w:r>
        <w:rPr>
          <w:color w:val="000000"/>
          <w:szCs w:val="19"/>
        </w:rPr>
        <w:t xml:space="preserve"> e.g., </w:t>
      </w:r>
      <w:r w:rsidRPr="00F83E62">
        <w:rPr>
          <w:color w:val="000000"/>
          <w:szCs w:val="19"/>
        </w:rPr>
        <w:t xml:space="preserve">in terms of the tools that you adopted, the frameworks, </w:t>
      </w:r>
      <w:r w:rsidR="000D5850">
        <w:rPr>
          <w:color w:val="000000"/>
          <w:szCs w:val="19"/>
        </w:rPr>
        <w:t xml:space="preserve">the </w:t>
      </w:r>
      <w:r w:rsidRPr="00F83E62">
        <w:rPr>
          <w:color w:val="000000"/>
          <w:szCs w:val="19"/>
        </w:rPr>
        <w:t xml:space="preserve">environments, </w:t>
      </w:r>
      <w:r w:rsidR="000D5850">
        <w:rPr>
          <w:color w:val="000000"/>
          <w:szCs w:val="19"/>
        </w:rPr>
        <w:t xml:space="preserve">the </w:t>
      </w:r>
      <w:r w:rsidRPr="00F83E62">
        <w:rPr>
          <w:color w:val="000000"/>
          <w:szCs w:val="19"/>
        </w:rPr>
        <w:t xml:space="preserve">programming languages, </w:t>
      </w:r>
      <w:r w:rsidR="000D5850">
        <w:rPr>
          <w:color w:val="000000"/>
          <w:szCs w:val="19"/>
        </w:rPr>
        <w:t>usability constraints or standards, and so on Did</w:t>
      </w:r>
      <w:r w:rsidRPr="00F83E62">
        <w:rPr>
          <w:color w:val="000000"/>
          <w:szCs w:val="19"/>
        </w:rPr>
        <w:t xml:space="preserve"> algorithms or data structures </w:t>
      </w:r>
      <w:proofErr w:type="gramStart"/>
      <w:r w:rsidR="000D5850">
        <w:rPr>
          <w:color w:val="000000"/>
          <w:szCs w:val="19"/>
        </w:rPr>
        <w:t xml:space="preserve">have </w:t>
      </w:r>
      <w:r w:rsidRPr="00F83E62">
        <w:rPr>
          <w:color w:val="000000"/>
          <w:szCs w:val="19"/>
        </w:rPr>
        <w:t>to</w:t>
      </w:r>
      <w:proofErr w:type="gramEnd"/>
      <w:r w:rsidRPr="00F83E62">
        <w:rPr>
          <w:color w:val="000000"/>
          <w:szCs w:val="19"/>
        </w:rPr>
        <w:t xml:space="preserve"> be selected? Did you have to produce any initial software designs, e.g., </w:t>
      </w:r>
      <w:r w:rsidR="003935F7" w:rsidRPr="003935F7">
        <w:rPr>
          <w:color w:val="000000"/>
          <w:szCs w:val="19"/>
        </w:rPr>
        <w:t xml:space="preserve">e.g., data models, E-R diagrams, UML designs. Design decisions and trade-offs should be described, including consideration of alternatives and a justification for the choices made. Sometimes, the </w:t>
      </w:r>
      <w:r w:rsidR="003935F7" w:rsidRPr="003935F7">
        <w:rPr>
          <w:color w:val="000000"/>
          <w:szCs w:val="19"/>
        </w:rPr>
        <w:lastRenderedPageBreak/>
        <w:t>justification may be because of constraints on the project, e.g., the learning curve required for certain technologies and the feasibility within the project timescale. In other cases, there may have been a range of equally comparable tools or technologies that you could have selected from. In which case, why did you choose one over the others?</w:t>
      </w:r>
    </w:p>
    <w:p w14:paraId="751A6C51" w14:textId="77777777" w:rsidR="003935F7" w:rsidRPr="003935F7" w:rsidRDefault="003935F7" w:rsidP="003935F7">
      <w:pPr>
        <w:rPr>
          <w:color w:val="000000"/>
          <w:szCs w:val="19"/>
        </w:rPr>
      </w:pPr>
    </w:p>
    <w:p w14:paraId="11BA5FDB" w14:textId="77777777" w:rsidR="003935F7" w:rsidRPr="003935F7" w:rsidRDefault="003935F7" w:rsidP="003935F7">
      <w:pPr>
        <w:rPr>
          <w:color w:val="000000"/>
          <w:szCs w:val="19"/>
        </w:rPr>
      </w:pPr>
      <w:r w:rsidRPr="003935F7">
        <w:rPr>
          <w:color w:val="000000"/>
          <w:szCs w:val="19"/>
        </w:rPr>
        <w:t xml:space="preserve">It is recognised that some design choices may be more, or less applicable to some projects than others. For example, a project which is developing and benchmarking a new image processing algorithm may have less concerns about user interface design, but the latter could be important to other projects. Therefore, please present information which is pertinent to the needs and expectations of your own project. </w:t>
      </w:r>
    </w:p>
    <w:p w14:paraId="35FC14EC" w14:textId="77777777" w:rsidR="003935F7" w:rsidRPr="003935F7" w:rsidRDefault="003935F7" w:rsidP="003935F7">
      <w:pPr>
        <w:rPr>
          <w:color w:val="000000"/>
          <w:szCs w:val="19"/>
        </w:rPr>
      </w:pPr>
    </w:p>
    <w:p w14:paraId="22BB7CB3" w14:textId="77777777" w:rsidR="003935F7" w:rsidRPr="003935F7" w:rsidRDefault="003935F7" w:rsidP="003935F7">
      <w:pPr>
        <w:rPr>
          <w:color w:val="000000"/>
          <w:szCs w:val="19"/>
        </w:rPr>
      </w:pPr>
      <w:r w:rsidRPr="003935F7">
        <w:rPr>
          <w:color w:val="000000"/>
          <w:szCs w:val="19"/>
        </w:rPr>
        <w:t>It is also recognised that design choices may evolve or change during the project, as you discover more during the implementation stages. Therefore, you may need to approach the Design section in a couple of ways. You could present it as a record of what was relevant at the outset, prior to implementation. You can then discuss any changes that occurred during the implementation section later. Alternatively, you can present information about the design choices that you made at the outset, and the subsequent changes to these during the later stages of the project together, at the same time, in the Design section. The choice of which approach to adopt may be down to your own personal preference and/or based on the advice of your project advisor too.</w:t>
      </w:r>
    </w:p>
    <w:p w14:paraId="0DABA623" w14:textId="77777777" w:rsidR="003935F7" w:rsidRPr="003935F7" w:rsidRDefault="003935F7" w:rsidP="003935F7">
      <w:pPr>
        <w:rPr>
          <w:color w:val="000000"/>
          <w:szCs w:val="19"/>
        </w:rPr>
      </w:pPr>
    </w:p>
    <w:p w14:paraId="0D114EA8" w14:textId="71B0B2EC" w:rsidR="003935F7" w:rsidRPr="003935F7" w:rsidRDefault="003935F7" w:rsidP="003935F7">
      <w:pPr>
        <w:rPr>
          <w:color w:val="000000"/>
          <w:szCs w:val="19"/>
        </w:rPr>
      </w:pPr>
      <w:r w:rsidRPr="003935F7">
        <w:rPr>
          <w:color w:val="000000"/>
          <w:szCs w:val="19"/>
        </w:rPr>
        <w:t xml:space="preserve">It is also recognised that some projects may have their technology choices </w:t>
      </w:r>
      <w:r w:rsidR="00AD06CC">
        <w:rPr>
          <w:color w:val="000000"/>
          <w:szCs w:val="19"/>
        </w:rPr>
        <w:t>pre-ordained</w:t>
      </w:r>
      <w:r w:rsidRPr="003935F7">
        <w:rPr>
          <w:color w:val="000000"/>
          <w:szCs w:val="19"/>
        </w:rPr>
        <w:t xml:space="preserve"> from the outset. I.e., there is a specific platform or framework which has been stipulated by the project advisor at the outset and/or which is just the single, natural choice for projects in that area. In such cases, it is still important to outline what these constraints or choices are. It such cases, it may still be feasible for you to explore or consider alternatives. </w:t>
      </w:r>
    </w:p>
    <w:p w14:paraId="6C033083" w14:textId="77777777" w:rsidR="003935F7" w:rsidRPr="003935F7" w:rsidRDefault="003935F7" w:rsidP="003935F7">
      <w:pPr>
        <w:rPr>
          <w:color w:val="000000"/>
          <w:szCs w:val="19"/>
        </w:rPr>
      </w:pPr>
    </w:p>
    <w:p w14:paraId="5C945BCE" w14:textId="5168F53E" w:rsidR="000D5850" w:rsidRDefault="003935F7" w:rsidP="003935F7">
      <w:pPr>
        <w:rPr>
          <w:color w:val="000000"/>
          <w:szCs w:val="19"/>
        </w:rPr>
      </w:pPr>
      <w:r w:rsidRPr="003935F7">
        <w:rPr>
          <w:color w:val="000000"/>
          <w:szCs w:val="19"/>
        </w:rPr>
        <w:t>Finally, it is also recognised that some design choices may subsequently depend on others. For example, if you had decided that C# or ASP.NET was going to be the most appropriate language or environment for you to use, it could be natural for you to conclude that Visual Studio would be the relevant development environment to use too. However, there could still have been other options to consider in these circumstances. Ultimately, you are just looking to provide a robust and comprehensive discussion of your choices, rationale, and justification</w:t>
      </w:r>
      <w:r w:rsidR="000D5850">
        <w:rPr>
          <w:color w:val="000000"/>
          <w:szCs w:val="19"/>
        </w:rPr>
        <w:t xml:space="preserve">. </w:t>
      </w:r>
    </w:p>
    <w:p w14:paraId="1448066B" w14:textId="77777777" w:rsidR="000D5850" w:rsidRDefault="000D5850" w:rsidP="00F83E62">
      <w:pPr>
        <w:rPr>
          <w:color w:val="000000"/>
          <w:szCs w:val="19"/>
        </w:rPr>
      </w:pPr>
    </w:p>
    <w:p w14:paraId="5663680F" w14:textId="07E59052" w:rsidR="002D68B4" w:rsidRPr="000A42F8" w:rsidRDefault="00E3237E" w:rsidP="0052361B">
      <w:pPr>
        <w:rPr>
          <w:color w:val="000000"/>
          <w:szCs w:val="19"/>
        </w:rPr>
      </w:pPr>
      <w:r>
        <w:rPr>
          <w:color w:val="000000"/>
          <w:szCs w:val="19"/>
        </w:rPr>
        <w:t>T</w:t>
      </w:r>
      <w:r w:rsidR="00BA7E65">
        <w:rPr>
          <w:color w:val="000000"/>
          <w:szCs w:val="19"/>
        </w:rPr>
        <w:t xml:space="preserve">here are occasions where it </w:t>
      </w:r>
      <w:r w:rsidR="009A4F91" w:rsidRPr="000A42F8">
        <w:rPr>
          <w:color w:val="000000"/>
          <w:szCs w:val="19"/>
        </w:rPr>
        <w:t xml:space="preserve">might be helpful to refer to an equation, such as Equation (1). </w:t>
      </w:r>
    </w:p>
    <w:p w14:paraId="3E9BE795" w14:textId="77777777" w:rsidR="009A4F91" w:rsidRPr="000A42F8" w:rsidRDefault="009A4F91" w:rsidP="009A4F91">
      <w:pPr>
        <w:rPr>
          <w:color w:val="000000"/>
          <w:szCs w:val="19"/>
        </w:rPr>
      </w:pPr>
    </w:p>
    <w:p w14:paraId="7E101AB0" w14:textId="1A5F19E9" w:rsidR="009A4F91" w:rsidRPr="000A42F8" w:rsidRDefault="00096257" w:rsidP="00096257">
      <w:pPr>
        <w:jc w:val="center"/>
        <w:rPr>
          <w:color w:val="000000"/>
          <w:szCs w:val="19"/>
        </w:rPr>
      </w:pPr>
      <w:r>
        <w:rPr>
          <w:color w:val="000000"/>
          <w:szCs w:val="19"/>
        </w:rPr>
        <w:t>(1)</w:t>
      </w:r>
      <w:r w:rsidR="009A4F91" w:rsidRPr="000A42F8">
        <w:rPr>
          <w:i/>
          <w:iCs/>
          <w:color w:val="000000"/>
          <w:szCs w:val="19"/>
        </w:rPr>
        <w:tab/>
        <w:t>E = mc</w:t>
      </w:r>
      <w:r w:rsidR="009A4F91" w:rsidRPr="000A42F8">
        <w:rPr>
          <w:i/>
          <w:iCs/>
          <w:color w:val="000000"/>
          <w:szCs w:val="19"/>
          <w:vertAlign w:val="superscript"/>
        </w:rPr>
        <w:t>2</w:t>
      </w:r>
    </w:p>
    <w:p w14:paraId="4ADCD0CA" w14:textId="77777777" w:rsidR="002D68B4" w:rsidRPr="000A42F8" w:rsidRDefault="002D68B4" w:rsidP="002D68B4">
      <w:pPr>
        <w:rPr>
          <w:i/>
        </w:rPr>
      </w:pPr>
    </w:p>
    <w:p w14:paraId="4F840265" w14:textId="06B3F424" w:rsidR="00070417" w:rsidRDefault="00070417" w:rsidP="00A04736">
      <w:pPr>
        <w:rPr>
          <w:color w:val="000000"/>
          <w:szCs w:val="19"/>
        </w:rPr>
      </w:pPr>
      <w:r>
        <w:rPr>
          <w:color w:val="000000"/>
          <w:szCs w:val="19"/>
        </w:rPr>
        <w:t>More generally, y</w:t>
      </w:r>
      <w:r w:rsidR="0052361B" w:rsidRPr="000A42F8">
        <w:rPr>
          <w:color w:val="000000"/>
          <w:szCs w:val="19"/>
        </w:rPr>
        <w:t xml:space="preserve">ou will almost certainly want to use some figures or tables </w:t>
      </w:r>
      <w:r>
        <w:rPr>
          <w:color w:val="000000"/>
          <w:szCs w:val="19"/>
        </w:rPr>
        <w:t xml:space="preserve">throughout your document, </w:t>
      </w:r>
      <w:r w:rsidR="0052361B" w:rsidRPr="000A42F8">
        <w:rPr>
          <w:color w:val="000000"/>
          <w:szCs w:val="19"/>
        </w:rPr>
        <w:t>such as</w:t>
      </w:r>
      <w:r>
        <w:rPr>
          <w:color w:val="000000"/>
          <w:szCs w:val="19"/>
        </w:rPr>
        <w:t xml:space="preserve"> </w:t>
      </w:r>
      <w:r>
        <w:rPr>
          <w:color w:val="000000"/>
          <w:szCs w:val="19"/>
        </w:rPr>
        <w:fldChar w:fldCharType="begin"/>
      </w:r>
      <w:r>
        <w:rPr>
          <w:color w:val="000000"/>
          <w:szCs w:val="19"/>
        </w:rPr>
        <w:instrText xml:space="preserve"> REF _Ref81843750 \h </w:instrText>
      </w:r>
      <w:r>
        <w:rPr>
          <w:color w:val="000000"/>
          <w:szCs w:val="19"/>
        </w:rPr>
      </w:r>
      <w:r>
        <w:rPr>
          <w:color w:val="000000"/>
          <w:szCs w:val="19"/>
        </w:rPr>
        <w:fldChar w:fldCharType="separate"/>
      </w:r>
      <w:r w:rsidR="00990A50">
        <w:t xml:space="preserve">Figure </w:t>
      </w:r>
      <w:r w:rsidR="00990A50">
        <w:rPr>
          <w:noProof/>
        </w:rPr>
        <w:t>1</w:t>
      </w:r>
      <w:r>
        <w:rPr>
          <w:color w:val="000000"/>
          <w:szCs w:val="19"/>
        </w:rPr>
        <w:fldChar w:fldCharType="end"/>
      </w:r>
      <w:r>
        <w:rPr>
          <w:color w:val="000000"/>
          <w:szCs w:val="19"/>
        </w:rPr>
        <w:t xml:space="preserve"> </w:t>
      </w:r>
      <w:r w:rsidR="0052361B" w:rsidRPr="000A42F8">
        <w:rPr>
          <w:color w:val="000000"/>
          <w:szCs w:val="19"/>
        </w:rPr>
        <w:t>and</w:t>
      </w:r>
      <w:r w:rsidR="00096257">
        <w:rPr>
          <w:color w:val="000000"/>
          <w:szCs w:val="19"/>
        </w:rPr>
        <w:t xml:space="preserve"> </w:t>
      </w:r>
      <w:r w:rsidR="00096257">
        <w:rPr>
          <w:color w:val="000000"/>
          <w:szCs w:val="19"/>
        </w:rPr>
        <w:fldChar w:fldCharType="begin"/>
      </w:r>
      <w:r w:rsidR="00096257">
        <w:rPr>
          <w:color w:val="000000"/>
          <w:szCs w:val="19"/>
        </w:rPr>
        <w:instrText xml:space="preserve"> REF _Ref81844140 \h </w:instrText>
      </w:r>
      <w:r w:rsidR="00096257">
        <w:rPr>
          <w:color w:val="000000"/>
          <w:szCs w:val="19"/>
        </w:rPr>
      </w:r>
      <w:r w:rsidR="00096257">
        <w:rPr>
          <w:color w:val="000000"/>
          <w:szCs w:val="19"/>
        </w:rPr>
        <w:fldChar w:fldCharType="separate"/>
      </w:r>
      <w:r w:rsidR="00990A50">
        <w:t xml:space="preserve">Table </w:t>
      </w:r>
      <w:r w:rsidR="00990A50">
        <w:rPr>
          <w:noProof/>
        </w:rPr>
        <w:t>1</w:t>
      </w:r>
      <w:r w:rsidR="00096257">
        <w:rPr>
          <w:color w:val="000000"/>
          <w:szCs w:val="19"/>
        </w:rPr>
        <w:fldChar w:fldCharType="end"/>
      </w:r>
      <w:r w:rsidR="00096257">
        <w:rPr>
          <w:color w:val="000000"/>
          <w:szCs w:val="19"/>
        </w:rPr>
        <w:t xml:space="preserve"> below</w:t>
      </w:r>
      <w:r w:rsidR="0052361B" w:rsidRPr="000A42F8">
        <w:rPr>
          <w:color w:val="000000"/>
          <w:szCs w:val="19"/>
        </w:rPr>
        <w:t>. These should include captions</w:t>
      </w:r>
      <w:r>
        <w:rPr>
          <w:color w:val="000000"/>
          <w:szCs w:val="19"/>
        </w:rPr>
        <w:t xml:space="preserve"> and </w:t>
      </w:r>
      <w:r>
        <w:rPr>
          <w:color w:val="000000"/>
          <w:szCs w:val="19"/>
        </w:rPr>
        <w:t>cross-references within your text where</w:t>
      </w:r>
      <w:r w:rsidR="00096257">
        <w:rPr>
          <w:color w:val="000000"/>
          <w:szCs w:val="19"/>
        </w:rPr>
        <w:t xml:space="preserve"> you wish to reference to them. </w:t>
      </w:r>
      <w:r>
        <w:rPr>
          <w:color w:val="000000"/>
          <w:szCs w:val="19"/>
        </w:rPr>
        <w:t xml:space="preserve">In addition, when you include a figure, screenshot, graph, diagram, table, or similar item into your report, it is important that </w:t>
      </w:r>
      <w:r w:rsidR="00096257">
        <w:rPr>
          <w:color w:val="000000"/>
          <w:szCs w:val="19"/>
        </w:rPr>
        <w:t xml:space="preserve">you </w:t>
      </w:r>
      <w:r>
        <w:rPr>
          <w:color w:val="000000"/>
          <w:szCs w:val="19"/>
        </w:rPr>
        <w:t xml:space="preserve">explain to the reader what </w:t>
      </w:r>
      <w:r w:rsidR="00096257">
        <w:rPr>
          <w:color w:val="000000"/>
          <w:szCs w:val="19"/>
        </w:rPr>
        <w:t>the figure</w:t>
      </w:r>
      <w:r>
        <w:rPr>
          <w:color w:val="000000"/>
          <w:szCs w:val="19"/>
        </w:rPr>
        <w:t xml:space="preserve"> shows</w:t>
      </w:r>
      <w:r w:rsidR="00096257">
        <w:rPr>
          <w:color w:val="000000"/>
          <w:szCs w:val="19"/>
        </w:rPr>
        <w:t xml:space="preserve"> and/or what you are attempting to draw their attention to or emphasize</w:t>
      </w:r>
      <w:r>
        <w:rPr>
          <w:color w:val="000000"/>
          <w:szCs w:val="19"/>
        </w:rPr>
        <w:t xml:space="preserve">. For example, see </w:t>
      </w:r>
      <w:r>
        <w:rPr>
          <w:color w:val="000000"/>
          <w:szCs w:val="19"/>
        </w:rPr>
        <w:fldChar w:fldCharType="begin"/>
      </w:r>
      <w:r>
        <w:rPr>
          <w:color w:val="000000"/>
          <w:szCs w:val="19"/>
        </w:rPr>
        <w:instrText xml:space="preserve"> REF _Ref81843750 \h </w:instrText>
      </w:r>
      <w:r>
        <w:rPr>
          <w:color w:val="000000"/>
          <w:szCs w:val="19"/>
        </w:rPr>
      </w:r>
      <w:r>
        <w:rPr>
          <w:color w:val="000000"/>
          <w:szCs w:val="19"/>
        </w:rPr>
        <w:fldChar w:fldCharType="separate"/>
      </w:r>
      <w:r w:rsidR="00990A50">
        <w:t xml:space="preserve">Figure </w:t>
      </w:r>
      <w:r w:rsidR="00990A50">
        <w:rPr>
          <w:noProof/>
        </w:rPr>
        <w:t>1</w:t>
      </w:r>
      <w:r>
        <w:rPr>
          <w:color w:val="000000"/>
          <w:szCs w:val="19"/>
        </w:rPr>
        <w:fldChar w:fldCharType="end"/>
      </w:r>
      <w:r>
        <w:rPr>
          <w:color w:val="000000"/>
          <w:szCs w:val="19"/>
        </w:rPr>
        <w:t xml:space="preserve"> below which shows a</w:t>
      </w:r>
      <w:r w:rsidR="00096257">
        <w:rPr>
          <w:color w:val="000000"/>
          <w:szCs w:val="19"/>
        </w:rPr>
        <w:t xml:space="preserve"> diagram of an</w:t>
      </w:r>
      <w:r>
        <w:rPr>
          <w:color w:val="000000"/>
          <w:szCs w:val="19"/>
        </w:rPr>
        <w:t xml:space="preserve"> extremely important pattern.</w:t>
      </w:r>
    </w:p>
    <w:p w14:paraId="1442C328" w14:textId="76A5BE57" w:rsidR="008858E8" w:rsidRPr="000A42F8" w:rsidRDefault="0052361B" w:rsidP="00A04736">
      <w:pPr>
        <w:rPr>
          <w:color w:val="000000"/>
          <w:szCs w:val="19"/>
        </w:rPr>
      </w:pPr>
      <w:r w:rsidRPr="000A42F8">
        <w:rPr>
          <w:color w:val="000000"/>
          <w:szCs w:val="19"/>
        </w:rPr>
        <w:t xml:space="preserve"> </w:t>
      </w:r>
    </w:p>
    <w:p w14:paraId="60458CFA" w14:textId="4388BB42" w:rsidR="008858E8" w:rsidRPr="000A42F8" w:rsidRDefault="00D16EAE" w:rsidP="008858E8">
      <w:pPr>
        <w:pStyle w:val="BodyText"/>
        <w:spacing w:after="0"/>
        <w:ind w:right="28"/>
        <w:jc w:val="center"/>
        <w:rPr>
          <w:lang w:val="en-GB"/>
        </w:rPr>
      </w:pPr>
      <w:r w:rsidRPr="000A42F8">
        <w:rPr>
          <w:noProof/>
          <w:lang w:val="en-GB"/>
        </w:rPr>
        <w:drawing>
          <wp:inline distT="0" distB="0" distL="0" distR="0" wp14:anchorId="6A52A57E" wp14:editId="1BE2A414">
            <wp:extent cx="723900" cy="819150"/>
            <wp:effectExtent l="0" t="0" r="0" b="0"/>
            <wp:docPr id="1" name="Picture 1" descr="A diagram of an extremely important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n extremely important patter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3900" cy="819150"/>
                    </a:xfrm>
                    <a:prstGeom prst="rect">
                      <a:avLst/>
                    </a:prstGeom>
                    <a:noFill/>
                    <a:ln>
                      <a:noFill/>
                    </a:ln>
                  </pic:spPr>
                </pic:pic>
              </a:graphicData>
            </a:graphic>
          </wp:inline>
        </w:drawing>
      </w:r>
    </w:p>
    <w:p w14:paraId="2DBED81E" w14:textId="18339B91" w:rsidR="00070417" w:rsidRDefault="00070417" w:rsidP="00070417">
      <w:pPr>
        <w:pStyle w:val="Caption"/>
      </w:pPr>
      <w:bookmarkStart w:id="0" w:name="_Ref81843750"/>
      <w:r>
        <w:t xml:space="preserve">Figure </w:t>
      </w:r>
      <w:fldSimple w:instr=" SEQ Figure \* ARABIC ">
        <w:r w:rsidR="00990A50">
          <w:rPr>
            <w:noProof/>
          </w:rPr>
          <w:t>1</w:t>
        </w:r>
      </w:fldSimple>
      <w:bookmarkEnd w:id="0"/>
      <w:r>
        <w:t>. A</w:t>
      </w:r>
      <w:r w:rsidR="00096257">
        <w:t xml:space="preserve"> diagram of an</w:t>
      </w:r>
      <w:r>
        <w:t xml:space="preserve"> extremely important pattern.</w:t>
      </w:r>
    </w:p>
    <w:p w14:paraId="013F96D2" w14:textId="4AC99E6E" w:rsidR="00096257" w:rsidRDefault="00070417" w:rsidP="00070417">
      <w:r>
        <w:t xml:space="preserve">At this point in your report. If you didn’t say any more about </w:t>
      </w:r>
      <w:r>
        <w:fldChar w:fldCharType="begin"/>
      </w:r>
      <w:r>
        <w:instrText xml:space="preserve"> REF _Ref81843750 \h </w:instrText>
      </w:r>
      <w:r>
        <w:fldChar w:fldCharType="separate"/>
      </w:r>
      <w:r w:rsidR="00990A50">
        <w:t xml:space="preserve">Figure </w:t>
      </w:r>
      <w:r w:rsidR="00990A50">
        <w:rPr>
          <w:noProof/>
        </w:rPr>
        <w:t>1</w:t>
      </w:r>
      <w:r>
        <w:fldChar w:fldCharType="end"/>
      </w:r>
      <w:r w:rsidR="00096257">
        <w:t xml:space="preserve"> above</w:t>
      </w:r>
      <w:r>
        <w:t>, the reader would have no idea why the pattern it contains is important</w:t>
      </w:r>
      <w:r w:rsidR="00096257">
        <w:t xml:space="preserve"> or not</w:t>
      </w:r>
      <w:r>
        <w:t xml:space="preserve">. Please say a little more about what you need the reader to know, </w:t>
      </w:r>
      <w:r w:rsidR="00096257">
        <w:t>or what you wish to emphasize, highlight, or draw their attention to</w:t>
      </w:r>
      <w:r>
        <w:t>.</w:t>
      </w:r>
      <w:r w:rsidR="00096257">
        <w:t xml:space="preserve"> Please see the </w:t>
      </w:r>
      <w:r>
        <w:t>example</w:t>
      </w:r>
      <w:r w:rsidR="00096257">
        <w:t xml:space="preserve"> below</w:t>
      </w:r>
      <w:r>
        <w:t xml:space="preserve"> </w:t>
      </w:r>
      <w:r w:rsidR="00096257">
        <w:t>in relation to a</w:t>
      </w:r>
      <w:r>
        <w:t xml:space="preserve"> table. </w:t>
      </w:r>
    </w:p>
    <w:p w14:paraId="5E346208" w14:textId="77777777" w:rsidR="00096257" w:rsidRDefault="00096257" w:rsidP="00070417"/>
    <w:p w14:paraId="159A9D8C" w14:textId="5DC7C0F5" w:rsidR="00070417" w:rsidRPr="000A42F8" w:rsidRDefault="00070417" w:rsidP="00070417">
      <w:r>
        <w:t>Please see</w:t>
      </w:r>
      <w:r w:rsidR="00096257">
        <w:t xml:space="preserve"> </w:t>
      </w:r>
      <w:r w:rsidR="00096257">
        <w:fldChar w:fldCharType="begin"/>
      </w:r>
      <w:r w:rsidR="00096257">
        <w:instrText xml:space="preserve"> REF _Ref81844140 \h </w:instrText>
      </w:r>
      <w:r w:rsidR="00096257">
        <w:fldChar w:fldCharType="separate"/>
      </w:r>
      <w:r w:rsidR="00990A50">
        <w:t xml:space="preserve">Table </w:t>
      </w:r>
      <w:r w:rsidR="00990A50">
        <w:rPr>
          <w:noProof/>
        </w:rPr>
        <w:t>1</w:t>
      </w:r>
      <w:r w:rsidR="00096257">
        <w:fldChar w:fldCharType="end"/>
      </w:r>
      <w:r w:rsidR="00096257">
        <w:t xml:space="preserve"> below </w:t>
      </w:r>
      <w:r>
        <w:t xml:space="preserve">which presents the initial results of performance testing </w:t>
      </w:r>
      <w:r w:rsidR="00096257">
        <w:t xml:space="preserve">using </w:t>
      </w:r>
      <w:r>
        <w:t>method A.</w:t>
      </w:r>
      <w:r w:rsidR="00096257">
        <w:t xml:space="preserve"> For each data set, it shows the error rate (%) and time (seconds).</w:t>
      </w:r>
    </w:p>
    <w:p w14:paraId="2A77C42D" w14:textId="04FAB9C0" w:rsidR="00070417" w:rsidRDefault="00070417" w:rsidP="00070417">
      <w:pPr>
        <w:pStyle w:val="Caption"/>
        <w:keepNext/>
      </w:pPr>
      <w:bookmarkStart w:id="1" w:name="_Ref81844140"/>
      <w:r>
        <w:t xml:space="preserve">Table </w:t>
      </w:r>
      <w:fldSimple w:instr=" SEQ Table \* ARABIC ">
        <w:r w:rsidR="00990A50">
          <w:rPr>
            <w:noProof/>
          </w:rPr>
          <w:t>1</w:t>
        </w:r>
      </w:fldSimple>
      <w:bookmarkEnd w:id="1"/>
      <w:r>
        <w:t>. Performance of Method A: Initial Results.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Caption w:val="Table containing results of initial tests on Method A"/>
      </w:tblPr>
      <w:tblGrid>
        <w:gridCol w:w="1260"/>
        <w:gridCol w:w="1538"/>
        <w:gridCol w:w="1814"/>
      </w:tblGrid>
      <w:tr w:rsidR="0052361B" w:rsidRPr="000A42F8" w14:paraId="5344D1A0" w14:textId="77777777" w:rsidTr="00070417">
        <w:tc>
          <w:tcPr>
            <w:tcW w:w="1260" w:type="dxa"/>
          </w:tcPr>
          <w:p w14:paraId="3E051363" w14:textId="77777777" w:rsidR="0052361B" w:rsidRPr="000A42F8" w:rsidRDefault="0052361B" w:rsidP="006D04E7">
            <w:pPr>
              <w:widowControl w:val="0"/>
              <w:rPr>
                <w:b/>
              </w:rPr>
            </w:pPr>
            <w:r w:rsidRPr="000A42F8">
              <w:rPr>
                <w:b/>
              </w:rPr>
              <w:t>Test data</w:t>
            </w:r>
          </w:p>
        </w:tc>
        <w:tc>
          <w:tcPr>
            <w:tcW w:w="1538" w:type="dxa"/>
          </w:tcPr>
          <w:p w14:paraId="63C58DE3" w14:textId="77777777" w:rsidR="0052361B" w:rsidRPr="000A42F8" w:rsidRDefault="0052361B" w:rsidP="006D04E7">
            <w:pPr>
              <w:widowControl w:val="0"/>
              <w:jc w:val="center"/>
              <w:rPr>
                <w:b/>
              </w:rPr>
            </w:pPr>
            <w:r w:rsidRPr="000A42F8">
              <w:rPr>
                <w:b/>
              </w:rPr>
              <w:t>Error rate (%)</w:t>
            </w:r>
          </w:p>
        </w:tc>
        <w:tc>
          <w:tcPr>
            <w:tcW w:w="1814" w:type="dxa"/>
          </w:tcPr>
          <w:p w14:paraId="2CE11DE6" w14:textId="77777777" w:rsidR="0052361B" w:rsidRPr="000A42F8" w:rsidRDefault="0052361B" w:rsidP="006D04E7">
            <w:pPr>
              <w:widowControl w:val="0"/>
              <w:jc w:val="center"/>
              <w:rPr>
                <w:b/>
              </w:rPr>
            </w:pPr>
            <w:r w:rsidRPr="000A42F8">
              <w:rPr>
                <w:b/>
              </w:rPr>
              <w:t>Time (sec.)</w:t>
            </w:r>
          </w:p>
        </w:tc>
      </w:tr>
      <w:tr w:rsidR="0052361B" w:rsidRPr="000A42F8" w14:paraId="3F06CFFC" w14:textId="77777777" w:rsidTr="00070417">
        <w:tc>
          <w:tcPr>
            <w:tcW w:w="1260" w:type="dxa"/>
          </w:tcPr>
          <w:p w14:paraId="122AD57F" w14:textId="77777777" w:rsidR="0052361B" w:rsidRPr="000A42F8" w:rsidRDefault="0052361B" w:rsidP="006D04E7">
            <w:pPr>
              <w:widowControl w:val="0"/>
              <w:rPr>
                <w:i/>
              </w:rPr>
            </w:pPr>
            <w:r w:rsidRPr="000A42F8">
              <w:rPr>
                <w:i/>
              </w:rPr>
              <w:t>Set 1</w:t>
            </w:r>
          </w:p>
        </w:tc>
        <w:tc>
          <w:tcPr>
            <w:tcW w:w="1538" w:type="dxa"/>
          </w:tcPr>
          <w:p w14:paraId="104D31F8" w14:textId="77777777" w:rsidR="0052361B" w:rsidRPr="000A42F8" w:rsidRDefault="0052361B" w:rsidP="006D04E7">
            <w:pPr>
              <w:widowControl w:val="0"/>
              <w:jc w:val="right"/>
            </w:pPr>
            <w:r w:rsidRPr="000A42F8">
              <w:t xml:space="preserve">70 </w:t>
            </w:r>
          </w:p>
        </w:tc>
        <w:tc>
          <w:tcPr>
            <w:tcW w:w="1814" w:type="dxa"/>
          </w:tcPr>
          <w:p w14:paraId="7C82BFD9" w14:textId="77777777" w:rsidR="0052361B" w:rsidRPr="000A42F8" w:rsidRDefault="0052361B" w:rsidP="006D04E7">
            <w:pPr>
              <w:widowControl w:val="0"/>
              <w:jc w:val="right"/>
            </w:pPr>
            <w:r w:rsidRPr="000A42F8">
              <w:t xml:space="preserve">3.1 </w:t>
            </w:r>
          </w:p>
        </w:tc>
      </w:tr>
      <w:tr w:rsidR="0052361B" w:rsidRPr="000A42F8" w14:paraId="70DDF013" w14:textId="77777777" w:rsidTr="00070417">
        <w:tc>
          <w:tcPr>
            <w:tcW w:w="1260" w:type="dxa"/>
          </w:tcPr>
          <w:p w14:paraId="0365BC9C" w14:textId="77777777" w:rsidR="0052361B" w:rsidRPr="000A42F8" w:rsidRDefault="0052361B" w:rsidP="006D04E7">
            <w:pPr>
              <w:widowControl w:val="0"/>
              <w:rPr>
                <w:i/>
              </w:rPr>
            </w:pPr>
            <w:r w:rsidRPr="000A42F8">
              <w:rPr>
                <w:i/>
              </w:rPr>
              <w:t>Set 2</w:t>
            </w:r>
          </w:p>
        </w:tc>
        <w:tc>
          <w:tcPr>
            <w:tcW w:w="1538" w:type="dxa"/>
          </w:tcPr>
          <w:p w14:paraId="710159C7" w14:textId="77777777" w:rsidR="0052361B" w:rsidRPr="000A42F8" w:rsidRDefault="0052361B" w:rsidP="006D04E7">
            <w:pPr>
              <w:widowControl w:val="0"/>
              <w:jc w:val="right"/>
            </w:pPr>
            <w:r w:rsidRPr="000A42F8">
              <w:t xml:space="preserve">74 </w:t>
            </w:r>
          </w:p>
        </w:tc>
        <w:tc>
          <w:tcPr>
            <w:tcW w:w="1814" w:type="dxa"/>
          </w:tcPr>
          <w:p w14:paraId="5BDE0E78" w14:textId="77777777" w:rsidR="0052361B" w:rsidRPr="000A42F8" w:rsidRDefault="0052361B" w:rsidP="006D04E7">
            <w:pPr>
              <w:widowControl w:val="0"/>
              <w:jc w:val="right"/>
            </w:pPr>
            <w:r w:rsidRPr="000A42F8">
              <w:t>8.0</w:t>
            </w:r>
          </w:p>
        </w:tc>
      </w:tr>
    </w:tbl>
    <w:p w14:paraId="0D500AFB" w14:textId="09154E37" w:rsidR="0052361B" w:rsidRDefault="0052361B" w:rsidP="00070417"/>
    <w:p w14:paraId="11665552" w14:textId="7BEEFF33" w:rsidR="00070417" w:rsidRDefault="00096257" w:rsidP="00070417">
      <w:r>
        <w:t xml:space="preserve">As </w:t>
      </w:r>
      <w:r>
        <w:fldChar w:fldCharType="begin"/>
      </w:r>
      <w:r>
        <w:instrText xml:space="preserve"> REF _Ref81844140 \h </w:instrText>
      </w:r>
      <w:r>
        <w:fldChar w:fldCharType="separate"/>
      </w:r>
      <w:r w:rsidR="00990A50">
        <w:t xml:space="preserve">Table </w:t>
      </w:r>
      <w:r w:rsidR="00990A50">
        <w:rPr>
          <w:noProof/>
        </w:rPr>
        <w:t>1</w:t>
      </w:r>
      <w:r>
        <w:fldChar w:fldCharType="end"/>
      </w:r>
      <w:r>
        <w:t xml:space="preserve"> </w:t>
      </w:r>
      <w:r w:rsidR="00070417">
        <w:t xml:space="preserve">shows, whilst Set 1 and Set 2 have </w:t>
      </w:r>
      <w:r>
        <w:t xml:space="preserve">comparable error rates, the performance, in seconds, of Set 2 is much slower and this was deemed to be impactful to the requirements of the machine learning algorithms to be employed. </w:t>
      </w:r>
    </w:p>
    <w:p w14:paraId="6B97B496" w14:textId="35F7C824" w:rsidR="00E3237E" w:rsidRDefault="00E3237E" w:rsidP="00070417"/>
    <w:p w14:paraId="7DC5EB69" w14:textId="52B0DA18" w:rsidR="00E3237E" w:rsidRDefault="00E3237E" w:rsidP="00070417">
      <w:r>
        <w:t xml:space="preserve">NOTE: please remember to include Alt Text for any images and Tables that you use in your report. </w:t>
      </w:r>
    </w:p>
    <w:p w14:paraId="2CF51582" w14:textId="77777777" w:rsidR="00070417" w:rsidRPr="00070417" w:rsidRDefault="00070417" w:rsidP="00070417"/>
    <w:p w14:paraId="52C1FF3F" w14:textId="77777777" w:rsidR="002D68B4" w:rsidRPr="000A42F8" w:rsidRDefault="002D68B4" w:rsidP="002D68B4">
      <w:pPr>
        <w:pStyle w:val="Heading1"/>
        <w:numPr>
          <w:ilvl w:val="0"/>
          <w:numId w:val="17"/>
        </w:numPr>
      </w:pPr>
      <w:r w:rsidRPr="000A42F8">
        <w:t>Implementation and Testing</w:t>
      </w:r>
    </w:p>
    <w:p w14:paraId="6C810007" w14:textId="253D453F" w:rsidR="009464DE" w:rsidRDefault="00AA732D" w:rsidP="002D68B4">
      <w:r>
        <w:t xml:space="preserve">You should describe the important aspects of </w:t>
      </w:r>
      <w:r w:rsidR="00435DAE" w:rsidRPr="00435DAE">
        <w:t xml:space="preserve">implementation, testing, and debugging that you went through to produce your system. You can structure this in different ways, depending on </w:t>
      </w:r>
      <w:r>
        <w:t xml:space="preserve">the </w:t>
      </w:r>
      <w:r w:rsidR="00435DAE" w:rsidRPr="00435DAE">
        <w:t xml:space="preserve">development methodology </w:t>
      </w:r>
      <w:r>
        <w:t xml:space="preserve">adopted </w:t>
      </w:r>
      <w:r w:rsidR="00435DAE" w:rsidRPr="00435DAE">
        <w:t>and the needs of your project. You may wish to start with a review and overview of the main features to be implemented and a general</w:t>
      </w:r>
      <w:r>
        <w:t>,</w:t>
      </w:r>
      <w:r w:rsidR="00435DAE" w:rsidRPr="00435DAE">
        <w:t xml:space="preserve"> architectural overview of the system. You may </w:t>
      </w:r>
      <w:r>
        <w:t xml:space="preserve">then </w:t>
      </w:r>
      <w:r w:rsidR="00435DAE" w:rsidRPr="00435DAE">
        <w:t xml:space="preserve">wish to walk through the major features, components, or sub-systems that were created, one after another. These could be sub-sections in your report, </w:t>
      </w:r>
      <w:r>
        <w:t xml:space="preserve">e.g., </w:t>
      </w:r>
      <w:r w:rsidR="00435DAE" w:rsidRPr="00435DAE">
        <w:t xml:space="preserve">Feature X, Feature Y, etc. Or you may wish to present a time-based review of the implementation process, according to the stages you went through in your project plan. Indeed, if you have adopted an Agile approach, you may wish to structure your discussion around the various Sprints that were undertaken. In your </w:t>
      </w:r>
      <w:r w:rsidR="00435DAE" w:rsidRPr="00435DAE">
        <w:lastRenderedPageBreak/>
        <w:t xml:space="preserve">discussion, highlight any </w:t>
      </w:r>
      <w:r>
        <w:t xml:space="preserve">important </w:t>
      </w:r>
      <w:r w:rsidR="00435DAE" w:rsidRPr="00435DAE">
        <w:t>features</w:t>
      </w:r>
      <w:r>
        <w:t xml:space="preserve"> that were implemented</w:t>
      </w:r>
      <w:r w:rsidR="00435DAE" w:rsidRPr="00435DAE">
        <w:t xml:space="preserve">, </w:t>
      </w:r>
      <w:r>
        <w:t xml:space="preserve">any </w:t>
      </w:r>
      <w:r w:rsidR="00435DAE" w:rsidRPr="00435DAE">
        <w:t xml:space="preserve">major problems that </w:t>
      </w:r>
      <w:r>
        <w:t>were</w:t>
      </w:r>
      <w:r w:rsidR="00435DAE" w:rsidRPr="00435DAE">
        <w:t xml:space="preserve"> encountered, and the workarounds that you produced. </w:t>
      </w:r>
      <w:r>
        <w:t>Your aim is to c</w:t>
      </w:r>
      <w:r w:rsidR="00435DAE" w:rsidRPr="00435DAE">
        <w:t>onvince the reader that you are technically competent and</w:t>
      </w:r>
      <w:r>
        <w:t xml:space="preserve"> that you are</w:t>
      </w:r>
      <w:r w:rsidR="00435DAE" w:rsidRPr="00435DAE">
        <w:t xml:space="preserve"> capable of problem solving</w:t>
      </w:r>
      <w:r>
        <w:t xml:space="preserve"> </w:t>
      </w:r>
      <w:r w:rsidR="00435DAE" w:rsidRPr="00435DAE">
        <w:t>and adapting to needs of the project</w:t>
      </w:r>
      <w:r>
        <w:t xml:space="preserve">. The amount / extent of technical contribution is also being assessed and the extent to which you have been able offer original ideas of your own. Regarding the amount of technical contribution. For example, a basic website, with a few, static pages </w:t>
      </w:r>
      <w:proofErr w:type="gramStart"/>
      <w:r>
        <w:t>is</w:t>
      </w:r>
      <w:proofErr w:type="gramEnd"/>
      <w:r>
        <w:t xml:space="preserve"> </w:t>
      </w:r>
      <w:r w:rsidR="009464DE">
        <w:t>likely</w:t>
      </w:r>
      <w:r>
        <w:t xml:space="preserve"> to be rated </w:t>
      </w:r>
      <w:r w:rsidR="009464DE">
        <w:t xml:space="preserve">somewhat </w:t>
      </w:r>
      <w:r>
        <w:t xml:space="preserve">poorly. Instead, </w:t>
      </w:r>
      <w:r w:rsidR="009464DE">
        <w:t xml:space="preserve">one would expect dynamic content, a database, more complex </w:t>
      </w:r>
      <w:proofErr w:type="gramStart"/>
      <w:r w:rsidR="009464DE">
        <w:t>code</w:t>
      </w:r>
      <w:proofErr w:type="gramEnd"/>
      <w:r w:rsidR="009464DE">
        <w:t xml:space="preserve"> and problems being solved, additional considerations for accessibility, usability, security, etc. </w:t>
      </w:r>
    </w:p>
    <w:p w14:paraId="7F126444" w14:textId="77777777" w:rsidR="009464DE" w:rsidRDefault="009464DE" w:rsidP="002D68B4"/>
    <w:p w14:paraId="2871E582" w14:textId="77777777" w:rsidR="009464DE" w:rsidRDefault="009464DE" w:rsidP="002D68B4">
      <w:r>
        <w:t xml:space="preserve">Regarding the implementation section. </w:t>
      </w:r>
      <w:r w:rsidR="00435DAE" w:rsidRPr="00435DAE">
        <w:t xml:space="preserve">You may </w:t>
      </w:r>
      <w:r>
        <w:t xml:space="preserve">wish </w:t>
      </w:r>
      <w:r w:rsidR="00435DAE" w:rsidRPr="00435DAE">
        <w:t>to illustrate your discussion with diagram</w:t>
      </w:r>
      <w:r>
        <w:t>s</w:t>
      </w:r>
      <w:r w:rsidR="00435DAE" w:rsidRPr="00435DAE">
        <w:t xml:space="preserve">, or code snippets, that offer additional insights into your work or achievements. You may wish to emphasize user-centred processes, where applicable, and how the system evolved during implementation. For </w:t>
      </w:r>
      <w:r w:rsidRPr="00435DAE">
        <w:t>technically oriented</w:t>
      </w:r>
      <w:r w:rsidR="00435DAE" w:rsidRPr="00435DAE">
        <w:t xml:space="preserve"> projects, it is understood that you may wish to focus more on the performance, accuracy, reliability, or precision in your </w:t>
      </w:r>
      <w:r w:rsidRPr="00435DAE">
        <w:t>outcomes,</w:t>
      </w:r>
      <w:r w:rsidR="00435DAE" w:rsidRPr="00435DAE">
        <w:t xml:space="preserve"> including benchmarking against the work of others. For an add</w:t>
      </w:r>
      <w:r>
        <w:t>itional</w:t>
      </w:r>
      <w:r w:rsidR="00435DAE" w:rsidRPr="00435DAE">
        <w:t xml:space="preserve"> layer of sophistication, any project can consider additional non-functional aspects of the system which are applicable, e.g., security, scalability, performance, usability, accessibility. </w:t>
      </w:r>
    </w:p>
    <w:p w14:paraId="751529E8" w14:textId="77777777" w:rsidR="009464DE" w:rsidRDefault="009464DE" w:rsidP="002D68B4"/>
    <w:p w14:paraId="4D80E2EB" w14:textId="46ECA8C9" w:rsidR="00984052" w:rsidRDefault="00435DAE" w:rsidP="002D68B4">
      <w:r w:rsidRPr="00435DAE">
        <w:t xml:space="preserve">Later in your report, there is a related section: Description of Final Product. This later section is focused around providing a summary overview of your finished product. In contrast, the implementation section focuses on the stages that you went through to </w:t>
      </w:r>
      <w:r w:rsidR="009464DE">
        <w:t>achieve and deliver it</w:t>
      </w:r>
      <w:r w:rsidRPr="00435DAE">
        <w:t xml:space="preserve">. There may be some areas of overlap, e.g., </w:t>
      </w:r>
      <w:r w:rsidR="009464DE">
        <w:t>when you</w:t>
      </w:r>
      <w:r w:rsidRPr="00435DAE">
        <w:t xml:space="preserve"> discuss the implementation of a</w:t>
      </w:r>
      <w:r w:rsidR="009464DE">
        <w:t xml:space="preserve"> particular</w:t>
      </w:r>
      <w:r w:rsidRPr="00435DAE">
        <w:t xml:space="preserve"> user interface</w:t>
      </w:r>
      <w:r w:rsidR="009464DE">
        <w:t xml:space="preserve"> </w:t>
      </w:r>
      <w:r w:rsidR="00984052">
        <w:t>component,</w:t>
      </w:r>
      <w:r w:rsidR="009464DE">
        <w:t xml:space="preserve"> and you wish to use a screenshot to highlight the implementation choices made</w:t>
      </w:r>
      <w:r w:rsidRPr="00435DAE">
        <w:t>.</w:t>
      </w:r>
      <w:r w:rsidR="00984052">
        <w:t xml:space="preserve"> </w:t>
      </w:r>
      <w:r w:rsidRPr="00435DAE">
        <w:t>Meanwhile,</w:t>
      </w:r>
      <w:r w:rsidR="00984052">
        <w:t xml:space="preserve"> it turns out that a</w:t>
      </w:r>
      <w:r w:rsidRPr="00435DAE">
        <w:t xml:space="preserve"> similar screenshot</w:t>
      </w:r>
      <w:r w:rsidR="00984052">
        <w:t xml:space="preserve"> is necessary later in the </w:t>
      </w:r>
      <w:r w:rsidR="00984052" w:rsidRPr="00435DAE">
        <w:t xml:space="preserve">Description of Final Product </w:t>
      </w:r>
      <w:r w:rsidR="00984052">
        <w:t xml:space="preserve">section, where </w:t>
      </w:r>
      <w:r w:rsidRPr="00435DAE">
        <w:t xml:space="preserve">you are simply presenting what the key </w:t>
      </w:r>
      <w:r w:rsidR="00984052" w:rsidRPr="00435DAE">
        <w:t>aspect</w:t>
      </w:r>
      <w:r w:rsidRPr="00435DAE">
        <w:t xml:space="preserve"> of the interface looks like. </w:t>
      </w:r>
      <w:r w:rsidR="00984052">
        <w:t>That is OK. There is just a difference of emphasis here.</w:t>
      </w:r>
    </w:p>
    <w:p w14:paraId="3FE28859" w14:textId="77777777" w:rsidR="00984052" w:rsidRDefault="00984052" w:rsidP="002D68B4"/>
    <w:p w14:paraId="0B83EE12" w14:textId="4755412F" w:rsidR="00C9737F" w:rsidRDefault="00435DAE" w:rsidP="00C9737F">
      <w:pPr>
        <w:rPr>
          <w:color w:val="000000"/>
          <w:szCs w:val="19"/>
        </w:rPr>
      </w:pPr>
      <w:r w:rsidRPr="00435DAE">
        <w:t>For additional sophistication</w:t>
      </w:r>
      <w:r w:rsidR="00984052">
        <w:t xml:space="preserve"> in your implementation</w:t>
      </w:r>
      <w:r w:rsidRPr="00435DAE">
        <w:t>, you should consider the use of software testing techniques, e.g., unit</w:t>
      </w:r>
      <w:r w:rsidR="00984052">
        <w:t xml:space="preserve"> </w:t>
      </w:r>
      <w:r w:rsidRPr="00435DAE">
        <w:t>testing or similar. If so, the markers would need to see evidence of their use, e.g., in your source code or similar</w:t>
      </w:r>
      <w:r w:rsidR="00984052">
        <w:t>. In addition, you could consider traceability back to your original requirements, and verification or validation that they have been ach</w:t>
      </w:r>
      <w:r w:rsidR="007F495B">
        <w:t>ie</w:t>
      </w:r>
      <w:r w:rsidR="00984052">
        <w:t>ved</w:t>
      </w:r>
      <w:r w:rsidR="0049651A" w:rsidRPr="000A42F8">
        <w:rPr>
          <w:color w:val="000000"/>
          <w:szCs w:val="19"/>
        </w:rPr>
        <w:t>.</w:t>
      </w:r>
    </w:p>
    <w:p w14:paraId="2CB2952C" w14:textId="5A117E71" w:rsidR="001171D9" w:rsidRDefault="001171D9" w:rsidP="00C9737F">
      <w:pPr>
        <w:rPr>
          <w:color w:val="000000"/>
          <w:szCs w:val="19"/>
        </w:rPr>
      </w:pPr>
    </w:p>
    <w:p w14:paraId="6C2C9D80" w14:textId="4F552EB1" w:rsidR="001171D9" w:rsidRDefault="001171D9" w:rsidP="00C9737F">
      <w:pPr>
        <w:rPr>
          <w:color w:val="000000"/>
          <w:szCs w:val="19"/>
        </w:rPr>
      </w:pPr>
      <w:r>
        <w:rPr>
          <w:color w:val="000000"/>
          <w:szCs w:val="19"/>
        </w:rPr>
        <w:t>As noted above, you may wish to include snippets of code in your report, to accompany your d</w:t>
      </w:r>
      <w:r w:rsidR="002F6C84">
        <w:rPr>
          <w:color w:val="000000"/>
          <w:szCs w:val="19"/>
        </w:rPr>
        <w:t>iscussion of the implementation. Commonly, these may be included as screenshots of the relevant portions of code. It is best to keep these focused on specific areas of the code, e.g., it may be a specific method or a section of a method.</w:t>
      </w:r>
      <w:r w:rsidR="005917D6">
        <w:rPr>
          <w:color w:val="000000"/>
          <w:szCs w:val="19"/>
        </w:rPr>
        <w:t xml:space="preserve"> For example, </w:t>
      </w:r>
      <w:r w:rsidR="005917D6">
        <w:rPr>
          <w:color w:val="000000"/>
          <w:szCs w:val="19"/>
        </w:rPr>
        <w:t xml:space="preserve">we are developing a web-based system which has a sequence of code for iterating through groups of product items. There is perhaps some reason why this code is noteworthy, e.g., it illustrates a novel approach or solves a tricky problem or is just something you are pleased with. </w:t>
      </w:r>
      <w:r w:rsidR="00E3237E">
        <w:rPr>
          <w:color w:val="000000"/>
          <w:szCs w:val="19"/>
        </w:rPr>
        <w:t xml:space="preserve">Having discussed the feature, we wish to show a code snippet too. An example of this is below, e.g., please see </w:t>
      </w:r>
      <w:r w:rsidR="00E3237E">
        <w:rPr>
          <w:color w:val="000000"/>
          <w:szCs w:val="19"/>
        </w:rPr>
        <w:fldChar w:fldCharType="begin"/>
      </w:r>
      <w:r w:rsidR="00E3237E">
        <w:rPr>
          <w:color w:val="000000"/>
          <w:szCs w:val="19"/>
        </w:rPr>
        <w:instrText xml:space="preserve"> REF _Ref81854918 \h </w:instrText>
      </w:r>
      <w:r w:rsidR="00E3237E">
        <w:rPr>
          <w:color w:val="000000"/>
          <w:szCs w:val="19"/>
        </w:rPr>
      </w:r>
      <w:r w:rsidR="00E3237E">
        <w:rPr>
          <w:color w:val="000000"/>
          <w:szCs w:val="19"/>
        </w:rPr>
        <w:fldChar w:fldCharType="separate"/>
      </w:r>
      <w:r w:rsidR="00990A50">
        <w:t xml:space="preserve">Figure </w:t>
      </w:r>
      <w:r w:rsidR="00990A50">
        <w:rPr>
          <w:noProof/>
        </w:rPr>
        <w:t>2</w:t>
      </w:r>
      <w:r w:rsidR="00990A50">
        <w:t>. Code Snippet. Iterating product options.</w:t>
      </w:r>
      <w:r w:rsidR="00E3237E">
        <w:rPr>
          <w:color w:val="000000"/>
          <w:szCs w:val="19"/>
        </w:rPr>
        <w:fldChar w:fldCharType="end"/>
      </w:r>
      <w:r w:rsidR="00E3237E">
        <w:rPr>
          <w:color w:val="000000"/>
          <w:szCs w:val="19"/>
        </w:rPr>
        <w:t xml:space="preserve"> below which illustrates the routine that was implemented to address this challenge. In the code snippet, you will see how the product items are iterated to complete the relevant basket page for the user. </w:t>
      </w:r>
    </w:p>
    <w:p w14:paraId="5422DB1A" w14:textId="583C50D5" w:rsidR="005917D6" w:rsidRDefault="005917D6" w:rsidP="00C9737F">
      <w:pPr>
        <w:rPr>
          <w:color w:val="000000"/>
          <w:szCs w:val="19"/>
        </w:rPr>
      </w:pPr>
    </w:p>
    <w:p w14:paraId="231CA1B4" w14:textId="3EC76A10" w:rsidR="005917D6" w:rsidRPr="005917D6" w:rsidRDefault="005917D6" w:rsidP="00C9737F">
      <w:pPr>
        <w:rPr>
          <w:color w:val="000000"/>
          <w:szCs w:val="19"/>
        </w:rPr>
      </w:pPr>
      <w:r w:rsidRPr="005917D6">
        <w:rPr>
          <w:noProof/>
          <w:color w:val="000000"/>
          <w:szCs w:val="19"/>
        </w:rPr>
        <w:drawing>
          <wp:inline distT="0" distB="0" distL="0" distR="0" wp14:anchorId="697AB05E" wp14:editId="2148DD2C">
            <wp:extent cx="3003550" cy="2252980"/>
            <wp:effectExtent l="19050" t="19050" r="25400" b="13970"/>
            <wp:docPr id="2" name="Picture 2" descr="Code snippet showing extremely cunn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ode snippet showing extremely cunning algorithm."/>
                    <pic:cNvPicPr/>
                  </pic:nvPicPr>
                  <pic:blipFill>
                    <a:blip r:embed="rId11"/>
                    <a:stretch>
                      <a:fillRect/>
                    </a:stretch>
                  </pic:blipFill>
                  <pic:spPr>
                    <a:xfrm>
                      <a:off x="0" y="0"/>
                      <a:ext cx="3003550" cy="2252980"/>
                    </a:xfrm>
                    <a:prstGeom prst="rect">
                      <a:avLst/>
                    </a:prstGeom>
                    <a:ln>
                      <a:solidFill>
                        <a:schemeClr val="accent1"/>
                      </a:solidFill>
                    </a:ln>
                  </pic:spPr>
                </pic:pic>
              </a:graphicData>
            </a:graphic>
          </wp:inline>
        </w:drawing>
      </w:r>
    </w:p>
    <w:p w14:paraId="34FA5BD3" w14:textId="54F8E693" w:rsidR="005917D6" w:rsidRDefault="005917D6" w:rsidP="005917D6">
      <w:pPr>
        <w:pStyle w:val="Caption"/>
      </w:pPr>
      <w:bookmarkStart w:id="2" w:name="_Ref81854918"/>
      <w:r>
        <w:t xml:space="preserve">Figure </w:t>
      </w:r>
      <w:fldSimple w:instr=" SEQ Figure \* ARABIC ">
        <w:r w:rsidR="00990A50">
          <w:rPr>
            <w:noProof/>
          </w:rPr>
          <w:t>2</w:t>
        </w:r>
      </w:fldSimple>
      <w:r>
        <w:t>. Code Snippet. Iterating product options.</w:t>
      </w:r>
      <w:bookmarkEnd w:id="2"/>
    </w:p>
    <w:p w14:paraId="69A9C791" w14:textId="40F9CA67" w:rsidR="000E51AB" w:rsidRDefault="005917D6" w:rsidP="00C9737F">
      <w:pPr>
        <w:rPr>
          <w:color w:val="000000"/>
          <w:szCs w:val="19"/>
        </w:rPr>
      </w:pPr>
      <w:r>
        <w:rPr>
          <w:color w:val="000000"/>
          <w:szCs w:val="19"/>
        </w:rPr>
        <w:t>Somet</w:t>
      </w:r>
      <w:r w:rsidR="00396D66">
        <w:rPr>
          <w:color w:val="000000"/>
          <w:szCs w:val="19"/>
        </w:rPr>
        <w:t xml:space="preserve">imes, you find that you need to include a larger image in your report that doesn’t fit easily into the two-column layout. In that case, you may be able to use Section Breaks in the document, to temporarily switch to a single-column layout and back again. </w:t>
      </w:r>
      <w:r w:rsidR="000F6FCA">
        <w:rPr>
          <w:color w:val="000000"/>
          <w:szCs w:val="19"/>
        </w:rPr>
        <w:t>For example, at this point in the report I have inserted a Continuous Section break</w:t>
      </w:r>
      <w:r w:rsidR="00381A1F">
        <w:rPr>
          <w:color w:val="000000"/>
          <w:szCs w:val="19"/>
        </w:rPr>
        <w:t xml:space="preserve"> immediately below this paragraph.</w:t>
      </w:r>
      <w:r w:rsidR="000F6FCA">
        <w:rPr>
          <w:color w:val="000000"/>
          <w:szCs w:val="19"/>
        </w:rPr>
        <w:t xml:space="preserve"> </w:t>
      </w:r>
      <w:r w:rsidR="00381A1F">
        <w:rPr>
          <w:color w:val="000000"/>
          <w:szCs w:val="19"/>
        </w:rPr>
        <w:t>Inside the new section, I have modified the layout to be single-column instead of double-column. I have included an example of a figure that spans the entire page. In this case, the figure is shown on the next page, because it doesn’t fit here. This has left a little but of a gap here on this page. This can be a common problem. Sometimes you can position things in such a way that the gaps are minimised. It is also worth noting that you don’t always need to place a figure immediately beside the text that it refers to. You could place a figure on the next page instead for example, whilst you continue to refer to it here, and afterwards. That way, you can fill up as much of the text here as you can too, without the need to have the figure placed in between. It is also possible to have several figures placed together on one page, and these can be referred to from relevant locations in your text.</w:t>
      </w:r>
      <w:r w:rsidR="00262313">
        <w:rPr>
          <w:color w:val="000000"/>
          <w:szCs w:val="19"/>
        </w:rPr>
        <w:t xml:space="preserve"> If you have large images that are impossible to fit into the report without being legible, you can include images in your appendices too.</w:t>
      </w:r>
    </w:p>
    <w:p w14:paraId="388A0A93" w14:textId="74D11E0C" w:rsidR="00396D66" w:rsidRDefault="00396D66" w:rsidP="00C9737F">
      <w:pPr>
        <w:rPr>
          <w:color w:val="000000"/>
          <w:szCs w:val="19"/>
        </w:rPr>
      </w:pPr>
    </w:p>
    <w:p w14:paraId="41F6F386" w14:textId="77777777" w:rsidR="000F6FCA" w:rsidRDefault="000F6FCA" w:rsidP="00C9737F">
      <w:pPr>
        <w:rPr>
          <w:color w:val="000000"/>
          <w:szCs w:val="19"/>
        </w:rPr>
        <w:sectPr w:rsidR="000F6FCA" w:rsidSect="001D68F2">
          <w:type w:val="continuous"/>
          <w:pgSz w:w="12240" w:h="15840" w:code="1"/>
          <w:pgMar w:top="1152" w:right="1152" w:bottom="1152" w:left="1152" w:header="0" w:footer="0" w:gutter="0"/>
          <w:cols w:num="2" w:space="475"/>
        </w:sectPr>
      </w:pPr>
    </w:p>
    <w:p w14:paraId="2DBD0C11" w14:textId="4884AE4F" w:rsidR="00381A1F" w:rsidRDefault="00381A1F" w:rsidP="00C9737F">
      <w:pPr>
        <w:rPr>
          <w:color w:val="000000"/>
          <w:szCs w:val="19"/>
        </w:rPr>
      </w:pPr>
    </w:p>
    <w:p w14:paraId="251FE724" w14:textId="087A7A4A" w:rsidR="00381A1F" w:rsidRDefault="00381A1F" w:rsidP="00C9737F">
      <w:pPr>
        <w:rPr>
          <w:color w:val="000000"/>
          <w:szCs w:val="19"/>
        </w:rPr>
      </w:pPr>
      <w:r w:rsidRPr="00381A1F">
        <w:rPr>
          <w:noProof/>
          <w:color w:val="000000"/>
          <w:szCs w:val="19"/>
        </w:rPr>
        <w:lastRenderedPageBreak/>
        <w:drawing>
          <wp:inline distT="0" distB="0" distL="0" distR="0" wp14:anchorId="1CAFA4F2" wp14:editId="140D83CE">
            <wp:extent cx="6309360" cy="3079115"/>
            <wp:effectExtent l="0" t="0" r="0" b="6985"/>
            <wp:docPr id="3" name="Picture 3" descr="Random Image. In this case, a screenshot of the UoD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andom Image. In this case, a screenshot of the UoD website."/>
                    <pic:cNvPicPr/>
                  </pic:nvPicPr>
                  <pic:blipFill>
                    <a:blip r:embed="rId12"/>
                    <a:stretch>
                      <a:fillRect/>
                    </a:stretch>
                  </pic:blipFill>
                  <pic:spPr>
                    <a:xfrm>
                      <a:off x="0" y="0"/>
                      <a:ext cx="6309360" cy="3079115"/>
                    </a:xfrm>
                    <a:prstGeom prst="rect">
                      <a:avLst/>
                    </a:prstGeom>
                  </pic:spPr>
                </pic:pic>
              </a:graphicData>
            </a:graphic>
          </wp:inline>
        </w:drawing>
      </w:r>
    </w:p>
    <w:p w14:paraId="5DB21204" w14:textId="40A82BD0" w:rsidR="00381A1F" w:rsidRDefault="00381A1F" w:rsidP="00381A1F">
      <w:pPr>
        <w:pStyle w:val="Caption"/>
        <w:rPr>
          <w:color w:val="000000"/>
          <w:szCs w:val="19"/>
        </w:rPr>
      </w:pPr>
      <w:r>
        <w:t xml:space="preserve">Figure </w:t>
      </w:r>
      <w:fldSimple w:instr=" SEQ Figure \* ARABIC ">
        <w:r w:rsidR="00990A50">
          <w:rPr>
            <w:noProof/>
          </w:rPr>
          <w:t>3</w:t>
        </w:r>
      </w:fldSimple>
      <w:r>
        <w:t xml:space="preserve">. Random Image. In this case, a screenshot of the </w:t>
      </w:r>
      <w:proofErr w:type="spellStart"/>
      <w:r>
        <w:t>UoD</w:t>
      </w:r>
      <w:proofErr w:type="spellEnd"/>
      <w:r>
        <w:t xml:space="preserve"> website.</w:t>
      </w:r>
    </w:p>
    <w:p w14:paraId="19773262" w14:textId="217C0C7B" w:rsidR="000F6FCA" w:rsidRDefault="000E51AB" w:rsidP="00C9737F">
      <w:pPr>
        <w:rPr>
          <w:color w:val="000000"/>
          <w:szCs w:val="19"/>
        </w:rPr>
      </w:pPr>
      <w:r>
        <w:rPr>
          <w:color w:val="000000"/>
          <w:szCs w:val="19"/>
        </w:rPr>
        <w:t xml:space="preserve">Now that I </w:t>
      </w:r>
      <w:r w:rsidR="00381A1F">
        <w:rPr>
          <w:color w:val="000000"/>
          <w:szCs w:val="19"/>
        </w:rPr>
        <w:t>have</w:t>
      </w:r>
      <w:r>
        <w:rPr>
          <w:color w:val="000000"/>
          <w:szCs w:val="19"/>
        </w:rPr>
        <w:t xml:space="preserve"> finished </w:t>
      </w:r>
      <w:r w:rsidR="00381A1F">
        <w:rPr>
          <w:color w:val="000000"/>
          <w:szCs w:val="19"/>
        </w:rPr>
        <w:t xml:space="preserve">what I want to do in this section, </w:t>
      </w:r>
      <w:r w:rsidR="000F6FCA">
        <w:rPr>
          <w:color w:val="000000"/>
          <w:szCs w:val="19"/>
        </w:rPr>
        <w:t xml:space="preserve">I have placed another continuous section break </w:t>
      </w:r>
      <w:r>
        <w:rPr>
          <w:color w:val="000000"/>
          <w:szCs w:val="19"/>
        </w:rPr>
        <w:t xml:space="preserve">immediately after </w:t>
      </w:r>
      <w:r w:rsidR="00990A50">
        <w:rPr>
          <w:color w:val="000000"/>
          <w:szCs w:val="19"/>
        </w:rPr>
        <w:t>this sentence</w:t>
      </w:r>
      <w:r w:rsidR="000F6FCA">
        <w:rPr>
          <w:color w:val="000000"/>
          <w:szCs w:val="19"/>
        </w:rPr>
        <w:t xml:space="preserve">, which ends this single-column section and takes me back to </w:t>
      </w:r>
      <w:r>
        <w:rPr>
          <w:color w:val="000000"/>
          <w:szCs w:val="19"/>
        </w:rPr>
        <w:t xml:space="preserve">the </w:t>
      </w:r>
      <w:r w:rsidR="000F6FCA">
        <w:rPr>
          <w:color w:val="000000"/>
          <w:szCs w:val="19"/>
        </w:rPr>
        <w:t xml:space="preserve">double-column layout </w:t>
      </w:r>
      <w:r>
        <w:rPr>
          <w:color w:val="000000"/>
          <w:szCs w:val="19"/>
        </w:rPr>
        <w:t>afterwards</w:t>
      </w:r>
      <w:r w:rsidR="000F6FCA">
        <w:rPr>
          <w:color w:val="000000"/>
          <w:szCs w:val="19"/>
        </w:rPr>
        <w:t>.</w:t>
      </w:r>
    </w:p>
    <w:p w14:paraId="349BCC91" w14:textId="58039DDB" w:rsidR="000F6FCA" w:rsidRDefault="000F6FCA" w:rsidP="00C9737F">
      <w:pPr>
        <w:rPr>
          <w:color w:val="000000"/>
          <w:szCs w:val="19"/>
        </w:rPr>
      </w:pPr>
    </w:p>
    <w:p w14:paraId="67B8CBB0" w14:textId="77777777" w:rsidR="000F6FCA" w:rsidRDefault="000F6FCA" w:rsidP="00C9737F">
      <w:pPr>
        <w:rPr>
          <w:color w:val="000000"/>
          <w:szCs w:val="19"/>
        </w:rPr>
        <w:sectPr w:rsidR="000F6FCA" w:rsidSect="000E51AB">
          <w:type w:val="continuous"/>
          <w:pgSz w:w="12240" w:h="15840" w:code="1"/>
          <w:pgMar w:top="1152" w:right="1152" w:bottom="1152" w:left="1152" w:header="0" w:footer="0" w:gutter="0"/>
          <w:cols w:space="475"/>
        </w:sectPr>
      </w:pPr>
    </w:p>
    <w:p w14:paraId="147D9F89" w14:textId="30801B90" w:rsidR="002D68B4" w:rsidRDefault="002D68B4" w:rsidP="002D68B4">
      <w:pPr>
        <w:pStyle w:val="Heading1"/>
        <w:numPr>
          <w:ilvl w:val="0"/>
          <w:numId w:val="17"/>
        </w:numPr>
      </w:pPr>
      <w:r w:rsidRPr="000A42F8">
        <w:t>Evaluation</w:t>
      </w:r>
      <w:r w:rsidR="008F18E0">
        <w:t xml:space="preserve"> / Testing</w:t>
      </w:r>
    </w:p>
    <w:p w14:paraId="029575D0" w14:textId="160D23F8" w:rsidR="008F18E0" w:rsidRDefault="008F18E0" w:rsidP="008F18E0">
      <w:r>
        <w:t>You must evaluate your system. This will be done in different ways depending on the project. For example, if you are developing a web application or app, it is common to do user testing and you may wish to seek feedback and comments from end users through interviews or questionnaires. If your project has a technical, non-</w:t>
      </w:r>
      <w:r w:rsidR="00214CAA">
        <w:t xml:space="preserve">user-based </w:t>
      </w:r>
      <w:r>
        <w:t xml:space="preserve">focus, your testing may focus more </w:t>
      </w:r>
      <w:r w:rsidR="00214CAA">
        <w:t>on</w:t>
      </w:r>
      <w:r>
        <w:t xml:space="preserve"> benchmarking, comparing different algorithms or parameters, measuring performance or precision, etc. For any </w:t>
      </w:r>
      <w:r w:rsidR="00214CAA">
        <w:t xml:space="preserve">type of </w:t>
      </w:r>
      <w:r>
        <w:t>project, you can consider additional criteria where applicable, e.g., security, performance, accessibility, and computational efficiency. In the case of Cloud-based applications or services, one could also consider the cost implications (e.g., 'x' pence per query) and whether this has influenced the design and testing of the application.</w:t>
      </w:r>
    </w:p>
    <w:p w14:paraId="3AD563EF" w14:textId="77777777" w:rsidR="008F18E0" w:rsidRDefault="008F18E0" w:rsidP="008F18E0"/>
    <w:p w14:paraId="2767AA95" w14:textId="7B61BD18" w:rsidR="008F18E0" w:rsidRDefault="008F18E0" w:rsidP="008F18E0">
      <w:r>
        <w:t>Regardless of the project, you must describe the evaluation or testing of your system in your report, and this must include</w:t>
      </w:r>
      <w:r w:rsidR="00214CAA">
        <w:t xml:space="preserve"> the following:</w:t>
      </w:r>
      <w:r>
        <w:t xml:space="preserve"> a presentation of any relevant data</w:t>
      </w:r>
      <w:r w:rsidR="00214CAA">
        <w:t>;</w:t>
      </w:r>
      <w:r>
        <w:t xml:space="preserve"> a discussion and analysis of the data</w:t>
      </w:r>
      <w:r w:rsidR="00214CAA">
        <w:t xml:space="preserve">; </w:t>
      </w:r>
      <w:r>
        <w:t>a discussion of the significant results</w:t>
      </w:r>
      <w:r w:rsidR="00214CAA">
        <w:t xml:space="preserve"> and outcomes</w:t>
      </w:r>
      <w:r>
        <w:t xml:space="preserve"> you have found. Ideally, you should consider any limitations in your evaluation and the extent to which your outcomes can be generalized to a wider </w:t>
      </w:r>
      <w:r w:rsidR="00214CAA">
        <w:t>‘</w:t>
      </w:r>
      <w:r>
        <w:t>population</w:t>
      </w:r>
      <w:r w:rsidR="00214CAA">
        <w:t>’</w:t>
      </w:r>
      <w:r>
        <w:t>, or not.</w:t>
      </w:r>
    </w:p>
    <w:p w14:paraId="4F07F00B" w14:textId="77777777" w:rsidR="008F18E0" w:rsidRDefault="008F18E0" w:rsidP="008F18E0"/>
    <w:p w14:paraId="3DAE3A28" w14:textId="7E3EF950" w:rsidR="008F18E0" w:rsidRDefault="008F18E0" w:rsidP="008F18E0">
      <w:r>
        <w:t>Consider what you want to evaluate or test, and how you will achieve it. Develop the necessary evaluation plans / materials / methods, and make sure these are described</w:t>
      </w:r>
      <w:r w:rsidR="00214CAA">
        <w:t xml:space="preserve"> in your report</w:t>
      </w:r>
      <w:r>
        <w:t xml:space="preserve">. Be mindful of ETHICS where required and make sure that the relevant Ethics documents are </w:t>
      </w:r>
      <w:r w:rsidR="00214CAA">
        <w:t>utilised,</w:t>
      </w:r>
      <w:r>
        <w:t xml:space="preserve"> </w:t>
      </w:r>
      <w:r>
        <w:t xml:space="preserve">and it is clear where and how ethics has been adopted in your evaluation. Describe how your tests or evaluations were conducted. You can include the materials you have used in your appendices, e.g., test plans, evaluation checklists or tasks, copies of questionnaires used. </w:t>
      </w:r>
      <w:r w:rsidR="004C5F8E">
        <w:t>P</w:t>
      </w:r>
      <w:r>
        <w:t>resent and discuss the data</w:t>
      </w:r>
      <w:r w:rsidR="004C5F8E">
        <w:t xml:space="preserve"> in your report</w:t>
      </w:r>
      <w:r>
        <w:t xml:space="preserve">. You can include copies of </w:t>
      </w:r>
      <w:r w:rsidR="00214CAA">
        <w:t>t</w:t>
      </w:r>
      <w:r>
        <w:t>he data in the Appendices too. Discuss the main outcome or findings from your evaluation / testing</w:t>
      </w:r>
      <w:r w:rsidR="00214CAA">
        <w:t>.</w:t>
      </w:r>
    </w:p>
    <w:p w14:paraId="3943BF24" w14:textId="77777777" w:rsidR="00214CAA" w:rsidRPr="008F18E0" w:rsidRDefault="00214CAA" w:rsidP="008F18E0"/>
    <w:p w14:paraId="325E09A3" w14:textId="4277728F" w:rsidR="004B10B0" w:rsidRPr="000A42F8" w:rsidRDefault="00214CAA" w:rsidP="004B10B0">
      <w:pPr>
        <w:pStyle w:val="Heading2"/>
        <w:numPr>
          <w:ilvl w:val="1"/>
          <w:numId w:val="17"/>
        </w:numPr>
        <w:rPr>
          <w:lang w:val="en-GB"/>
        </w:rPr>
      </w:pPr>
      <w:r>
        <w:rPr>
          <w:lang w:val="en-GB"/>
        </w:rPr>
        <w:t>Using subsections in your report</w:t>
      </w:r>
    </w:p>
    <w:p w14:paraId="4CA06699" w14:textId="48E486AD" w:rsidR="00214CAA" w:rsidRPr="008F18E0" w:rsidRDefault="00214CAA" w:rsidP="00214CAA">
      <w:r>
        <w:t xml:space="preserve">Remember, you can use subsections throughout your report to structure the content. This is often desirable to break up large expanses of text and to aid the reader too. Examples of subsections here, in the Evaluation section could be </w:t>
      </w:r>
      <w:r w:rsidR="00080B1A">
        <w:t xml:space="preserve">general such as </w:t>
      </w:r>
      <w:r>
        <w:t>Method</w:t>
      </w:r>
      <w:r w:rsidR="00080B1A">
        <w:t xml:space="preserve">ology or Results, and/or specific such as Usability, Performance, etc. </w:t>
      </w:r>
      <w:r>
        <w:t xml:space="preserve">Please remember to use the built-in styles for this that Word provides (Heading 1, Heading 2, etc.). This is necessary to ensure that your document is accessible. </w:t>
      </w:r>
    </w:p>
    <w:p w14:paraId="408CCDC7" w14:textId="2788B43E" w:rsidR="00214CAA" w:rsidRPr="000A42F8" w:rsidRDefault="00080B1A" w:rsidP="00214CAA">
      <w:pPr>
        <w:pStyle w:val="Heading3"/>
      </w:pPr>
      <w:r>
        <w:t>Here is a sub-subsection</w:t>
      </w:r>
    </w:p>
    <w:p w14:paraId="461902D6" w14:textId="65B99CD9" w:rsidR="00214CAA" w:rsidRDefault="00080B1A" w:rsidP="00214CAA">
      <w:r>
        <w:t>You can use additional layers of hierarchy to progressively structure the content. In this case, if there was a subsection named Methodology, perhaps it could contain sub-subsections such as Participants, Tasks, Ethics, etc.</w:t>
      </w:r>
    </w:p>
    <w:p w14:paraId="1CC3262C" w14:textId="059C2AB3" w:rsidR="00080B1A" w:rsidRDefault="00080B1A" w:rsidP="00214CAA"/>
    <w:p w14:paraId="531EB7CB" w14:textId="1F2D0A0B" w:rsidR="00080B1A" w:rsidRDefault="00080B1A" w:rsidP="00080B1A">
      <w:pPr>
        <w:pStyle w:val="Heading4"/>
      </w:pPr>
      <w:r>
        <w:t>Be mindful of taking the structure too far</w:t>
      </w:r>
    </w:p>
    <w:p w14:paraId="1DE6FE06" w14:textId="09DA5E83" w:rsidR="00080B1A" w:rsidRDefault="00080B1A" w:rsidP="00080B1A">
      <w:r>
        <w:t xml:space="preserve">Whilst you can use as many hierarchies as you wish in structuring your content, there is usually a limit to what is </w:t>
      </w:r>
      <w:r>
        <w:lastRenderedPageBreak/>
        <w:t>useful in terms of readability. Aim to go no more than 3 layers deep in the hierarchy, if possible.</w:t>
      </w:r>
    </w:p>
    <w:p w14:paraId="55804A88" w14:textId="77777777" w:rsidR="005876C2" w:rsidRPr="000A42F8" w:rsidRDefault="005876C2" w:rsidP="005876C2">
      <w:pPr>
        <w:rPr>
          <w:i/>
        </w:rPr>
      </w:pPr>
    </w:p>
    <w:p w14:paraId="35B81B86" w14:textId="70CE3A3C" w:rsidR="005876C2" w:rsidRPr="000A42F8" w:rsidRDefault="005876C2" w:rsidP="005876C2">
      <w:pPr>
        <w:pStyle w:val="Heading1"/>
        <w:numPr>
          <w:ilvl w:val="0"/>
          <w:numId w:val="17"/>
        </w:numPr>
      </w:pPr>
      <w:r w:rsidRPr="000A42F8">
        <w:t>Des</w:t>
      </w:r>
      <w:r>
        <w:t>cription of the final product</w:t>
      </w:r>
    </w:p>
    <w:p w14:paraId="261BEA7D" w14:textId="01ED1393" w:rsidR="005876C2" w:rsidRDefault="005876C2" w:rsidP="005876C2">
      <w:pPr>
        <w:rPr>
          <w:color w:val="000000"/>
          <w:szCs w:val="19"/>
        </w:rPr>
      </w:pPr>
      <w:r>
        <w:rPr>
          <w:color w:val="000000"/>
          <w:szCs w:val="19"/>
        </w:rPr>
        <w:t xml:space="preserve">You should </w:t>
      </w:r>
      <w:r>
        <w:rPr>
          <w:color w:val="000000"/>
          <w:szCs w:val="19"/>
        </w:rPr>
        <w:t>p</w:t>
      </w:r>
      <w:r w:rsidRPr="005876C2">
        <w:rPr>
          <w:color w:val="000000"/>
          <w:szCs w:val="19"/>
        </w:rPr>
        <w:t>rovide a clear description of what the final product looks like and what it does. You do not have to explore every minute detail of the system, you should attempt to convey the key, major areas of functionality. In some ways, you could consider this section to be a cut-down version of a user manual. Even in systems where there is no</w:t>
      </w:r>
      <w:r>
        <w:rPr>
          <w:color w:val="000000"/>
          <w:szCs w:val="19"/>
        </w:rPr>
        <w:t xml:space="preserve"> </w:t>
      </w:r>
      <w:r w:rsidRPr="005876C2">
        <w:rPr>
          <w:color w:val="000000"/>
          <w:szCs w:val="19"/>
        </w:rPr>
        <w:t xml:space="preserve">user interface, there may still be </w:t>
      </w:r>
      <w:r>
        <w:rPr>
          <w:color w:val="000000"/>
          <w:szCs w:val="19"/>
        </w:rPr>
        <w:t xml:space="preserve">some general </w:t>
      </w:r>
      <w:r w:rsidRPr="005876C2">
        <w:rPr>
          <w:color w:val="000000"/>
          <w:szCs w:val="19"/>
        </w:rPr>
        <w:t xml:space="preserve">aspects that you can </w:t>
      </w:r>
      <w:r>
        <w:rPr>
          <w:color w:val="000000"/>
          <w:szCs w:val="19"/>
        </w:rPr>
        <w:t>mention. However, if it is the case that this section of the report is just not relevant to your project, please just state that or omit this section</w:t>
      </w:r>
      <w:r w:rsidRPr="005876C2">
        <w:rPr>
          <w:color w:val="000000"/>
          <w:szCs w:val="19"/>
        </w:rPr>
        <w:t>.</w:t>
      </w:r>
    </w:p>
    <w:p w14:paraId="1AFB1B7B" w14:textId="63A40335" w:rsidR="005876C2" w:rsidRPr="005876C2" w:rsidRDefault="005876C2" w:rsidP="005876C2">
      <w:pPr>
        <w:rPr>
          <w:color w:val="000000"/>
          <w:szCs w:val="19"/>
        </w:rPr>
      </w:pPr>
      <w:r w:rsidRPr="005876C2">
        <w:rPr>
          <w:color w:val="000000"/>
          <w:szCs w:val="19"/>
        </w:rPr>
        <w:t xml:space="preserve">  </w:t>
      </w:r>
    </w:p>
    <w:p w14:paraId="2B78805C" w14:textId="77777777" w:rsidR="003440B5" w:rsidRDefault="005876C2" w:rsidP="003440B5">
      <w:pPr>
        <w:rPr>
          <w:color w:val="000000"/>
          <w:szCs w:val="19"/>
        </w:rPr>
      </w:pPr>
      <w:r w:rsidRPr="005876C2">
        <w:rPr>
          <w:color w:val="000000"/>
          <w:szCs w:val="19"/>
        </w:rPr>
        <w:t xml:space="preserve">When you are writing your report, you may find that the content of this section </w:t>
      </w:r>
      <w:r>
        <w:rPr>
          <w:color w:val="000000"/>
          <w:szCs w:val="19"/>
        </w:rPr>
        <w:t>could</w:t>
      </w:r>
      <w:r w:rsidRPr="005876C2">
        <w:rPr>
          <w:color w:val="000000"/>
          <w:szCs w:val="19"/>
        </w:rPr>
        <w:t xml:space="preserve"> </w:t>
      </w:r>
      <w:r>
        <w:rPr>
          <w:color w:val="000000"/>
          <w:szCs w:val="19"/>
        </w:rPr>
        <w:t xml:space="preserve">overlap with </w:t>
      </w:r>
      <w:r w:rsidRPr="005876C2">
        <w:rPr>
          <w:color w:val="000000"/>
          <w:szCs w:val="19"/>
        </w:rPr>
        <w:t>earlier content in the report too,</w:t>
      </w:r>
      <w:r>
        <w:rPr>
          <w:color w:val="000000"/>
          <w:szCs w:val="19"/>
        </w:rPr>
        <w:t xml:space="preserve"> such as the </w:t>
      </w:r>
      <w:r w:rsidRPr="005876C2">
        <w:rPr>
          <w:color w:val="000000"/>
          <w:szCs w:val="19"/>
        </w:rPr>
        <w:t xml:space="preserve">implementation section. </w:t>
      </w:r>
      <w:r>
        <w:rPr>
          <w:color w:val="000000"/>
          <w:szCs w:val="19"/>
        </w:rPr>
        <w:t xml:space="preserve">We want to avoid repetition in the report. At the same time, a degree of overlap is OK, bearing in mind that it is other </w:t>
      </w:r>
      <w:r w:rsidRPr="005876C2">
        <w:rPr>
          <w:color w:val="000000"/>
          <w:szCs w:val="19"/>
        </w:rPr>
        <w:t xml:space="preserve">people </w:t>
      </w:r>
      <w:r>
        <w:rPr>
          <w:color w:val="000000"/>
          <w:szCs w:val="19"/>
        </w:rPr>
        <w:t xml:space="preserve">who </w:t>
      </w:r>
      <w:r w:rsidRPr="005876C2">
        <w:rPr>
          <w:color w:val="000000"/>
          <w:szCs w:val="19"/>
        </w:rPr>
        <w:t xml:space="preserve">are reading your report and they may benefit from a reminder, </w:t>
      </w:r>
      <w:r>
        <w:rPr>
          <w:color w:val="000000"/>
          <w:szCs w:val="19"/>
        </w:rPr>
        <w:t>and a focused</w:t>
      </w:r>
      <w:r w:rsidRPr="005876C2">
        <w:rPr>
          <w:color w:val="000000"/>
          <w:szCs w:val="19"/>
        </w:rPr>
        <w:t xml:space="preserve"> overview of what the final product looks like. As noted earlier, this section provides an overview of your finished product whereas earlier sections such as the implementation focus more on how you got t</w:t>
      </w:r>
      <w:r>
        <w:rPr>
          <w:color w:val="000000"/>
          <w:szCs w:val="19"/>
        </w:rPr>
        <w:t>o that point</w:t>
      </w:r>
      <w:r w:rsidRPr="005876C2">
        <w:rPr>
          <w:color w:val="000000"/>
          <w:szCs w:val="19"/>
        </w:rPr>
        <w:t>,</w:t>
      </w:r>
      <w:r>
        <w:rPr>
          <w:color w:val="000000"/>
          <w:szCs w:val="19"/>
        </w:rPr>
        <w:t xml:space="preserve"> i.e.,</w:t>
      </w:r>
      <w:r w:rsidRPr="005876C2">
        <w:rPr>
          <w:color w:val="000000"/>
          <w:szCs w:val="19"/>
        </w:rPr>
        <w:t xml:space="preserve"> the stages you went throug</w:t>
      </w:r>
      <w:r>
        <w:rPr>
          <w:color w:val="000000"/>
          <w:szCs w:val="19"/>
        </w:rPr>
        <w:t xml:space="preserve">h, the decisions you made, </w:t>
      </w:r>
      <w:r w:rsidRPr="005876C2">
        <w:rPr>
          <w:color w:val="000000"/>
          <w:szCs w:val="19"/>
        </w:rPr>
        <w:t>and the problems you had to solve along the way</w:t>
      </w:r>
      <w:r>
        <w:rPr>
          <w:color w:val="000000"/>
          <w:szCs w:val="19"/>
        </w:rPr>
        <w:t>.</w:t>
      </w:r>
    </w:p>
    <w:p w14:paraId="48E11B2B" w14:textId="77777777" w:rsidR="003440B5" w:rsidRPr="003002B4" w:rsidRDefault="003440B5" w:rsidP="003440B5">
      <w:pPr>
        <w:rPr>
          <w:i/>
        </w:rPr>
      </w:pPr>
    </w:p>
    <w:p w14:paraId="7EDC20FA" w14:textId="297AA1EE" w:rsidR="003440B5" w:rsidRPr="000A42F8" w:rsidRDefault="003440B5" w:rsidP="003440B5">
      <w:pPr>
        <w:pStyle w:val="Heading1"/>
        <w:numPr>
          <w:ilvl w:val="0"/>
          <w:numId w:val="17"/>
        </w:numPr>
      </w:pPr>
      <w:r>
        <w:t>Appraisal</w:t>
      </w:r>
    </w:p>
    <w:p w14:paraId="4A9035DB" w14:textId="7C07DFD8" w:rsidR="003440B5" w:rsidRDefault="003440B5" w:rsidP="003440B5">
      <w:pPr>
        <w:rPr>
          <w:color w:val="000000"/>
          <w:szCs w:val="19"/>
        </w:rPr>
      </w:pPr>
      <w:r w:rsidRPr="003440B5">
        <w:rPr>
          <w:color w:val="000000"/>
          <w:szCs w:val="19"/>
        </w:rPr>
        <w:t xml:space="preserve">Provide a critical appraisal of the project. The question that I would pose to you here is as follows: if you were doing the whole project again, what would you do differently, what would you do the same, what advice would you give to others if they were doing the same project? Here you </w:t>
      </w:r>
      <w:r>
        <w:rPr>
          <w:color w:val="000000"/>
          <w:szCs w:val="19"/>
        </w:rPr>
        <w:t>should</w:t>
      </w:r>
      <w:r w:rsidRPr="003440B5">
        <w:rPr>
          <w:color w:val="000000"/>
          <w:szCs w:val="19"/>
        </w:rPr>
        <w:t xml:space="preserve"> reflect on the entirety of your project including your choice of technologies, your implementation decisions, and the project plan. W</w:t>
      </w:r>
      <w:r>
        <w:rPr>
          <w:color w:val="000000"/>
          <w:szCs w:val="19"/>
        </w:rPr>
        <w:t>ith the benefit of hindsight, w</w:t>
      </w:r>
      <w:r w:rsidRPr="003440B5">
        <w:rPr>
          <w:color w:val="000000"/>
          <w:szCs w:val="19"/>
        </w:rPr>
        <w:t xml:space="preserve">hat are the lessons learned </w:t>
      </w:r>
      <w:r w:rsidRPr="003440B5">
        <w:rPr>
          <w:color w:val="000000"/>
          <w:szCs w:val="19"/>
        </w:rPr>
        <w:t>during</w:t>
      </w:r>
      <w:r w:rsidRPr="003440B5">
        <w:rPr>
          <w:color w:val="000000"/>
          <w:szCs w:val="19"/>
        </w:rPr>
        <w:t xml:space="preserve"> the project and the evaluation</w:t>
      </w:r>
      <w:r>
        <w:rPr>
          <w:color w:val="000000"/>
          <w:szCs w:val="19"/>
        </w:rPr>
        <w:t xml:space="preserve"> </w:t>
      </w:r>
      <w:r w:rsidRPr="003440B5">
        <w:rPr>
          <w:color w:val="000000"/>
          <w:szCs w:val="19"/>
        </w:rPr>
        <w:t>of the final product and the process of its production (including a review of the plan and any deviations from it)</w:t>
      </w:r>
      <w:r>
        <w:rPr>
          <w:color w:val="000000"/>
          <w:szCs w:val="19"/>
        </w:rPr>
        <w:t xml:space="preserve">. Also consider what have been the most useful learning aspects for you. </w:t>
      </w:r>
    </w:p>
    <w:p w14:paraId="55234C3E" w14:textId="4630BA38" w:rsidR="003440B5" w:rsidRDefault="003440B5" w:rsidP="003440B5">
      <w:pPr>
        <w:rPr>
          <w:color w:val="000000"/>
          <w:szCs w:val="19"/>
        </w:rPr>
      </w:pPr>
    </w:p>
    <w:p w14:paraId="635AB559" w14:textId="5BCC0F00" w:rsidR="005876C2" w:rsidRDefault="003440B5" w:rsidP="003440B5">
      <w:pPr>
        <w:rPr>
          <w:color w:val="000000"/>
          <w:szCs w:val="19"/>
        </w:rPr>
      </w:pPr>
      <w:r>
        <w:rPr>
          <w:color w:val="000000"/>
          <w:szCs w:val="19"/>
        </w:rPr>
        <w:t>NOTE: the appraisal section could potentially occur after the Summary and Conclusions below, or even as a sub-section within the Summary and Conclusions. See what works best for you and your advisor.</w:t>
      </w:r>
    </w:p>
    <w:p w14:paraId="026B389D" w14:textId="77777777" w:rsidR="00C635FE" w:rsidRPr="003002B4" w:rsidRDefault="00C635FE" w:rsidP="00C635FE">
      <w:pPr>
        <w:rPr>
          <w:i/>
        </w:rPr>
      </w:pPr>
    </w:p>
    <w:p w14:paraId="666797AE" w14:textId="77777777" w:rsidR="002D68B4" w:rsidRPr="000A42F8" w:rsidRDefault="00563D5D" w:rsidP="002D68B4">
      <w:pPr>
        <w:pStyle w:val="Heading1"/>
        <w:numPr>
          <w:ilvl w:val="0"/>
          <w:numId w:val="17"/>
        </w:numPr>
      </w:pPr>
      <w:r w:rsidRPr="000A42F8">
        <w:t>Summary and Conclusions</w:t>
      </w:r>
    </w:p>
    <w:p w14:paraId="6288DE7F" w14:textId="56F97F17" w:rsidR="00A56C17" w:rsidRDefault="0052361B" w:rsidP="008858E8">
      <w:pPr>
        <w:pStyle w:val="NormalWeb"/>
        <w:spacing w:before="0" w:after="0"/>
        <w:jc w:val="both"/>
        <w:rPr>
          <w:color w:val="000000"/>
          <w:sz w:val="20"/>
          <w:szCs w:val="19"/>
        </w:rPr>
      </w:pPr>
      <w:r w:rsidRPr="000A42F8">
        <w:rPr>
          <w:color w:val="000000"/>
          <w:sz w:val="20"/>
          <w:szCs w:val="19"/>
        </w:rPr>
        <w:t xml:space="preserve">Summarise the main points </w:t>
      </w:r>
      <w:r w:rsidR="00A56C17">
        <w:rPr>
          <w:color w:val="000000"/>
          <w:sz w:val="20"/>
          <w:szCs w:val="19"/>
        </w:rPr>
        <w:t xml:space="preserve">of what your project was and what the report has provided. </w:t>
      </w:r>
      <w:r w:rsidR="00A56C17" w:rsidRPr="00A56C17">
        <w:rPr>
          <w:color w:val="000000"/>
          <w:sz w:val="20"/>
          <w:szCs w:val="19"/>
        </w:rPr>
        <w:t>Provide a summary</w:t>
      </w:r>
      <w:r w:rsidR="00A56C17">
        <w:rPr>
          <w:color w:val="000000"/>
          <w:sz w:val="20"/>
          <w:szCs w:val="19"/>
        </w:rPr>
        <w:t xml:space="preserve">. </w:t>
      </w:r>
      <w:r w:rsidR="00A56C17" w:rsidRPr="00A56C17">
        <w:rPr>
          <w:color w:val="000000"/>
          <w:sz w:val="20"/>
          <w:szCs w:val="19"/>
        </w:rPr>
        <w:t>Describe the conclusions and outcomes that you have found</w:t>
      </w:r>
      <w:r w:rsidR="00A56C17">
        <w:rPr>
          <w:color w:val="000000"/>
          <w:sz w:val="20"/>
          <w:szCs w:val="19"/>
        </w:rPr>
        <w:t>.</w:t>
      </w:r>
    </w:p>
    <w:p w14:paraId="3C8D6FDF" w14:textId="77777777" w:rsidR="00A56C17" w:rsidRDefault="00A56C17" w:rsidP="008858E8">
      <w:pPr>
        <w:pStyle w:val="NormalWeb"/>
        <w:spacing w:before="0" w:after="0"/>
        <w:jc w:val="both"/>
        <w:rPr>
          <w:color w:val="000000"/>
          <w:sz w:val="20"/>
          <w:szCs w:val="19"/>
        </w:rPr>
      </w:pPr>
    </w:p>
    <w:p w14:paraId="4882F361" w14:textId="2EBE2EFF" w:rsidR="00A56C17" w:rsidRPr="000A42F8" w:rsidRDefault="00A56C17" w:rsidP="00A56C17">
      <w:pPr>
        <w:pStyle w:val="Heading1"/>
        <w:numPr>
          <w:ilvl w:val="0"/>
          <w:numId w:val="17"/>
        </w:numPr>
      </w:pPr>
      <w:r>
        <w:t>Future Work</w:t>
      </w:r>
    </w:p>
    <w:p w14:paraId="6270C6D6" w14:textId="65E6B21F" w:rsidR="00A56C17" w:rsidRDefault="00A56C17" w:rsidP="00A56C17">
      <w:r w:rsidRPr="00A56C17">
        <w:t>What recommendations do you have for future work? Are there more features that need to be included</w:t>
      </w:r>
      <w:r>
        <w:t>? M</w:t>
      </w:r>
      <w:r w:rsidRPr="00A56C17">
        <w:t>ore testing</w:t>
      </w:r>
      <w:r>
        <w:t>?</w:t>
      </w:r>
      <w:r w:rsidRPr="00A56C17">
        <w:t xml:space="preserve"> </w:t>
      </w:r>
      <w:r>
        <w:t>M</w:t>
      </w:r>
      <w:r w:rsidRPr="00A56C17">
        <w:t>ore evaluations? Are there follow-on projects or ideas that could be explored? Do you plan to do any more with the project yourself?</w:t>
      </w:r>
      <w:r>
        <w:t xml:space="preserve"> Please discuss this here.</w:t>
      </w:r>
    </w:p>
    <w:p w14:paraId="5E4C3C5B" w14:textId="2DB45AE2" w:rsidR="00A56C17" w:rsidRDefault="00A56C17" w:rsidP="00A56C17"/>
    <w:p w14:paraId="7B0F522F" w14:textId="768C3B47" w:rsidR="00A56C17" w:rsidRDefault="00A56C17" w:rsidP="00A56C17">
      <w:r>
        <w:t>NOTE: this section could possibly appear as a sub-section within the preceding Summary and Conclusions.</w:t>
      </w:r>
    </w:p>
    <w:p w14:paraId="4F7B217A" w14:textId="77777777" w:rsidR="008858E8" w:rsidRPr="000A42F8" w:rsidRDefault="008858E8" w:rsidP="008858E8">
      <w:pPr>
        <w:pStyle w:val="NormalWeb"/>
        <w:spacing w:before="0" w:after="0"/>
        <w:jc w:val="both"/>
        <w:rPr>
          <w:color w:val="000000"/>
          <w:sz w:val="20"/>
          <w:szCs w:val="19"/>
        </w:rPr>
      </w:pPr>
    </w:p>
    <w:p w14:paraId="41C019FD" w14:textId="77777777" w:rsidR="00D45AE8" w:rsidRPr="000A42F8" w:rsidRDefault="00D45AE8" w:rsidP="00D45AE8">
      <w:pPr>
        <w:pStyle w:val="Heading2"/>
        <w:numPr>
          <w:ilvl w:val="0"/>
          <w:numId w:val="0"/>
        </w:numPr>
        <w:jc w:val="left"/>
        <w:rPr>
          <w:lang w:val="en-GB"/>
        </w:rPr>
      </w:pPr>
      <w:r w:rsidRPr="000A42F8">
        <w:rPr>
          <w:lang w:val="en-GB"/>
        </w:rPr>
        <w:t>Acknowledgments</w:t>
      </w:r>
    </w:p>
    <w:p w14:paraId="01B1E27E" w14:textId="5E963957" w:rsidR="001A6AD8" w:rsidRPr="000A42F8" w:rsidRDefault="00832CBD" w:rsidP="0052361B">
      <w:pPr>
        <w:pStyle w:val="BodyText"/>
        <w:rPr>
          <w:lang w:val="en-GB"/>
        </w:rPr>
      </w:pPr>
      <w:r>
        <w:rPr>
          <w:lang w:val="en-GB"/>
        </w:rPr>
        <w:t>You can provide acknowledgements here to anyone who has been helpful in your project, or beyond. In some cases, the licensing of certain software products you have used may require you to acknowledge them here, e.g., in return for free use</w:t>
      </w:r>
      <w:r w:rsidR="00D45AE8" w:rsidRPr="000A42F8">
        <w:rPr>
          <w:lang w:val="en-GB"/>
        </w:rPr>
        <w:t>.</w:t>
      </w:r>
    </w:p>
    <w:p w14:paraId="204ABE9D" w14:textId="77777777" w:rsidR="001A6AD8" w:rsidRPr="000A42F8" w:rsidRDefault="001A6AD8">
      <w:pPr>
        <w:pStyle w:val="Heading1"/>
        <w:numPr>
          <w:ilvl w:val="0"/>
          <w:numId w:val="0"/>
        </w:numPr>
      </w:pPr>
      <w:r w:rsidRPr="000A42F8">
        <w:t>References</w:t>
      </w:r>
    </w:p>
    <w:p w14:paraId="6E7F4169" w14:textId="7BE4AC49" w:rsidR="001A6AD8" w:rsidRPr="000A42F8" w:rsidRDefault="001A6AD8" w:rsidP="007F45B9">
      <w:pPr>
        <w:widowControl w:val="0"/>
        <w:spacing w:after="120"/>
        <w:rPr>
          <w:szCs w:val="18"/>
        </w:rPr>
      </w:pPr>
      <w:r w:rsidRPr="000A42F8">
        <w:t xml:space="preserve">[1] </w:t>
      </w:r>
      <w:r w:rsidR="00F5145A" w:rsidRPr="000A42F8">
        <w:t>J</w:t>
      </w:r>
      <w:r w:rsidRPr="000A42F8">
        <w:t xml:space="preserve">. </w:t>
      </w:r>
      <w:r w:rsidR="00F5145A" w:rsidRPr="000A42F8">
        <w:t>Bloggs</w:t>
      </w:r>
      <w:r w:rsidRPr="000A42F8">
        <w:t xml:space="preserve"> and </w:t>
      </w:r>
      <w:r w:rsidR="00F5145A" w:rsidRPr="000A42F8">
        <w:t xml:space="preserve">A. N. </w:t>
      </w:r>
      <w:r w:rsidR="0049651A">
        <w:t>Jones</w:t>
      </w:r>
      <w:r w:rsidRPr="000A42F8">
        <w:rPr>
          <w:bCs/>
        </w:rPr>
        <w:t>,</w:t>
      </w:r>
      <w:r w:rsidRPr="000A42F8">
        <w:t xml:space="preserve"> “</w:t>
      </w:r>
      <w:r w:rsidR="00F5145A" w:rsidRPr="000A42F8">
        <w:t>Creating the perfect project</w:t>
      </w:r>
      <w:r w:rsidRPr="000A42F8">
        <w:t xml:space="preserve">”, </w:t>
      </w:r>
      <w:r w:rsidR="00175425" w:rsidRPr="000A42F8">
        <w:t xml:space="preserve">International Conference on </w:t>
      </w:r>
      <w:r w:rsidR="00F5145A" w:rsidRPr="000A42F8">
        <w:t>How to Get a First</w:t>
      </w:r>
      <w:r w:rsidR="00AA732D">
        <w:t>-</w:t>
      </w:r>
      <w:r w:rsidR="00F5145A" w:rsidRPr="000A42F8">
        <w:t xml:space="preserve"> Class Degree</w:t>
      </w:r>
      <w:r w:rsidRPr="000A42F8">
        <w:t>,</w:t>
      </w:r>
      <w:r w:rsidR="00175425" w:rsidRPr="000A42F8">
        <w:t xml:space="preserve"> </w:t>
      </w:r>
      <w:r w:rsidR="007F45B9" w:rsidRPr="000A42F8">
        <w:t>Dundee</w:t>
      </w:r>
      <w:r w:rsidR="00175425" w:rsidRPr="000A42F8">
        <w:t>, UK,</w:t>
      </w:r>
      <w:r w:rsidRPr="000A42F8">
        <w:t xml:space="preserve"> </w:t>
      </w:r>
      <w:r w:rsidR="00F5145A" w:rsidRPr="000A42F8">
        <w:t>2020, pp. 1-6.</w:t>
      </w:r>
    </w:p>
    <w:p w14:paraId="22FD48B7" w14:textId="77777777" w:rsidR="00F5145A" w:rsidRPr="000A42F8" w:rsidRDefault="001A6AD8" w:rsidP="007F45B9">
      <w:pPr>
        <w:widowControl w:val="0"/>
        <w:spacing w:after="120"/>
        <w:rPr>
          <w:szCs w:val="18"/>
        </w:rPr>
      </w:pPr>
      <w:r w:rsidRPr="000A42F8">
        <w:rPr>
          <w:szCs w:val="18"/>
        </w:rPr>
        <w:t xml:space="preserve">[2] </w:t>
      </w:r>
      <w:r w:rsidR="00F5145A" w:rsidRPr="000A42F8">
        <w:rPr>
          <w:szCs w:val="18"/>
        </w:rPr>
        <w:t xml:space="preserve">M. Mouse "A comparison of automatic thesis generation algorithms", </w:t>
      </w:r>
      <w:r w:rsidR="00F5145A" w:rsidRPr="000A42F8">
        <w:rPr>
          <w:i/>
          <w:szCs w:val="18"/>
        </w:rPr>
        <w:t xml:space="preserve">IEEE Transactions on </w:t>
      </w:r>
      <w:r w:rsidR="007F45B9" w:rsidRPr="000A42F8">
        <w:rPr>
          <w:i/>
          <w:szCs w:val="18"/>
        </w:rPr>
        <w:t>Document</w:t>
      </w:r>
      <w:r w:rsidR="00F5145A" w:rsidRPr="000A42F8">
        <w:rPr>
          <w:i/>
          <w:szCs w:val="18"/>
        </w:rPr>
        <w:t xml:space="preserve"> Generation</w:t>
      </w:r>
      <w:r w:rsidR="00F5145A" w:rsidRPr="000A42F8">
        <w:rPr>
          <w:szCs w:val="18"/>
        </w:rPr>
        <w:t>, Vol. 1, No. 1., pp. 900-919, 2112.</w:t>
      </w:r>
    </w:p>
    <w:p w14:paraId="69DB59C9" w14:textId="77777777" w:rsidR="001A6AD8" w:rsidRPr="000A42F8" w:rsidRDefault="00F5145A" w:rsidP="004333EF">
      <w:pPr>
        <w:widowControl w:val="0"/>
        <w:spacing w:after="120"/>
        <w:rPr>
          <w:rStyle w:val="h"/>
          <w:szCs w:val="18"/>
        </w:rPr>
      </w:pPr>
      <w:r w:rsidRPr="000A42F8">
        <w:rPr>
          <w:szCs w:val="18"/>
        </w:rPr>
        <w:t>[3] I. N. Stein, D. Rac and D. Duck</w:t>
      </w:r>
      <w:r w:rsidR="001A6AD8" w:rsidRPr="000A42F8">
        <w:rPr>
          <w:szCs w:val="18"/>
        </w:rPr>
        <w:t xml:space="preserve">, </w:t>
      </w:r>
      <w:proofErr w:type="spellStart"/>
      <w:r w:rsidRPr="000A42F8">
        <w:rPr>
          <w:i/>
          <w:szCs w:val="18"/>
        </w:rPr>
        <w:t>Transdimensional</w:t>
      </w:r>
      <w:proofErr w:type="spellEnd"/>
      <w:r w:rsidRPr="000A42F8">
        <w:rPr>
          <w:i/>
          <w:szCs w:val="18"/>
        </w:rPr>
        <w:t xml:space="preserve"> </w:t>
      </w:r>
      <w:r w:rsidR="007F45B9" w:rsidRPr="000A42F8">
        <w:rPr>
          <w:i/>
          <w:szCs w:val="18"/>
        </w:rPr>
        <w:t xml:space="preserve">Monte Carlo </w:t>
      </w:r>
      <w:r w:rsidRPr="000A42F8">
        <w:rPr>
          <w:i/>
          <w:szCs w:val="18"/>
        </w:rPr>
        <w:t xml:space="preserve">Estimation of Honours Project </w:t>
      </w:r>
      <w:r w:rsidR="007F45B9" w:rsidRPr="000A42F8">
        <w:rPr>
          <w:i/>
          <w:szCs w:val="18"/>
        </w:rPr>
        <w:t xml:space="preserve">Probability </w:t>
      </w:r>
      <w:r w:rsidR="004333EF" w:rsidRPr="000A42F8">
        <w:rPr>
          <w:i/>
          <w:szCs w:val="18"/>
        </w:rPr>
        <w:t>Mass</w:t>
      </w:r>
      <w:r w:rsidRPr="000A42F8">
        <w:rPr>
          <w:i/>
          <w:szCs w:val="18"/>
        </w:rPr>
        <w:t xml:space="preserve"> Functions</w:t>
      </w:r>
      <w:r w:rsidR="001A6AD8" w:rsidRPr="000A42F8">
        <w:rPr>
          <w:i/>
          <w:szCs w:val="18"/>
        </w:rPr>
        <w:t xml:space="preserve">: </w:t>
      </w:r>
      <w:r w:rsidRPr="000A42F8">
        <w:rPr>
          <w:i/>
          <w:szCs w:val="18"/>
        </w:rPr>
        <w:t>Theory</w:t>
      </w:r>
      <w:r w:rsidR="001A6AD8" w:rsidRPr="000A42F8">
        <w:rPr>
          <w:i/>
          <w:szCs w:val="18"/>
        </w:rPr>
        <w:t xml:space="preserve"> and </w:t>
      </w:r>
      <w:r w:rsidRPr="000A42F8">
        <w:rPr>
          <w:i/>
          <w:szCs w:val="18"/>
        </w:rPr>
        <w:t>Application</w:t>
      </w:r>
      <w:r w:rsidR="001A6AD8" w:rsidRPr="000A42F8">
        <w:rPr>
          <w:iCs/>
          <w:szCs w:val="18"/>
        </w:rPr>
        <w:t xml:space="preserve">, </w:t>
      </w:r>
      <w:proofErr w:type="spellStart"/>
      <w:r w:rsidRPr="000A42F8">
        <w:rPr>
          <w:iCs/>
          <w:szCs w:val="18"/>
        </w:rPr>
        <w:t>Auchtermuchty</w:t>
      </w:r>
      <w:proofErr w:type="spellEnd"/>
      <w:r w:rsidRPr="000A42F8">
        <w:rPr>
          <w:iCs/>
          <w:szCs w:val="18"/>
        </w:rPr>
        <w:t xml:space="preserve"> University Press</w:t>
      </w:r>
      <w:r w:rsidR="001A6AD8" w:rsidRPr="000A42F8">
        <w:rPr>
          <w:szCs w:val="18"/>
        </w:rPr>
        <w:t xml:space="preserve">, </w:t>
      </w:r>
      <w:r w:rsidRPr="000A42F8">
        <w:rPr>
          <w:szCs w:val="18"/>
        </w:rPr>
        <w:t>U.K</w:t>
      </w:r>
      <w:r w:rsidR="001A6AD8" w:rsidRPr="000A42F8">
        <w:rPr>
          <w:szCs w:val="18"/>
        </w:rPr>
        <w:t>.</w:t>
      </w:r>
      <w:r w:rsidRPr="000A42F8">
        <w:rPr>
          <w:szCs w:val="18"/>
        </w:rPr>
        <w:t>, 205</w:t>
      </w:r>
      <w:r w:rsidR="001A6AD8" w:rsidRPr="000A42F8">
        <w:rPr>
          <w:szCs w:val="18"/>
        </w:rPr>
        <w:t>3.</w:t>
      </w:r>
    </w:p>
    <w:p w14:paraId="1F1074E6" w14:textId="77777777" w:rsidR="005F06F2" w:rsidRPr="000A42F8" w:rsidRDefault="005F06F2" w:rsidP="005F06F2">
      <w:pPr>
        <w:pStyle w:val="Heading1"/>
        <w:numPr>
          <w:ilvl w:val="0"/>
          <w:numId w:val="0"/>
        </w:numPr>
      </w:pPr>
      <w:r w:rsidRPr="000A42F8">
        <w:t>Appendices</w:t>
      </w:r>
    </w:p>
    <w:p w14:paraId="2E2FFEEF" w14:textId="0CC5C3AB" w:rsidR="00832CBD" w:rsidRDefault="005F06F2" w:rsidP="00545594">
      <w:pPr>
        <w:widowControl w:val="0"/>
        <w:spacing w:after="120"/>
        <w:rPr>
          <w:bCs/>
          <w:color w:val="000000"/>
          <w:szCs w:val="19"/>
        </w:rPr>
      </w:pPr>
      <w:r w:rsidRPr="000A42F8">
        <w:rPr>
          <w:bCs/>
          <w:color w:val="000000"/>
          <w:szCs w:val="19"/>
        </w:rPr>
        <w:t>The</w:t>
      </w:r>
      <w:r w:rsidR="00832CBD">
        <w:rPr>
          <w:bCs/>
          <w:color w:val="000000"/>
          <w:szCs w:val="19"/>
        </w:rPr>
        <w:t xml:space="preserve"> appendices to your</w:t>
      </w:r>
      <w:r w:rsidRPr="000A42F8">
        <w:rPr>
          <w:bCs/>
          <w:color w:val="000000"/>
          <w:szCs w:val="19"/>
        </w:rPr>
        <w:t xml:space="preserve"> report</w:t>
      </w:r>
      <w:r w:rsidR="00832CBD">
        <w:rPr>
          <w:bCs/>
          <w:color w:val="000000"/>
          <w:szCs w:val="19"/>
        </w:rPr>
        <w:t xml:space="preserve"> will not appear here, they are submitted separately. However, you can provide a summary / bulleted list of what the appendices are here if you wish.</w:t>
      </w:r>
    </w:p>
    <w:p w14:paraId="55615F37" w14:textId="2E935643" w:rsidR="00D45AE8" w:rsidRPr="000A42F8" w:rsidRDefault="00D45AE8" w:rsidP="00545594">
      <w:pPr>
        <w:widowControl w:val="0"/>
        <w:spacing w:after="120"/>
        <w:rPr>
          <w:bCs/>
        </w:rPr>
      </w:pPr>
    </w:p>
    <w:sectPr w:rsidR="00D45AE8" w:rsidRPr="000A42F8" w:rsidSect="001D68F2">
      <w:type w:val="continuous"/>
      <w:pgSz w:w="12240" w:h="15840" w:code="1"/>
      <w:pgMar w:top="1152" w:right="1152" w:bottom="1152" w:left="1152" w:header="0" w:footer="0" w:gutter="0"/>
      <w:cols w:num="2"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1B04F" w14:textId="77777777" w:rsidR="000E40A4" w:rsidRDefault="000E40A4">
      <w:r>
        <w:separator/>
      </w:r>
    </w:p>
  </w:endnote>
  <w:endnote w:type="continuationSeparator" w:id="0">
    <w:p w14:paraId="1FC9B589" w14:textId="77777777" w:rsidR="000E40A4" w:rsidRDefault="000E40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B3245"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7A46671" w14:textId="77777777" w:rsidR="007F45B9" w:rsidRDefault="007F45B9" w:rsidP="007F45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0E831"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72620">
      <w:rPr>
        <w:rStyle w:val="PageNumber"/>
        <w:noProof/>
      </w:rPr>
      <w:t>2</w:t>
    </w:r>
    <w:r>
      <w:rPr>
        <w:rStyle w:val="PageNumber"/>
      </w:rPr>
      <w:fldChar w:fldCharType="end"/>
    </w:r>
  </w:p>
  <w:p w14:paraId="5C88816E" w14:textId="77777777" w:rsidR="007F45B9" w:rsidRDefault="007F45B9" w:rsidP="007F45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E2566" w14:textId="77777777" w:rsidR="000E40A4" w:rsidRDefault="000E40A4">
      <w:r>
        <w:separator/>
      </w:r>
    </w:p>
  </w:footnote>
  <w:footnote w:type="continuationSeparator" w:id="0">
    <w:p w14:paraId="06045700" w14:textId="77777777" w:rsidR="000E40A4" w:rsidRDefault="000E40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D9CBE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6CFF7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15C12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ABE099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1053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4843F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F2E127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423A8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FB46C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73EEC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BF231E"/>
    <w:multiLevelType w:val="hybridMultilevel"/>
    <w:tmpl w:val="EDC8C8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2FE087D"/>
    <w:multiLevelType w:val="multilevel"/>
    <w:tmpl w:val="9E50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513022"/>
    <w:multiLevelType w:val="multilevel"/>
    <w:tmpl w:val="9C6436C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31127DC"/>
    <w:multiLevelType w:val="hybridMultilevel"/>
    <w:tmpl w:val="9C6436C8"/>
    <w:lvl w:ilvl="0" w:tplc="75048288">
      <w:start w:val="1"/>
      <w:numFmt w:val="bullet"/>
      <w:lvlText w:val=""/>
      <w:lvlJc w:val="left"/>
      <w:pPr>
        <w:tabs>
          <w:tab w:val="num" w:pos="720"/>
        </w:tabs>
        <w:ind w:left="720" w:hanging="360"/>
      </w:pPr>
      <w:rPr>
        <w:rFonts w:ascii="Wingdings" w:hAnsi="Wingdings" w:hint="default"/>
      </w:rPr>
    </w:lvl>
    <w:lvl w:ilvl="1" w:tplc="FCAAAB16" w:tentative="1">
      <w:start w:val="1"/>
      <w:numFmt w:val="bullet"/>
      <w:lvlText w:val="o"/>
      <w:lvlJc w:val="left"/>
      <w:pPr>
        <w:tabs>
          <w:tab w:val="num" w:pos="1440"/>
        </w:tabs>
        <w:ind w:left="1440" w:hanging="360"/>
      </w:pPr>
      <w:rPr>
        <w:rFonts w:ascii="Courier New" w:hAnsi="Courier New" w:cs="Courier New" w:hint="default"/>
      </w:rPr>
    </w:lvl>
    <w:lvl w:ilvl="2" w:tplc="07B60BC6" w:tentative="1">
      <w:start w:val="1"/>
      <w:numFmt w:val="bullet"/>
      <w:lvlText w:val=""/>
      <w:lvlJc w:val="left"/>
      <w:pPr>
        <w:tabs>
          <w:tab w:val="num" w:pos="2160"/>
        </w:tabs>
        <w:ind w:left="2160" w:hanging="360"/>
      </w:pPr>
      <w:rPr>
        <w:rFonts w:ascii="Wingdings" w:hAnsi="Wingdings" w:hint="default"/>
      </w:rPr>
    </w:lvl>
    <w:lvl w:ilvl="3" w:tplc="1F50B5F2" w:tentative="1">
      <w:start w:val="1"/>
      <w:numFmt w:val="bullet"/>
      <w:lvlText w:val=""/>
      <w:lvlJc w:val="left"/>
      <w:pPr>
        <w:tabs>
          <w:tab w:val="num" w:pos="2880"/>
        </w:tabs>
        <w:ind w:left="2880" w:hanging="360"/>
      </w:pPr>
      <w:rPr>
        <w:rFonts w:ascii="Symbol" w:hAnsi="Symbol" w:hint="default"/>
      </w:rPr>
    </w:lvl>
    <w:lvl w:ilvl="4" w:tplc="B1688FB2" w:tentative="1">
      <w:start w:val="1"/>
      <w:numFmt w:val="bullet"/>
      <w:lvlText w:val="o"/>
      <w:lvlJc w:val="left"/>
      <w:pPr>
        <w:tabs>
          <w:tab w:val="num" w:pos="3600"/>
        </w:tabs>
        <w:ind w:left="3600" w:hanging="360"/>
      </w:pPr>
      <w:rPr>
        <w:rFonts w:ascii="Courier New" w:hAnsi="Courier New" w:cs="Courier New" w:hint="default"/>
      </w:rPr>
    </w:lvl>
    <w:lvl w:ilvl="5" w:tplc="1F30C92C" w:tentative="1">
      <w:start w:val="1"/>
      <w:numFmt w:val="bullet"/>
      <w:lvlText w:val=""/>
      <w:lvlJc w:val="left"/>
      <w:pPr>
        <w:tabs>
          <w:tab w:val="num" w:pos="4320"/>
        </w:tabs>
        <w:ind w:left="4320" w:hanging="360"/>
      </w:pPr>
      <w:rPr>
        <w:rFonts w:ascii="Wingdings" w:hAnsi="Wingdings" w:hint="default"/>
      </w:rPr>
    </w:lvl>
    <w:lvl w:ilvl="6" w:tplc="47ACECFC" w:tentative="1">
      <w:start w:val="1"/>
      <w:numFmt w:val="bullet"/>
      <w:lvlText w:val=""/>
      <w:lvlJc w:val="left"/>
      <w:pPr>
        <w:tabs>
          <w:tab w:val="num" w:pos="5040"/>
        </w:tabs>
        <w:ind w:left="5040" w:hanging="360"/>
      </w:pPr>
      <w:rPr>
        <w:rFonts w:ascii="Symbol" w:hAnsi="Symbol" w:hint="default"/>
      </w:rPr>
    </w:lvl>
    <w:lvl w:ilvl="7" w:tplc="01DCAC4E" w:tentative="1">
      <w:start w:val="1"/>
      <w:numFmt w:val="bullet"/>
      <w:lvlText w:val="o"/>
      <w:lvlJc w:val="left"/>
      <w:pPr>
        <w:tabs>
          <w:tab w:val="num" w:pos="5760"/>
        </w:tabs>
        <w:ind w:left="5760" w:hanging="360"/>
      </w:pPr>
      <w:rPr>
        <w:rFonts w:ascii="Courier New" w:hAnsi="Courier New" w:cs="Courier New" w:hint="default"/>
      </w:rPr>
    </w:lvl>
    <w:lvl w:ilvl="8" w:tplc="9E48B50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4E83D52"/>
    <w:multiLevelType w:val="hybridMultilevel"/>
    <w:tmpl w:val="807238C6"/>
    <w:lvl w:ilvl="0" w:tplc="EF3EBA3C">
      <w:start w:val="1"/>
      <w:numFmt w:val="bullet"/>
      <w:lvlText w:val=""/>
      <w:lvlJc w:val="left"/>
      <w:pPr>
        <w:tabs>
          <w:tab w:val="num" w:pos="876"/>
        </w:tabs>
        <w:ind w:left="876" w:hanging="530"/>
      </w:pPr>
      <w:rPr>
        <w:rFonts w:ascii="Symbol" w:hAnsi="Symbol" w:hint="default"/>
      </w:rPr>
    </w:lvl>
    <w:lvl w:ilvl="1" w:tplc="20D628AA" w:tentative="1">
      <w:start w:val="1"/>
      <w:numFmt w:val="bullet"/>
      <w:lvlText w:val="o"/>
      <w:lvlJc w:val="left"/>
      <w:pPr>
        <w:tabs>
          <w:tab w:val="num" w:pos="1596"/>
        </w:tabs>
        <w:ind w:left="1596" w:hanging="360"/>
      </w:pPr>
      <w:rPr>
        <w:rFonts w:ascii="Courier New" w:hAnsi="Courier New" w:cs="Courier New" w:hint="default"/>
      </w:rPr>
    </w:lvl>
    <w:lvl w:ilvl="2" w:tplc="6386755E" w:tentative="1">
      <w:start w:val="1"/>
      <w:numFmt w:val="bullet"/>
      <w:lvlText w:val=""/>
      <w:lvlJc w:val="left"/>
      <w:pPr>
        <w:tabs>
          <w:tab w:val="num" w:pos="2316"/>
        </w:tabs>
        <w:ind w:left="2316" w:hanging="360"/>
      </w:pPr>
      <w:rPr>
        <w:rFonts w:ascii="Wingdings" w:hAnsi="Wingdings" w:hint="default"/>
      </w:rPr>
    </w:lvl>
    <w:lvl w:ilvl="3" w:tplc="FC6418FA" w:tentative="1">
      <w:start w:val="1"/>
      <w:numFmt w:val="bullet"/>
      <w:lvlText w:val=""/>
      <w:lvlJc w:val="left"/>
      <w:pPr>
        <w:tabs>
          <w:tab w:val="num" w:pos="3036"/>
        </w:tabs>
        <w:ind w:left="3036" w:hanging="360"/>
      </w:pPr>
      <w:rPr>
        <w:rFonts w:ascii="Symbol" w:hAnsi="Symbol" w:hint="default"/>
      </w:rPr>
    </w:lvl>
    <w:lvl w:ilvl="4" w:tplc="8528BD72" w:tentative="1">
      <w:start w:val="1"/>
      <w:numFmt w:val="bullet"/>
      <w:lvlText w:val="o"/>
      <w:lvlJc w:val="left"/>
      <w:pPr>
        <w:tabs>
          <w:tab w:val="num" w:pos="3756"/>
        </w:tabs>
        <w:ind w:left="3756" w:hanging="360"/>
      </w:pPr>
      <w:rPr>
        <w:rFonts w:ascii="Courier New" w:hAnsi="Courier New" w:cs="Courier New" w:hint="default"/>
      </w:rPr>
    </w:lvl>
    <w:lvl w:ilvl="5" w:tplc="399A590C" w:tentative="1">
      <w:start w:val="1"/>
      <w:numFmt w:val="bullet"/>
      <w:lvlText w:val=""/>
      <w:lvlJc w:val="left"/>
      <w:pPr>
        <w:tabs>
          <w:tab w:val="num" w:pos="4476"/>
        </w:tabs>
        <w:ind w:left="4476" w:hanging="360"/>
      </w:pPr>
      <w:rPr>
        <w:rFonts w:ascii="Wingdings" w:hAnsi="Wingdings" w:hint="default"/>
      </w:rPr>
    </w:lvl>
    <w:lvl w:ilvl="6" w:tplc="73340CDC" w:tentative="1">
      <w:start w:val="1"/>
      <w:numFmt w:val="bullet"/>
      <w:lvlText w:val=""/>
      <w:lvlJc w:val="left"/>
      <w:pPr>
        <w:tabs>
          <w:tab w:val="num" w:pos="5196"/>
        </w:tabs>
        <w:ind w:left="5196" w:hanging="360"/>
      </w:pPr>
      <w:rPr>
        <w:rFonts w:ascii="Symbol" w:hAnsi="Symbol" w:hint="default"/>
      </w:rPr>
    </w:lvl>
    <w:lvl w:ilvl="7" w:tplc="B48A9F20" w:tentative="1">
      <w:start w:val="1"/>
      <w:numFmt w:val="bullet"/>
      <w:lvlText w:val="o"/>
      <w:lvlJc w:val="left"/>
      <w:pPr>
        <w:tabs>
          <w:tab w:val="num" w:pos="5916"/>
        </w:tabs>
        <w:ind w:left="5916" w:hanging="360"/>
      </w:pPr>
      <w:rPr>
        <w:rFonts w:ascii="Courier New" w:hAnsi="Courier New" w:cs="Courier New" w:hint="default"/>
      </w:rPr>
    </w:lvl>
    <w:lvl w:ilvl="8" w:tplc="14A41ABE" w:tentative="1">
      <w:start w:val="1"/>
      <w:numFmt w:val="bullet"/>
      <w:lvlText w:val=""/>
      <w:lvlJc w:val="left"/>
      <w:pPr>
        <w:tabs>
          <w:tab w:val="num" w:pos="6636"/>
        </w:tabs>
        <w:ind w:left="6636" w:hanging="360"/>
      </w:pPr>
      <w:rPr>
        <w:rFonts w:ascii="Wingdings" w:hAnsi="Wingdings" w:hint="default"/>
      </w:rPr>
    </w:lvl>
  </w:abstractNum>
  <w:abstractNum w:abstractNumId="16" w15:restartNumberingAfterBreak="0">
    <w:nsid w:val="151046C2"/>
    <w:multiLevelType w:val="hybridMultilevel"/>
    <w:tmpl w:val="7154451A"/>
    <w:lvl w:ilvl="0" w:tplc="F1445524">
      <w:start w:val="1"/>
      <w:numFmt w:val="bullet"/>
      <w:lvlText w:val=""/>
      <w:lvlJc w:val="left"/>
      <w:pPr>
        <w:tabs>
          <w:tab w:val="num" w:pos="530"/>
        </w:tabs>
        <w:ind w:left="530" w:hanging="360"/>
      </w:pPr>
      <w:rPr>
        <w:rFonts w:ascii="Symbol" w:hAnsi="Symbol" w:hint="default"/>
      </w:rPr>
    </w:lvl>
    <w:lvl w:ilvl="1" w:tplc="CEDA39F0" w:tentative="1">
      <w:start w:val="1"/>
      <w:numFmt w:val="bullet"/>
      <w:lvlText w:val="o"/>
      <w:lvlJc w:val="left"/>
      <w:pPr>
        <w:tabs>
          <w:tab w:val="num" w:pos="1250"/>
        </w:tabs>
        <w:ind w:left="1250" w:hanging="360"/>
      </w:pPr>
      <w:rPr>
        <w:rFonts w:ascii="Courier New" w:hAnsi="Courier New" w:cs="Courier New" w:hint="default"/>
      </w:rPr>
    </w:lvl>
    <w:lvl w:ilvl="2" w:tplc="3DB25F38" w:tentative="1">
      <w:start w:val="1"/>
      <w:numFmt w:val="bullet"/>
      <w:lvlText w:val=""/>
      <w:lvlJc w:val="left"/>
      <w:pPr>
        <w:tabs>
          <w:tab w:val="num" w:pos="1970"/>
        </w:tabs>
        <w:ind w:left="1970" w:hanging="360"/>
      </w:pPr>
      <w:rPr>
        <w:rFonts w:ascii="Wingdings" w:hAnsi="Wingdings" w:hint="default"/>
      </w:rPr>
    </w:lvl>
    <w:lvl w:ilvl="3" w:tplc="84448848" w:tentative="1">
      <w:start w:val="1"/>
      <w:numFmt w:val="bullet"/>
      <w:lvlText w:val=""/>
      <w:lvlJc w:val="left"/>
      <w:pPr>
        <w:tabs>
          <w:tab w:val="num" w:pos="2690"/>
        </w:tabs>
        <w:ind w:left="2690" w:hanging="360"/>
      </w:pPr>
      <w:rPr>
        <w:rFonts w:ascii="Symbol" w:hAnsi="Symbol" w:hint="default"/>
      </w:rPr>
    </w:lvl>
    <w:lvl w:ilvl="4" w:tplc="C9544768" w:tentative="1">
      <w:start w:val="1"/>
      <w:numFmt w:val="bullet"/>
      <w:lvlText w:val="o"/>
      <w:lvlJc w:val="left"/>
      <w:pPr>
        <w:tabs>
          <w:tab w:val="num" w:pos="3410"/>
        </w:tabs>
        <w:ind w:left="3410" w:hanging="360"/>
      </w:pPr>
      <w:rPr>
        <w:rFonts w:ascii="Courier New" w:hAnsi="Courier New" w:cs="Courier New" w:hint="default"/>
      </w:rPr>
    </w:lvl>
    <w:lvl w:ilvl="5" w:tplc="CE369006" w:tentative="1">
      <w:start w:val="1"/>
      <w:numFmt w:val="bullet"/>
      <w:lvlText w:val=""/>
      <w:lvlJc w:val="left"/>
      <w:pPr>
        <w:tabs>
          <w:tab w:val="num" w:pos="4130"/>
        </w:tabs>
        <w:ind w:left="4130" w:hanging="360"/>
      </w:pPr>
      <w:rPr>
        <w:rFonts w:ascii="Wingdings" w:hAnsi="Wingdings" w:hint="default"/>
      </w:rPr>
    </w:lvl>
    <w:lvl w:ilvl="6" w:tplc="A042B478" w:tentative="1">
      <w:start w:val="1"/>
      <w:numFmt w:val="bullet"/>
      <w:lvlText w:val=""/>
      <w:lvlJc w:val="left"/>
      <w:pPr>
        <w:tabs>
          <w:tab w:val="num" w:pos="4850"/>
        </w:tabs>
        <w:ind w:left="4850" w:hanging="360"/>
      </w:pPr>
      <w:rPr>
        <w:rFonts w:ascii="Symbol" w:hAnsi="Symbol" w:hint="default"/>
      </w:rPr>
    </w:lvl>
    <w:lvl w:ilvl="7" w:tplc="0D945DF2" w:tentative="1">
      <w:start w:val="1"/>
      <w:numFmt w:val="bullet"/>
      <w:lvlText w:val="o"/>
      <w:lvlJc w:val="left"/>
      <w:pPr>
        <w:tabs>
          <w:tab w:val="num" w:pos="5570"/>
        </w:tabs>
        <w:ind w:left="5570" w:hanging="360"/>
      </w:pPr>
      <w:rPr>
        <w:rFonts w:ascii="Courier New" w:hAnsi="Courier New" w:cs="Courier New" w:hint="default"/>
      </w:rPr>
    </w:lvl>
    <w:lvl w:ilvl="8" w:tplc="A2F63D22" w:tentative="1">
      <w:start w:val="1"/>
      <w:numFmt w:val="bullet"/>
      <w:lvlText w:val=""/>
      <w:lvlJc w:val="left"/>
      <w:pPr>
        <w:tabs>
          <w:tab w:val="num" w:pos="6290"/>
        </w:tabs>
        <w:ind w:left="6290" w:hanging="360"/>
      </w:pPr>
      <w:rPr>
        <w:rFonts w:ascii="Wingdings" w:hAnsi="Wingdings" w:hint="default"/>
      </w:rPr>
    </w:lvl>
  </w:abstractNum>
  <w:abstractNum w:abstractNumId="17" w15:restartNumberingAfterBreak="0">
    <w:nsid w:val="30C07CFB"/>
    <w:multiLevelType w:val="hybridMultilevel"/>
    <w:tmpl w:val="FBD004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3B5A29CB"/>
    <w:multiLevelType w:val="multilevel"/>
    <w:tmpl w:val="D43EF59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E627734"/>
    <w:multiLevelType w:val="hybridMultilevel"/>
    <w:tmpl w:val="C25E0E3C"/>
    <w:lvl w:ilvl="0" w:tplc="95322B4C">
      <w:start w:val="1"/>
      <w:numFmt w:val="decimal"/>
      <w:pStyle w:val="Reference"/>
      <w:lvlText w:val="[%1]"/>
      <w:lvlJc w:val="left"/>
      <w:pPr>
        <w:tabs>
          <w:tab w:val="num" w:pos="432"/>
        </w:tabs>
        <w:ind w:left="0" w:firstLine="0"/>
      </w:pPr>
      <w:rPr>
        <w:rFonts w:hint="default"/>
      </w:rPr>
    </w:lvl>
    <w:lvl w:ilvl="1" w:tplc="80F0098C" w:tentative="1">
      <w:start w:val="1"/>
      <w:numFmt w:val="lowerLetter"/>
      <w:lvlText w:val="%2."/>
      <w:lvlJc w:val="left"/>
      <w:pPr>
        <w:tabs>
          <w:tab w:val="num" w:pos="1440"/>
        </w:tabs>
        <w:ind w:left="1440" w:hanging="360"/>
      </w:pPr>
    </w:lvl>
    <w:lvl w:ilvl="2" w:tplc="AC7C7F58" w:tentative="1">
      <w:start w:val="1"/>
      <w:numFmt w:val="lowerRoman"/>
      <w:lvlText w:val="%3."/>
      <w:lvlJc w:val="right"/>
      <w:pPr>
        <w:tabs>
          <w:tab w:val="num" w:pos="2160"/>
        </w:tabs>
        <w:ind w:left="2160" w:hanging="180"/>
      </w:pPr>
    </w:lvl>
    <w:lvl w:ilvl="3" w:tplc="F2BA74CA" w:tentative="1">
      <w:start w:val="1"/>
      <w:numFmt w:val="decimal"/>
      <w:lvlText w:val="%4."/>
      <w:lvlJc w:val="left"/>
      <w:pPr>
        <w:tabs>
          <w:tab w:val="num" w:pos="2880"/>
        </w:tabs>
        <w:ind w:left="2880" w:hanging="360"/>
      </w:pPr>
    </w:lvl>
    <w:lvl w:ilvl="4" w:tplc="F536BB34" w:tentative="1">
      <w:start w:val="1"/>
      <w:numFmt w:val="lowerLetter"/>
      <w:lvlText w:val="%5."/>
      <w:lvlJc w:val="left"/>
      <w:pPr>
        <w:tabs>
          <w:tab w:val="num" w:pos="3600"/>
        </w:tabs>
        <w:ind w:left="3600" w:hanging="360"/>
      </w:pPr>
    </w:lvl>
    <w:lvl w:ilvl="5" w:tplc="2F58AA58" w:tentative="1">
      <w:start w:val="1"/>
      <w:numFmt w:val="lowerRoman"/>
      <w:lvlText w:val="%6."/>
      <w:lvlJc w:val="right"/>
      <w:pPr>
        <w:tabs>
          <w:tab w:val="num" w:pos="4320"/>
        </w:tabs>
        <w:ind w:left="4320" w:hanging="180"/>
      </w:pPr>
    </w:lvl>
    <w:lvl w:ilvl="6" w:tplc="6DC0F9F2" w:tentative="1">
      <w:start w:val="1"/>
      <w:numFmt w:val="decimal"/>
      <w:lvlText w:val="%7."/>
      <w:lvlJc w:val="left"/>
      <w:pPr>
        <w:tabs>
          <w:tab w:val="num" w:pos="5040"/>
        </w:tabs>
        <w:ind w:left="5040" w:hanging="360"/>
      </w:pPr>
    </w:lvl>
    <w:lvl w:ilvl="7" w:tplc="5D364704" w:tentative="1">
      <w:start w:val="1"/>
      <w:numFmt w:val="lowerLetter"/>
      <w:lvlText w:val="%8."/>
      <w:lvlJc w:val="left"/>
      <w:pPr>
        <w:tabs>
          <w:tab w:val="num" w:pos="5760"/>
        </w:tabs>
        <w:ind w:left="5760" w:hanging="360"/>
      </w:pPr>
    </w:lvl>
    <w:lvl w:ilvl="8" w:tplc="B6602124" w:tentative="1">
      <w:start w:val="1"/>
      <w:numFmt w:val="lowerRoman"/>
      <w:lvlText w:val="%9."/>
      <w:lvlJc w:val="right"/>
      <w:pPr>
        <w:tabs>
          <w:tab w:val="num" w:pos="6480"/>
        </w:tabs>
        <w:ind w:left="6480" w:hanging="180"/>
      </w:pPr>
    </w:lvl>
  </w:abstractNum>
  <w:abstractNum w:abstractNumId="21" w15:restartNumberingAfterBreak="0">
    <w:nsid w:val="48AA6F1C"/>
    <w:multiLevelType w:val="hybridMultilevel"/>
    <w:tmpl w:val="96FCD968"/>
    <w:lvl w:ilvl="0" w:tplc="C27456C6">
      <w:start w:val="1"/>
      <w:numFmt w:val="decimal"/>
      <w:lvlText w:val="[%1]"/>
      <w:lvlJc w:val="left"/>
      <w:pPr>
        <w:tabs>
          <w:tab w:val="num" w:pos="720"/>
        </w:tabs>
        <w:ind w:left="0" w:firstLine="0"/>
      </w:pPr>
      <w:rPr>
        <w:rFonts w:hint="default"/>
      </w:rPr>
    </w:lvl>
    <w:lvl w:ilvl="1" w:tplc="45BEE34C" w:tentative="1">
      <w:start w:val="1"/>
      <w:numFmt w:val="lowerLetter"/>
      <w:lvlText w:val="%2."/>
      <w:lvlJc w:val="left"/>
      <w:pPr>
        <w:tabs>
          <w:tab w:val="num" w:pos="1440"/>
        </w:tabs>
        <w:ind w:left="1440" w:hanging="360"/>
      </w:pPr>
    </w:lvl>
    <w:lvl w:ilvl="2" w:tplc="9286ABFA" w:tentative="1">
      <w:start w:val="1"/>
      <w:numFmt w:val="lowerRoman"/>
      <w:lvlText w:val="%3."/>
      <w:lvlJc w:val="right"/>
      <w:pPr>
        <w:tabs>
          <w:tab w:val="num" w:pos="2160"/>
        </w:tabs>
        <w:ind w:left="2160" w:hanging="180"/>
      </w:pPr>
    </w:lvl>
    <w:lvl w:ilvl="3" w:tplc="40068F7A" w:tentative="1">
      <w:start w:val="1"/>
      <w:numFmt w:val="decimal"/>
      <w:lvlText w:val="%4."/>
      <w:lvlJc w:val="left"/>
      <w:pPr>
        <w:tabs>
          <w:tab w:val="num" w:pos="2880"/>
        </w:tabs>
        <w:ind w:left="2880" w:hanging="360"/>
      </w:pPr>
    </w:lvl>
    <w:lvl w:ilvl="4" w:tplc="9D20789C" w:tentative="1">
      <w:start w:val="1"/>
      <w:numFmt w:val="lowerLetter"/>
      <w:lvlText w:val="%5."/>
      <w:lvlJc w:val="left"/>
      <w:pPr>
        <w:tabs>
          <w:tab w:val="num" w:pos="3600"/>
        </w:tabs>
        <w:ind w:left="3600" w:hanging="360"/>
      </w:pPr>
    </w:lvl>
    <w:lvl w:ilvl="5" w:tplc="6C00C75A" w:tentative="1">
      <w:start w:val="1"/>
      <w:numFmt w:val="lowerRoman"/>
      <w:lvlText w:val="%6."/>
      <w:lvlJc w:val="right"/>
      <w:pPr>
        <w:tabs>
          <w:tab w:val="num" w:pos="4320"/>
        </w:tabs>
        <w:ind w:left="4320" w:hanging="180"/>
      </w:pPr>
    </w:lvl>
    <w:lvl w:ilvl="6" w:tplc="7FCEA198" w:tentative="1">
      <w:start w:val="1"/>
      <w:numFmt w:val="decimal"/>
      <w:lvlText w:val="%7."/>
      <w:lvlJc w:val="left"/>
      <w:pPr>
        <w:tabs>
          <w:tab w:val="num" w:pos="5040"/>
        </w:tabs>
        <w:ind w:left="5040" w:hanging="360"/>
      </w:pPr>
    </w:lvl>
    <w:lvl w:ilvl="7" w:tplc="DFCE88A4" w:tentative="1">
      <w:start w:val="1"/>
      <w:numFmt w:val="lowerLetter"/>
      <w:lvlText w:val="%8."/>
      <w:lvlJc w:val="left"/>
      <w:pPr>
        <w:tabs>
          <w:tab w:val="num" w:pos="5760"/>
        </w:tabs>
        <w:ind w:left="5760" w:hanging="360"/>
      </w:pPr>
    </w:lvl>
    <w:lvl w:ilvl="8" w:tplc="A68A80EE" w:tentative="1">
      <w:start w:val="1"/>
      <w:numFmt w:val="lowerRoman"/>
      <w:lvlText w:val="%9."/>
      <w:lvlJc w:val="right"/>
      <w:pPr>
        <w:tabs>
          <w:tab w:val="num" w:pos="6480"/>
        </w:tabs>
        <w:ind w:left="6480" w:hanging="180"/>
      </w:pPr>
    </w:lvl>
  </w:abstractNum>
  <w:abstractNum w:abstractNumId="22" w15:restartNumberingAfterBreak="0">
    <w:nsid w:val="525A02C1"/>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973687F"/>
    <w:multiLevelType w:val="multilevel"/>
    <w:tmpl w:val="7154451A"/>
    <w:lvl w:ilvl="0">
      <w:start w:val="1"/>
      <w:numFmt w:val="bullet"/>
      <w:lvlText w:val=""/>
      <w:lvlJc w:val="left"/>
      <w:pPr>
        <w:tabs>
          <w:tab w:val="num" w:pos="530"/>
        </w:tabs>
        <w:ind w:left="530" w:hanging="360"/>
      </w:pPr>
      <w:rPr>
        <w:rFonts w:ascii="Symbol" w:hAnsi="Symbol" w:hint="default"/>
      </w:rPr>
    </w:lvl>
    <w:lvl w:ilvl="1">
      <w:start w:val="1"/>
      <w:numFmt w:val="bullet"/>
      <w:lvlText w:val="o"/>
      <w:lvlJc w:val="left"/>
      <w:pPr>
        <w:tabs>
          <w:tab w:val="num" w:pos="1250"/>
        </w:tabs>
        <w:ind w:left="1250" w:hanging="360"/>
      </w:pPr>
      <w:rPr>
        <w:rFonts w:ascii="Courier New" w:hAnsi="Courier New" w:cs="Courier New" w:hint="default"/>
      </w:rPr>
    </w:lvl>
    <w:lvl w:ilvl="2">
      <w:start w:val="1"/>
      <w:numFmt w:val="bullet"/>
      <w:lvlText w:val=""/>
      <w:lvlJc w:val="left"/>
      <w:pPr>
        <w:tabs>
          <w:tab w:val="num" w:pos="1970"/>
        </w:tabs>
        <w:ind w:left="1970" w:hanging="360"/>
      </w:pPr>
      <w:rPr>
        <w:rFonts w:ascii="Wingdings" w:hAnsi="Wingdings" w:hint="default"/>
      </w:rPr>
    </w:lvl>
    <w:lvl w:ilvl="3">
      <w:start w:val="1"/>
      <w:numFmt w:val="bullet"/>
      <w:lvlText w:val=""/>
      <w:lvlJc w:val="left"/>
      <w:pPr>
        <w:tabs>
          <w:tab w:val="num" w:pos="2690"/>
        </w:tabs>
        <w:ind w:left="2690" w:hanging="360"/>
      </w:pPr>
      <w:rPr>
        <w:rFonts w:ascii="Symbol" w:hAnsi="Symbol" w:hint="default"/>
      </w:rPr>
    </w:lvl>
    <w:lvl w:ilvl="4">
      <w:start w:val="1"/>
      <w:numFmt w:val="bullet"/>
      <w:lvlText w:val="o"/>
      <w:lvlJc w:val="left"/>
      <w:pPr>
        <w:tabs>
          <w:tab w:val="num" w:pos="3410"/>
        </w:tabs>
        <w:ind w:left="3410" w:hanging="360"/>
      </w:pPr>
      <w:rPr>
        <w:rFonts w:ascii="Courier New" w:hAnsi="Courier New" w:cs="Courier New" w:hint="default"/>
      </w:rPr>
    </w:lvl>
    <w:lvl w:ilvl="5">
      <w:start w:val="1"/>
      <w:numFmt w:val="bullet"/>
      <w:lvlText w:val=""/>
      <w:lvlJc w:val="left"/>
      <w:pPr>
        <w:tabs>
          <w:tab w:val="num" w:pos="4130"/>
        </w:tabs>
        <w:ind w:left="4130" w:hanging="360"/>
      </w:pPr>
      <w:rPr>
        <w:rFonts w:ascii="Wingdings" w:hAnsi="Wingdings" w:hint="default"/>
      </w:rPr>
    </w:lvl>
    <w:lvl w:ilvl="6">
      <w:start w:val="1"/>
      <w:numFmt w:val="bullet"/>
      <w:lvlText w:val=""/>
      <w:lvlJc w:val="left"/>
      <w:pPr>
        <w:tabs>
          <w:tab w:val="num" w:pos="4850"/>
        </w:tabs>
        <w:ind w:left="4850" w:hanging="360"/>
      </w:pPr>
      <w:rPr>
        <w:rFonts w:ascii="Symbol" w:hAnsi="Symbol" w:hint="default"/>
      </w:rPr>
    </w:lvl>
    <w:lvl w:ilvl="7">
      <w:start w:val="1"/>
      <w:numFmt w:val="bullet"/>
      <w:lvlText w:val="o"/>
      <w:lvlJc w:val="left"/>
      <w:pPr>
        <w:tabs>
          <w:tab w:val="num" w:pos="5570"/>
        </w:tabs>
        <w:ind w:left="5570" w:hanging="360"/>
      </w:pPr>
      <w:rPr>
        <w:rFonts w:ascii="Courier New" w:hAnsi="Courier New" w:cs="Courier New" w:hint="default"/>
      </w:rPr>
    </w:lvl>
    <w:lvl w:ilvl="8">
      <w:start w:val="1"/>
      <w:numFmt w:val="bullet"/>
      <w:lvlText w:val=""/>
      <w:lvlJc w:val="left"/>
      <w:pPr>
        <w:tabs>
          <w:tab w:val="num" w:pos="6290"/>
        </w:tabs>
        <w:ind w:left="6290" w:hanging="360"/>
      </w:pPr>
      <w:rPr>
        <w:rFonts w:ascii="Wingdings" w:hAnsi="Wingdings" w:hint="default"/>
      </w:rPr>
    </w:lvl>
  </w:abstractNum>
  <w:abstractNum w:abstractNumId="24" w15:restartNumberingAfterBreak="0">
    <w:nsid w:val="5A6059E6"/>
    <w:multiLevelType w:val="multilevel"/>
    <w:tmpl w:val="B5A0743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5B40623F"/>
    <w:multiLevelType w:val="multilevel"/>
    <w:tmpl w:val="96FCD968"/>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61024BDC"/>
    <w:multiLevelType w:val="hybridMultilevel"/>
    <w:tmpl w:val="0F2EA068"/>
    <w:lvl w:ilvl="0" w:tplc="DA9E9AD4">
      <w:start w:val="1"/>
      <w:numFmt w:val="decimal"/>
      <w:lvlText w:val="[%1]"/>
      <w:lvlJc w:val="left"/>
      <w:pPr>
        <w:tabs>
          <w:tab w:val="num" w:pos="720"/>
        </w:tabs>
        <w:ind w:left="0" w:firstLine="0"/>
      </w:pPr>
      <w:rPr>
        <w:rFonts w:hint="default"/>
      </w:rPr>
    </w:lvl>
    <w:lvl w:ilvl="1" w:tplc="60F886D6" w:tentative="1">
      <w:start w:val="1"/>
      <w:numFmt w:val="lowerLetter"/>
      <w:lvlText w:val="%2."/>
      <w:lvlJc w:val="left"/>
      <w:pPr>
        <w:tabs>
          <w:tab w:val="num" w:pos="1440"/>
        </w:tabs>
        <w:ind w:left="1440" w:hanging="360"/>
      </w:pPr>
    </w:lvl>
    <w:lvl w:ilvl="2" w:tplc="68166E04" w:tentative="1">
      <w:start w:val="1"/>
      <w:numFmt w:val="lowerRoman"/>
      <w:lvlText w:val="%3."/>
      <w:lvlJc w:val="right"/>
      <w:pPr>
        <w:tabs>
          <w:tab w:val="num" w:pos="2160"/>
        </w:tabs>
        <w:ind w:left="2160" w:hanging="180"/>
      </w:pPr>
    </w:lvl>
    <w:lvl w:ilvl="3" w:tplc="F1AE2C22" w:tentative="1">
      <w:start w:val="1"/>
      <w:numFmt w:val="decimal"/>
      <w:lvlText w:val="%4."/>
      <w:lvlJc w:val="left"/>
      <w:pPr>
        <w:tabs>
          <w:tab w:val="num" w:pos="2880"/>
        </w:tabs>
        <w:ind w:left="2880" w:hanging="360"/>
      </w:pPr>
    </w:lvl>
    <w:lvl w:ilvl="4" w:tplc="97FC2F92" w:tentative="1">
      <w:start w:val="1"/>
      <w:numFmt w:val="lowerLetter"/>
      <w:lvlText w:val="%5."/>
      <w:lvlJc w:val="left"/>
      <w:pPr>
        <w:tabs>
          <w:tab w:val="num" w:pos="3600"/>
        </w:tabs>
        <w:ind w:left="3600" w:hanging="360"/>
      </w:pPr>
    </w:lvl>
    <w:lvl w:ilvl="5" w:tplc="40627A64" w:tentative="1">
      <w:start w:val="1"/>
      <w:numFmt w:val="lowerRoman"/>
      <w:lvlText w:val="%6."/>
      <w:lvlJc w:val="right"/>
      <w:pPr>
        <w:tabs>
          <w:tab w:val="num" w:pos="4320"/>
        </w:tabs>
        <w:ind w:left="4320" w:hanging="180"/>
      </w:pPr>
    </w:lvl>
    <w:lvl w:ilvl="6" w:tplc="D4E84286" w:tentative="1">
      <w:start w:val="1"/>
      <w:numFmt w:val="decimal"/>
      <w:lvlText w:val="%7."/>
      <w:lvlJc w:val="left"/>
      <w:pPr>
        <w:tabs>
          <w:tab w:val="num" w:pos="5040"/>
        </w:tabs>
        <w:ind w:left="5040" w:hanging="360"/>
      </w:pPr>
    </w:lvl>
    <w:lvl w:ilvl="7" w:tplc="72FA68D0" w:tentative="1">
      <w:start w:val="1"/>
      <w:numFmt w:val="lowerLetter"/>
      <w:lvlText w:val="%8."/>
      <w:lvlJc w:val="left"/>
      <w:pPr>
        <w:tabs>
          <w:tab w:val="num" w:pos="5760"/>
        </w:tabs>
        <w:ind w:left="5760" w:hanging="360"/>
      </w:pPr>
    </w:lvl>
    <w:lvl w:ilvl="8" w:tplc="60285812" w:tentative="1">
      <w:start w:val="1"/>
      <w:numFmt w:val="lowerRoman"/>
      <w:lvlText w:val="%9."/>
      <w:lvlJc w:val="right"/>
      <w:pPr>
        <w:tabs>
          <w:tab w:val="num" w:pos="6480"/>
        </w:tabs>
        <w:ind w:left="6480" w:hanging="180"/>
      </w:pPr>
    </w:lvl>
  </w:abstractNum>
  <w:abstractNum w:abstractNumId="27" w15:restartNumberingAfterBreak="0">
    <w:nsid w:val="65750BF7"/>
    <w:multiLevelType w:val="hybridMultilevel"/>
    <w:tmpl w:val="46DE3B96"/>
    <w:lvl w:ilvl="0" w:tplc="04090001">
      <w:start w:val="1"/>
      <w:numFmt w:val="bullet"/>
      <w:lvlText w:val=""/>
      <w:lvlJc w:val="left"/>
      <w:pPr>
        <w:tabs>
          <w:tab w:val="num" w:pos="706"/>
        </w:tabs>
        <w:ind w:left="706" w:hanging="360"/>
      </w:pPr>
      <w:rPr>
        <w:rFonts w:ascii="Symbol" w:hAnsi="Symbol" w:hint="default"/>
      </w:rPr>
    </w:lvl>
    <w:lvl w:ilvl="1" w:tplc="04090003" w:tentative="1">
      <w:start w:val="1"/>
      <w:numFmt w:val="bullet"/>
      <w:lvlText w:val="o"/>
      <w:lvlJc w:val="left"/>
      <w:pPr>
        <w:tabs>
          <w:tab w:val="num" w:pos="1426"/>
        </w:tabs>
        <w:ind w:left="1426" w:hanging="360"/>
      </w:pPr>
      <w:rPr>
        <w:rFonts w:ascii="Courier New" w:hAnsi="Courier New" w:hint="default"/>
      </w:rPr>
    </w:lvl>
    <w:lvl w:ilvl="2" w:tplc="04090005" w:tentative="1">
      <w:start w:val="1"/>
      <w:numFmt w:val="bullet"/>
      <w:lvlText w:val=""/>
      <w:lvlJc w:val="left"/>
      <w:pPr>
        <w:tabs>
          <w:tab w:val="num" w:pos="2146"/>
        </w:tabs>
        <w:ind w:left="2146" w:hanging="360"/>
      </w:pPr>
      <w:rPr>
        <w:rFonts w:ascii="Wingdings" w:hAnsi="Wingdings" w:hint="default"/>
      </w:rPr>
    </w:lvl>
    <w:lvl w:ilvl="3" w:tplc="04090001" w:tentative="1">
      <w:start w:val="1"/>
      <w:numFmt w:val="bullet"/>
      <w:lvlText w:val=""/>
      <w:lvlJc w:val="left"/>
      <w:pPr>
        <w:tabs>
          <w:tab w:val="num" w:pos="2866"/>
        </w:tabs>
        <w:ind w:left="2866" w:hanging="360"/>
      </w:pPr>
      <w:rPr>
        <w:rFonts w:ascii="Symbol" w:hAnsi="Symbol" w:hint="default"/>
      </w:rPr>
    </w:lvl>
    <w:lvl w:ilvl="4" w:tplc="04090003" w:tentative="1">
      <w:start w:val="1"/>
      <w:numFmt w:val="bullet"/>
      <w:lvlText w:val="o"/>
      <w:lvlJc w:val="left"/>
      <w:pPr>
        <w:tabs>
          <w:tab w:val="num" w:pos="3586"/>
        </w:tabs>
        <w:ind w:left="3586" w:hanging="360"/>
      </w:pPr>
      <w:rPr>
        <w:rFonts w:ascii="Courier New" w:hAnsi="Courier New" w:hint="default"/>
      </w:rPr>
    </w:lvl>
    <w:lvl w:ilvl="5" w:tplc="04090005" w:tentative="1">
      <w:start w:val="1"/>
      <w:numFmt w:val="bullet"/>
      <w:lvlText w:val=""/>
      <w:lvlJc w:val="left"/>
      <w:pPr>
        <w:tabs>
          <w:tab w:val="num" w:pos="4306"/>
        </w:tabs>
        <w:ind w:left="4306" w:hanging="360"/>
      </w:pPr>
      <w:rPr>
        <w:rFonts w:ascii="Wingdings" w:hAnsi="Wingdings" w:hint="default"/>
      </w:rPr>
    </w:lvl>
    <w:lvl w:ilvl="6" w:tplc="04090001" w:tentative="1">
      <w:start w:val="1"/>
      <w:numFmt w:val="bullet"/>
      <w:lvlText w:val=""/>
      <w:lvlJc w:val="left"/>
      <w:pPr>
        <w:tabs>
          <w:tab w:val="num" w:pos="5026"/>
        </w:tabs>
        <w:ind w:left="5026" w:hanging="360"/>
      </w:pPr>
      <w:rPr>
        <w:rFonts w:ascii="Symbol" w:hAnsi="Symbol" w:hint="default"/>
      </w:rPr>
    </w:lvl>
    <w:lvl w:ilvl="7" w:tplc="04090003" w:tentative="1">
      <w:start w:val="1"/>
      <w:numFmt w:val="bullet"/>
      <w:lvlText w:val="o"/>
      <w:lvlJc w:val="left"/>
      <w:pPr>
        <w:tabs>
          <w:tab w:val="num" w:pos="5746"/>
        </w:tabs>
        <w:ind w:left="5746" w:hanging="360"/>
      </w:pPr>
      <w:rPr>
        <w:rFonts w:ascii="Courier New" w:hAnsi="Courier New" w:hint="default"/>
      </w:rPr>
    </w:lvl>
    <w:lvl w:ilvl="8" w:tplc="04090005" w:tentative="1">
      <w:start w:val="1"/>
      <w:numFmt w:val="bullet"/>
      <w:lvlText w:val=""/>
      <w:lvlJc w:val="left"/>
      <w:pPr>
        <w:tabs>
          <w:tab w:val="num" w:pos="6466"/>
        </w:tabs>
        <w:ind w:left="6466" w:hanging="360"/>
      </w:pPr>
      <w:rPr>
        <w:rFonts w:ascii="Wingdings" w:hAnsi="Wingdings" w:hint="default"/>
      </w:rPr>
    </w:lvl>
  </w:abstractNum>
  <w:abstractNum w:abstractNumId="28" w15:restartNumberingAfterBreak="0">
    <w:nsid w:val="6C402942"/>
    <w:multiLevelType w:val="hybridMultilevel"/>
    <w:tmpl w:val="F3BC2A86"/>
    <w:lvl w:ilvl="0" w:tplc="75549A76">
      <w:start w:val="1"/>
      <w:numFmt w:val="decimal"/>
      <w:lvlText w:val="[%1]"/>
      <w:lvlJc w:val="left"/>
      <w:pPr>
        <w:tabs>
          <w:tab w:val="num" w:pos="720"/>
        </w:tabs>
        <w:ind w:left="0" w:firstLine="0"/>
      </w:pPr>
      <w:rPr>
        <w:rFonts w:hint="default"/>
      </w:rPr>
    </w:lvl>
    <w:lvl w:ilvl="1" w:tplc="410AA61A" w:tentative="1">
      <w:start w:val="1"/>
      <w:numFmt w:val="lowerLetter"/>
      <w:lvlText w:val="%2."/>
      <w:lvlJc w:val="left"/>
      <w:pPr>
        <w:tabs>
          <w:tab w:val="num" w:pos="1440"/>
        </w:tabs>
        <w:ind w:left="1440" w:hanging="360"/>
      </w:pPr>
    </w:lvl>
    <w:lvl w:ilvl="2" w:tplc="CB48FE06" w:tentative="1">
      <w:start w:val="1"/>
      <w:numFmt w:val="lowerRoman"/>
      <w:lvlText w:val="%3."/>
      <w:lvlJc w:val="right"/>
      <w:pPr>
        <w:tabs>
          <w:tab w:val="num" w:pos="2160"/>
        </w:tabs>
        <w:ind w:left="2160" w:hanging="180"/>
      </w:pPr>
    </w:lvl>
    <w:lvl w:ilvl="3" w:tplc="B88A1E20" w:tentative="1">
      <w:start w:val="1"/>
      <w:numFmt w:val="decimal"/>
      <w:lvlText w:val="%4."/>
      <w:lvlJc w:val="left"/>
      <w:pPr>
        <w:tabs>
          <w:tab w:val="num" w:pos="2880"/>
        </w:tabs>
        <w:ind w:left="2880" w:hanging="360"/>
      </w:pPr>
    </w:lvl>
    <w:lvl w:ilvl="4" w:tplc="1390F6DE" w:tentative="1">
      <w:start w:val="1"/>
      <w:numFmt w:val="lowerLetter"/>
      <w:lvlText w:val="%5."/>
      <w:lvlJc w:val="left"/>
      <w:pPr>
        <w:tabs>
          <w:tab w:val="num" w:pos="3600"/>
        </w:tabs>
        <w:ind w:left="3600" w:hanging="360"/>
      </w:pPr>
    </w:lvl>
    <w:lvl w:ilvl="5" w:tplc="2E583614" w:tentative="1">
      <w:start w:val="1"/>
      <w:numFmt w:val="lowerRoman"/>
      <w:lvlText w:val="%6."/>
      <w:lvlJc w:val="right"/>
      <w:pPr>
        <w:tabs>
          <w:tab w:val="num" w:pos="4320"/>
        </w:tabs>
        <w:ind w:left="4320" w:hanging="180"/>
      </w:pPr>
    </w:lvl>
    <w:lvl w:ilvl="6" w:tplc="F1E6B472" w:tentative="1">
      <w:start w:val="1"/>
      <w:numFmt w:val="decimal"/>
      <w:lvlText w:val="%7."/>
      <w:lvlJc w:val="left"/>
      <w:pPr>
        <w:tabs>
          <w:tab w:val="num" w:pos="5040"/>
        </w:tabs>
        <w:ind w:left="5040" w:hanging="360"/>
      </w:pPr>
    </w:lvl>
    <w:lvl w:ilvl="7" w:tplc="ED86F79E" w:tentative="1">
      <w:start w:val="1"/>
      <w:numFmt w:val="lowerLetter"/>
      <w:lvlText w:val="%8."/>
      <w:lvlJc w:val="left"/>
      <w:pPr>
        <w:tabs>
          <w:tab w:val="num" w:pos="5760"/>
        </w:tabs>
        <w:ind w:left="5760" w:hanging="360"/>
      </w:pPr>
    </w:lvl>
    <w:lvl w:ilvl="8" w:tplc="2988BDC8" w:tentative="1">
      <w:start w:val="1"/>
      <w:numFmt w:val="lowerRoman"/>
      <w:lvlText w:val="%9."/>
      <w:lvlJc w:val="right"/>
      <w:pPr>
        <w:tabs>
          <w:tab w:val="num" w:pos="6480"/>
        </w:tabs>
        <w:ind w:left="6480" w:hanging="180"/>
      </w:pPr>
    </w:lvl>
  </w:abstractNum>
  <w:abstractNum w:abstractNumId="29" w15:restartNumberingAfterBreak="0">
    <w:nsid w:val="6D1058B8"/>
    <w:multiLevelType w:val="multilevel"/>
    <w:tmpl w:val="9F38C7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6EC24E48"/>
    <w:multiLevelType w:val="multilevel"/>
    <w:tmpl w:val="F3BC2A8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70EB3E3D"/>
    <w:multiLevelType w:val="multilevel"/>
    <w:tmpl w:val="589AA036"/>
    <w:lvl w:ilvl="0">
      <w:start w:val="1"/>
      <w:numFmt w:val="decimal"/>
      <w:lvlText w:val="[%1]"/>
      <w:lvlJc w:val="left"/>
      <w:pPr>
        <w:tabs>
          <w:tab w:val="num" w:pos="432"/>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79021AB9"/>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Symbol" w:hAnsi="Symbol" w:hint="default"/>
        </w:rPr>
      </w:lvl>
    </w:lvlOverride>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4"/>
  </w:num>
  <w:num w:numId="13">
    <w:abstractNumId w:val="16"/>
  </w:num>
  <w:num w:numId="14">
    <w:abstractNumId w:val="13"/>
  </w:num>
  <w:num w:numId="15">
    <w:abstractNumId w:val="18"/>
  </w:num>
  <w:num w:numId="16">
    <w:abstractNumId w:val="24"/>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num>
  <w:num w:numId="19">
    <w:abstractNumId w:val="20"/>
  </w:num>
  <w:num w:numId="20">
    <w:abstractNumId w:val="19"/>
  </w:num>
  <w:num w:numId="21">
    <w:abstractNumId w:val="25"/>
  </w:num>
  <w:num w:numId="22">
    <w:abstractNumId w:val="28"/>
  </w:num>
  <w:num w:numId="23">
    <w:abstractNumId w:val="23"/>
  </w:num>
  <w:num w:numId="24">
    <w:abstractNumId w:val="15"/>
  </w:num>
  <w:num w:numId="25">
    <w:abstractNumId w:val="30"/>
  </w:num>
  <w:num w:numId="26">
    <w:abstractNumId w:val="26"/>
  </w:num>
  <w:num w:numId="27">
    <w:abstractNumId w:val="31"/>
  </w:num>
  <w:num w:numId="28">
    <w:abstractNumId w:val="11"/>
  </w:num>
  <w:num w:numId="29">
    <w:abstractNumId w:val="32"/>
  </w:num>
  <w:num w:numId="30">
    <w:abstractNumId w:val="22"/>
  </w:num>
  <w:num w:numId="31">
    <w:abstractNumId w:val="27"/>
  </w:num>
  <w:num w:numId="32">
    <w:abstractNumId w:val="17"/>
  </w:num>
  <w:num w:numId="33">
    <w:abstractNumId w:val="18"/>
  </w:num>
  <w:num w:numId="34">
    <w:abstractNumId w:val="18"/>
  </w:num>
  <w:num w:numId="35">
    <w:abstractNumId w:val="18"/>
  </w:num>
  <w:num w:numId="36">
    <w:abstractNumId w:val="18"/>
  </w:num>
  <w:num w:numId="37">
    <w:abstractNumId w:val="18"/>
  </w:num>
  <w:num w:numId="38">
    <w:abstractNumId w:val="18"/>
    <w:lvlOverride w:ilvl="0">
      <w:startOverride w:val="3"/>
    </w:lvlOverride>
  </w:num>
  <w:num w:numId="39">
    <w:abstractNumId w:val="12"/>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3"/>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C6E"/>
    <w:rsid w:val="00070417"/>
    <w:rsid w:val="00080B1A"/>
    <w:rsid w:val="00096257"/>
    <w:rsid w:val="000A42F8"/>
    <w:rsid w:val="000C4C6E"/>
    <w:rsid w:val="000D5850"/>
    <w:rsid w:val="000E088D"/>
    <w:rsid w:val="000E40A4"/>
    <w:rsid w:val="000E51AB"/>
    <w:rsid w:val="000F6FCA"/>
    <w:rsid w:val="001171D9"/>
    <w:rsid w:val="00117980"/>
    <w:rsid w:val="001221CF"/>
    <w:rsid w:val="00124400"/>
    <w:rsid w:val="00135BD8"/>
    <w:rsid w:val="00140E96"/>
    <w:rsid w:val="00175425"/>
    <w:rsid w:val="001A6AD8"/>
    <w:rsid w:val="001D68F2"/>
    <w:rsid w:val="001E617D"/>
    <w:rsid w:val="00206130"/>
    <w:rsid w:val="00214CAA"/>
    <w:rsid w:val="00262313"/>
    <w:rsid w:val="002917F1"/>
    <w:rsid w:val="002C0137"/>
    <w:rsid w:val="002D68B4"/>
    <w:rsid w:val="002E04C0"/>
    <w:rsid w:val="002E0A41"/>
    <w:rsid w:val="002F6C84"/>
    <w:rsid w:val="003310FB"/>
    <w:rsid w:val="003440B5"/>
    <w:rsid w:val="00381A1F"/>
    <w:rsid w:val="003935F7"/>
    <w:rsid w:val="00396D66"/>
    <w:rsid w:val="003A2D3A"/>
    <w:rsid w:val="003A61CA"/>
    <w:rsid w:val="003D332B"/>
    <w:rsid w:val="003F678A"/>
    <w:rsid w:val="00432644"/>
    <w:rsid w:val="004333EF"/>
    <w:rsid w:val="00435DAE"/>
    <w:rsid w:val="0049651A"/>
    <w:rsid w:val="004B10B0"/>
    <w:rsid w:val="004C5F8E"/>
    <w:rsid w:val="0052361B"/>
    <w:rsid w:val="00545594"/>
    <w:rsid w:val="00563D5D"/>
    <w:rsid w:val="005876C2"/>
    <w:rsid w:val="00591349"/>
    <w:rsid w:val="005917D6"/>
    <w:rsid w:val="005A4898"/>
    <w:rsid w:val="005E3BC5"/>
    <w:rsid w:val="005F06F2"/>
    <w:rsid w:val="006441A4"/>
    <w:rsid w:val="0065397E"/>
    <w:rsid w:val="00693392"/>
    <w:rsid w:val="006A78B6"/>
    <w:rsid w:val="006D04E7"/>
    <w:rsid w:val="00702B2D"/>
    <w:rsid w:val="007362A5"/>
    <w:rsid w:val="00736F98"/>
    <w:rsid w:val="00740819"/>
    <w:rsid w:val="00772620"/>
    <w:rsid w:val="00783232"/>
    <w:rsid w:val="007C3B1F"/>
    <w:rsid w:val="007D3D7C"/>
    <w:rsid w:val="007F1145"/>
    <w:rsid w:val="007F45B9"/>
    <w:rsid w:val="007F495B"/>
    <w:rsid w:val="00832CBD"/>
    <w:rsid w:val="008345B9"/>
    <w:rsid w:val="008818AF"/>
    <w:rsid w:val="008858E8"/>
    <w:rsid w:val="008966C8"/>
    <w:rsid w:val="008F18E0"/>
    <w:rsid w:val="00913CF5"/>
    <w:rsid w:val="0093485B"/>
    <w:rsid w:val="009463F0"/>
    <w:rsid w:val="009464DE"/>
    <w:rsid w:val="00973CF1"/>
    <w:rsid w:val="00984052"/>
    <w:rsid w:val="00990A50"/>
    <w:rsid w:val="009A4F91"/>
    <w:rsid w:val="009F561E"/>
    <w:rsid w:val="00A04736"/>
    <w:rsid w:val="00A25AB0"/>
    <w:rsid w:val="00A303CA"/>
    <w:rsid w:val="00A56C17"/>
    <w:rsid w:val="00A6458A"/>
    <w:rsid w:val="00A70711"/>
    <w:rsid w:val="00AA732D"/>
    <w:rsid w:val="00AB519D"/>
    <w:rsid w:val="00AD06CC"/>
    <w:rsid w:val="00B056CC"/>
    <w:rsid w:val="00B31C1E"/>
    <w:rsid w:val="00B42ECD"/>
    <w:rsid w:val="00B814A4"/>
    <w:rsid w:val="00BA7E65"/>
    <w:rsid w:val="00BB4A8A"/>
    <w:rsid w:val="00BE29C4"/>
    <w:rsid w:val="00C02DE9"/>
    <w:rsid w:val="00C635FE"/>
    <w:rsid w:val="00C9737F"/>
    <w:rsid w:val="00CB7531"/>
    <w:rsid w:val="00CC043B"/>
    <w:rsid w:val="00CE4C2F"/>
    <w:rsid w:val="00CE74EC"/>
    <w:rsid w:val="00D16EAE"/>
    <w:rsid w:val="00D45AE8"/>
    <w:rsid w:val="00D92957"/>
    <w:rsid w:val="00DE62F1"/>
    <w:rsid w:val="00E06FF0"/>
    <w:rsid w:val="00E3237E"/>
    <w:rsid w:val="00E3576B"/>
    <w:rsid w:val="00EF406A"/>
    <w:rsid w:val="00F5145A"/>
    <w:rsid w:val="00F75125"/>
    <w:rsid w:val="00F83E62"/>
    <w:rsid w:val="00F94979"/>
    <w:rsid w:val="00FA4D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C8AF7D6"/>
  <w15:chartTrackingRefBased/>
  <w15:docId w15:val="{DB3F3F26-57F8-417A-9623-0140C45A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8B4"/>
    <w:pPr>
      <w:jc w:val="both"/>
    </w:pPr>
    <w:rPr>
      <w:lang w:eastAsia="fr-FR"/>
    </w:rPr>
  </w:style>
  <w:style w:type="paragraph" w:styleId="Heading1">
    <w:name w:val="heading 1"/>
    <w:basedOn w:val="Normal"/>
    <w:next w:val="Normal"/>
    <w:link w:val="Heading1Char"/>
    <w:qFormat/>
    <w:pPr>
      <w:keepNext/>
      <w:numPr>
        <w:numId w:val="15"/>
      </w:numPr>
      <w:spacing w:after="120"/>
      <w:ind w:right="-403"/>
      <w:outlineLvl w:val="0"/>
    </w:pPr>
    <w:rPr>
      <w:b/>
      <w:sz w:val="28"/>
    </w:rPr>
  </w:style>
  <w:style w:type="paragraph" w:styleId="Heading2">
    <w:name w:val="heading 2"/>
    <w:basedOn w:val="Normal"/>
    <w:next w:val="Normal"/>
    <w:qFormat/>
    <w:rsid w:val="001E617D"/>
    <w:pPr>
      <w:keepNext/>
      <w:widowControl w:val="0"/>
      <w:numPr>
        <w:ilvl w:val="1"/>
        <w:numId w:val="15"/>
      </w:numPr>
      <w:spacing w:after="120" w:line="312" w:lineRule="atLeast"/>
      <w:outlineLvl w:val="1"/>
    </w:pPr>
    <w:rPr>
      <w:b/>
      <w:sz w:val="24"/>
      <w:szCs w:val="24"/>
      <w:lang w:val="en-US"/>
    </w:rPr>
  </w:style>
  <w:style w:type="paragraph" w:styleId="Heading3">
    <w:name w:val="heading 3"/>
    <w:aliases w:val="Heading 3 Char"/>
    <w:basedOn w:val="Normal"/>
    <w:next w:val="Normal"/>
    <w:qFormat/>
    <w:pPr>
      <w:keepNext/>
      <w:numPr>
        <w:ilvl w:val="2"/>
        <w:numId w:val="15"/>
      </w:numPr>
      <w:spacing w:before="240" w:after="60"/>
      <w:outlineLvl w:val="2"/>
    </w:pPr>
    <w:rPr>
      <w:rFonts w:cs="Arial"/>
      <w:b/>
      <w:bCs/>
      <w:szCs w:val="24"/>
    </w:rPr>
  </w:style>
  <w:style w:type="paragraph" w:styleId="Heading4">
    <w:name w:val="heading 4"/>
    <w:basedOn w:val="Normal"/>
    <w:next w:val="Normal"/>
    <w:qFormat/>
    <w:pPr>
      <w:keepNext/>
      <w:numPr>
        <w:ilvl w:val="3"/>
        <w:numId w:val="15"/>
      </w:numPr>
      <w:spacing w:before="240" w:after="60"/>
      <w:outlineLvl w:val="3"/>
    </w:pPr>
    <w:rPr>
      <w:b/>
      <w:bCs/>
      <w:szCs w:val="28"/>
    </w:rPr>
  </w:style>
  <w:style w:type="paragraph" w:styleId="Heading5">
    <w:name w:val="heading 5"/>
    <w:basedOn w:val="Normal"/>
    <w:next w:val="Normal"/>
    <w:qFormat/>
    <w:pPr>
      <w:numPr>
        <w:ilvl w:val="4"/>
        <w:numId w:val="15"/>
      </w:numPr>
      <w:spacing w:before="240" w:after="60"/>
      <w:outlineLvl w:val="4"/>
    </w:pPr>
    <w:rPr>
      <w:b/>
      <w:bCs/>
      <w:iCs/>
      <w:szCs w:val="26"/>
    </w:rPr>
  </w:style>
  <w:style w:type="paragraph" w:styleId="Heading6">
    <w:name w:val="heading 6"/>
    <w:basedOn w:val="Normal"/>
    <w:next w:val="Normal"/>
    <w:qFormat/>
    <w:pPr>
      <w:numPr>
        <w:ilvl w:val="5"/>
        <w:numId w:val="15"/>
      </w:numPr>
      <w:spacing w:before="240" w:after="60"/>
      <w:outlineLvl w:val="5"/>
    </w:pPr>
    <w:rPr>
      <w:b/>
      <w:bCs/>
      <w:szCs w:val="22"/>
    </w:rPr>
  </w:style>
  <w:style w:type="paragraph" w:styleId="Heading7">
    <w:name w:val="heading 7"/>
    <w:basedOn w:val="Normal"/>
    <w:next w:val="Normal"/>
    <w:qFormat/>
    <w:pPr>
      <w:keepNext/>
      <w:widowControl w:val="0"/>
      <w:numPr>
        <w:ilvl w:val="6"/>
        <w:numId w:val="15"/>
      </w:numPr>
      <w:spacing w:line="312" w:lineRule="atLeast"/>
      <w:jc w:val="center"/>
      <w:outlineLvl w:val="6"/>
    </w:pPr>
    <w:rPr>
      <w:b/>
      <w:lang w:val="en-US"/>
    </w:rPr>
  </w:style>
  <w:style w:type="paragraph" w:styleId="Heading8">
    <w:name w:val="heading 8"/>
    <w:basedOn w:val="Normal"/>
    <w:next w:val="Normal"/>
    <w:qFormat/>
    <w:pPr>
      <w:keepNext/>
      <w:widowControl w:val="0"/>
      <w:numPr>
        <w:ilvl w:val="7"/>
        <w:numId w:val="15"/>
      </w:numPr>
      <w:spacing w:line="312" w:lineRule="atLeast"/>
      <w:jc w:val="center"/>
      <w:outlineLvl w:val="7"/>
    </w:pPr>
    <w:rPr>
      <w:b/>
      <w:lang w:val="en-US"/>
    </w:rPr>
  </w:style>
  <w:style w:type="paragraph" w:styleId="Heading9">
    <w:name w:val="heading 9"/>
    <w:basedOn w:val="Normal"/>
    <w:next w:val="Normal"/>
    <w:qFormat/>
    <w:pPr>
      <w:numPr>
        <w:ilvl w:val="8"/>
        <w:numId w:val="1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BodyText">
    <w:name w:val="Body Text"/>
    <w:basedOn w:val="Normal"/>
    <w:pPr>
      <w:tabs>
        <w:tab w:val="left" w:pos="432"/>
        <w:tab w:val="left" w:pos="864"/>
      </w:tabs>
      <w:spacing w:after="240"/>
      <w:ind w:right="29"/>
    </w:pPr>
    <w:rPr>
      <w:lang w:val="en-US"/>
    </w:rPr>
  </w:style>
  <w:style w:type="paragraph" w:styleId="BodyText2">
    <w:name w:val="Body Text 2"/>
    <w:basedOn w:val="Normal"/>
    <w:pPr>
      <w:spacing w:before="240" w:after="120"/>
      <w:ind w:right="29"/>
    </w:pPr>
  </w:style>
  <w:style w:type="paragraph" w:styleId="BodyTextIndent">
    <w:name w:val="Body Text Indent"/>
    <w:basedOn w:val="Normal"/>
    <w:pPr>
      <w:numPr>
        <w:ilvl w:val="12"/>
      </w:numPr>
      <w:spacing w:before="240"/>
      <w:ind w:right="28" w:firstLine="170"/>
    </w:pPr>
  </w:style>
  <w:style w:type="paragraph" w:styleId="BodyText3">
    <w:name w:val="Body Text 3"/>
    <w:basedOn w:val="Normal"/>
    <w:pPr>
      <w:spacing w:before="240"/>
    </w:pPr>
  </w:style>
  <w:style w:type="paragraph" w:customStyle="1" w:styleId="Text">
    <w:name w:val="Text"/>
    <w:basedOn w:val="Normal"/>
    <w:pPr>
      <w:spacing w:after="240"/>
    </w:pPr>
    <w:rPr>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240" w:after="60"/>
      <w:jc w:val="center"/>
      <w:outlineLvl w:val="0"/>
    </w:pPr>
    <w:rPr>
      <w:rFonts w:cs="Arial"/>
      <w:b/>
      <w:bCs/>
      <w:kern w:val="28"/>
      <w:sz w:val="40"/>
      <w:szCs w:val="40"/>
    </w:rPr>
  </w:style>
  <w:style w:type="paragraph" w:customStyle="1" w:styleId="Authors">
    <w:name w:val="Authors"/>
    <w:basedOn w:val="Normal"/>
    <w:pPr>
      <w:jc w:val="center"/>
    </w:pPr>
    <w:rPr>
      <w:sz w:val="22"/>
      <w:lang w:val="en-US"/>
    </w:rPr>
  </w:style>
  <w:style w:type="paragraph" w:customStyle="1" w:styleId="Abstract">
    <w:name w:val="Abstract"/>
    <w:basedOn w:val="Normal"/>
    <w:pPr>
      <w:spacing w:before="120" w:after="120"/>
      <w:ind w:right="51"/>
    </w:pPr>
    <w:rPr>
      <w:i/>
      <w:lang w:val="en-US"/>
    </w:rPr>
  </w:style>
  <w:style w:type="paragraph" w:customStyle="1" w:styleId="Keywords">
    <w:name w:val="Keywords"/>
    <w:basedOn w:val="Normal"/>
    <w:pPr>
      <w:spacing w:before="120" w:after="120"/>
      <w:ind w:right="52"/>
    </w:pPr>
    <w:rPr>
      <w:lang w:val="en-US"/>
    </w:rPr>
  </w:style>
  <w:style w:type="paragraph" w:styleId="Caption">
    <w:name w:val="caption"/>
    <w:basedOn w:val="Normal"/>
    <w:next w:val="Normal"/>
    <w:qFormat/>
    <w:pPr>
      <w:spacing w:before="120" w:after="120"/>
      <w:jc w:val="center"/>
    </w:pPr>
    <w:rPr>
      <w:bCs/>
    </w:rPr>
  </w:style>
  <w:style w:type="paragraph" w:customStyle="1" w:styleId="StyleCaptionLeft">
    <w:name w:val="Style Caption + Left"/>
    <w:basedOn w:val="Caption"/>
    <w:rPr>
      <w:bCs w:val="0"/>
    </w:rPr>
  </w:style>
  <w:style w:type="paragraph" w:styleId="BodyTextFirstIndent">
    <w:name w:val="Body Text First Indent"/>
    <w:basedOn w:val="BodyText"/>
    <w:pPr>
      <w:ind w:right="0" w:firstLine="210"/>
      <w:jc w:val="left"/>
    </w:pPr>
    <w:rPr>
      <w:rFonts w:ascii="Times" w:hAnsi="Times"/>
    </w:rPr>
  </w:style>
  <w:style w:type="paragraph" w:styleId="BlockText">
    <w:name w:val="Block Text"/>
    <w:basedOn w:val="Normal"/>
    <w:pPr>
      <w:spacing w:after="120"/>
      <w:ind w:left="1440" w:right="1440"/>
    </w:pPr>
  </w:style>
  <w:style w:type="paragraph" w:customStyle="1" w:styleId="Figure">
    <w:name w:val="Figure"/>
    <w:basedOn w:val="BodyText"/>
    <w:pPr>
      <w:jc w:val="center"/>
    </w:pPr>
  </w:style>
  <w:style w:type="paragraph" w:customStyle="1" w:styleId="Equation">
    <w:name w:val="Equation"/>
    <w:basedOn w:val="Text"/>
    <w:pPr>
      <w:tabs>
        <w:tab w:val="center" w:pos="2376"/>
        <w:tab w:val="right" w:pos="4752"/>
      </w:tabs>
    </w:pPr>
    <w:rPr>
      <w:sz w:val="20"/>
      <w:lang w:val="en-US"/>
    </w:rPr>
  </w:style>
  <w:style w:type="paragraph" w:customStyle="1" w:styleId="Reference">
    <w:name w:val="Reference"/>
    <w:basedOn w:val="Normal"/>
    <w:pPr>
      <w:numPr>
        <w:numId w:val="19"/>
      </w:numPr>
      <w:spacing w:after="240"/>
      <w:ind w:right="29"/>
    </w:pPr>
    <w:rPr>
      <w:lang w:val="en-US"/>
    </w:rPr>
  </w:style>
  <w:style w:type="character" w:styleId="FollowedHyperlink">
    <w:name w:val="FollowedHyperlink"/>
    <w:rPr>
      <w:color w:val="800080"/>
      <w:u w:val="single"/>
    </w:rPr>
  </w:style>
  <w:style w:type="paragraph" w:customStyle="1" w:styleId="ieeenormal">
    <w:name w:val="ieeenormal"/>
    <w:basedOn w:val="Normal"/>
    <w:rPr>
      <w:lang w:val="en-US" w:eastAsia="en-US"/>
    </w:rPr>
  </w:style>
  <w:style w:type="paragraph" w:styleId="FootnoteText">
    <w:name w:val="footnote text"/>
    <w:basedOn w:val="Normal"/>
    <w:semiHidden/>
  </w:style>
  <w:style w:type="character" w:styleId="FootnoteReference">
    <w:name w:val="footnote reference"/>
    <w:semiHidden/>
    <w:rPr>
      <w:vertAlign w:val="superscript"/>
    </w:rPr>
  </w:style>
  <w:style w:type="paragraph" w:customStyle="1" w:styleId="ai2">
    <w:name w:val="ai2"/>
    <w:basedOn w:val="Normal"/>
    <w:pPr>
      <w:tabs>
        <w:tab w:val="right" w:leader="dot" w:pos="3960"/>
      </w:tabs>
      <w:jc w:val="left"/>
    </w:pPr>
    <w:rPr>
      <w:sz w:val="24"/>
      <w:lang w:val="en-US" w:eastAsia="en-US"/>
    </w:rPr>
  </w:style>
  <w:style w:type="paragraph" w:styleId="ListBullet4">
    <w:name w:val="List Bullet 4"/>
    <w:basedOn w:val="Normal"/>
    <w:autoRedefine/>
    <w:pPr>
      <w:numPr>
        <w:numId w:val="5"/>
      </w:numPr>
      <w:tabs>
        <w:tab w:val="clear" w:pos="1440"/>
        <w:tab w:val="num" w:pos="1209"/>
      </w:tabs>
      <w:ind w:left="1209"/>
      <w:jc w:val="left"/>
    </w:pPr>
    <w:rPr>
      <w:sz w:val="24"/>
      <w:lang w:val="en-US" w:eastAsia="en-US"/>
    </w:rPr>
  </w:style>
  <w:style w:type="character" w:customStyle="1" w:styleId="m">
    <w:name w:val="m"/>
    <w:basedOn w:val="DefaultParagraphFont"/>
  </w:style>
  <w:style w:type="character" w:customStyle="1" w:styleId="h">
    <w:name w:val="h"/>
    <w:basedOn w:val="DefaultParagraphFont"/>
  </w:style>
  <w:style w:type="paragraph" w:customStyle="1" w:styleId="n">
    <w:name w:val="n"/>
    <w:basedOn w:val="BodyText"/>
    <w:rPr>
      <w:lang w:val="en-GB"/>
    </w:rPr>
  </w:style>
  <w:style w:type="paragraph" w:styleId="DocumentMap">
    <w:name w:val="Document Map"/>
    <w:basedOn w:val="Normal"/>
    <w:semiHidden/>
    <w:rsid w:val="00EF406A"/>
    <w:pPr>
      <w:shd w:val="clear" w:color="auto" w:fill="000080"/>
    </w:pPr>
    <w:rPr>
      <w:rFonts w:ascii="Tahoma" w:hAnsi="Tahoma" w:cs="Tahoma"/>
    </w:rPr>
  </w:style>
  <w:style w:type="paragraph" w:styleId="NormalWeb">
    <w:name w:val="Normal (Web)"/>
    <w:basedOn w:val="Normal"/>
    <w:rsid w:val="008345B9"/>
    <w:pPr>
      <w:spacing w:before="180" w:after="180"/>
      <w:jc w:val="left"/>
    </w:pPr>
    <w:rPr>
      <w:sz w:val="24"/>
      <w:szCs w:val="24"/>
      <w:lang w:eastAsia="en-GB"/>
    </w:rPr>
  </w:style>
  <w:style w:type="character" w:styleId="PageNumber">
    <w:name w:val="page number"/>
    <w:basedOn w:val="DefaultParagraphFont"/>
    <w:rsid w:val="007F45B9"/>
  </w:style>
  <w:style w:type="character" w:customStyle="1" w:styleId="Heading1Char">
    <w:name w:val="Heading 1 Char"/>
    <w:link w:val="Heading1"/>
    <w:rsid w:val="008818AF"/>
    <w:rPr>
      <w:b/>
      <w:sz w:val="28"/>
      <w:lang w:val="fr-FR" w:eastAsia="fr-FR"/>
    </w:rPr>
  </w:style>
  <w:style w:type="character" w:styleId="Emphasis">
    <w:name w:val="Emphasis"/>
    <w:basedOn w:val="DefaultParagraphFont"/>
    <w:uiPriority w:val="20"/>
    <w:qFormat/>
    <w:rsid w:val="0049651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523630">
      <w:bodyDiv w:val="1"/>
      <w:marLeft w:val="379"/>
      <w:marRight w:val="120"/>
      <w:marTop w:val="379"/>
      <w:marBottom w:val="379"/>
      <w:divBdr>
        <w:top w:val="none" w:sz="0" w:space="0" w:color="auto"/>
        <w:left w:val="none" w:sz="0" w:space="0" w:color="auto"/>
        <w:bottom w:val="none" w:sz="0" w:space="0" w:color="auto"/>
        <w:right w:val="none" w:sz="0" w:space="0" w:color="auto"/>
      </w:divBdr>
      <w:divsChild>
        <w:div w:id="773552907">
          <w:marLeft w:val="150"/>
          <w:marRight w:val="150"/>
          <w:marTop w:val="1500"/>
          <w:marBottom w:val="0"/>
          <w:divBdr>
            <w:top w:val="none" w:sz="0" w:space="0" w:color="auto"/>
            <w:left w:val="none" w:sz="0" w:space="0" w:color="auto"/>
            <w:bottom w:val="none" w:sz="0" w:space="0" w:color="auto"/>
            <w:right w:val="none" w:sz="0" w:space="0" w:color="auto"/>
          </w:divBdr>
          <w:divsChild>
            <w:div w:id="617177499">
              <w:blockQuote w:val="1"/>
              <w:marLeft w:val="379"/>
              <w:marRight w:val="0"/>
              <w:marTop w:val="100"/>
              <w:marBottom w:val="100"/>
              <w:divBdr>
                <w:top w:val="none" w:sz="0" w:space="0" w:color="auto"/>
                <w:left w:val="none" w:sz="0" w:space="0" w:color="auto"/>
                <w:bottom w:val="none" w:sz="0" w:space="0" w:color="auto"/>
                <w:right w:val="none" w:sz="0" w:space="0" w:color="auto"/>
              </w:divBdr>
            </w:div>
          </w:divsChild>
        </w:div>
      </w:divsChild>
    </w:div>
    <w:div w:id="255331398">
      <w:bodyDiv w:val="1"/>
      <w:marLeft w:val="0"/>
      <w:marRight w:val="0"/>
      <w:marTop w:val="0"/>
      <w:marBottom w:val="0"/>
      <w:divBdr>
        <w:top w:val="none" w:sz="0" w:space="0" w:color="auto"/>
        <w:left w:val="none" w:sz="0" w:space="0" w:color="auto"/>
        <w:bottom w:val="none" w:sz="0" w:space="0" w:color="auto"/>
        <w:right w:val="none" w:sz="0" w:space="0" w:color="auto"/>
      </w:divBdr>
    </w:div>
    <w:div w:id="1636986221">
      <w:bodyDiv w:val="1"/>
      <w:marLeft w:val="0"/>
      <w:marRight w:val="0"/>
      <w:marTop w:val="0"/>
      <w:marBottom w:val="0"/>
      <w:divBdr>
        <w:top w:val="none" w:sz="0" w:space="0" w:color="auto"/>
        <w:left w:val="none" w:sz="0" w:space="0" w:color="auto"/>
        <w:bottom w:val="none" w:sz="0" w:space="0" w:color="auto"/>
        <w:right w:val="none" w:sz="0" w:space="0" w:color="auto"/>
      </w:divBdr>
    </w:div>
    <w:div w:id="1814637110">
      <w:bodyDiv w:val="1"/>
      <w:marLeft w:val="0"/>
      <w:marRight w:val="0"/>
      <w:marTop w:val="0"/>
      <w:marBottom w:val="0"/>
      <w:divBdr>
        <w:top w:val="none" w:sz="0" w:space="0" w:color="auto"/>
        <w:left w:val="none" w:sz="0" w:space="0" w:color="auto"/>
        <w:bottom w:val="none" w:sz="0" w:space="0" w:color="auto"/>
        <w:right w:val="none" w:sz="0" w:space="0" w:color="auto"/>
      </w:divBdr>
      <w:divsChild>
        <w:div w:id="130851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4C11298-F71E-4035-9D75-2E135A936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5</Pages>
  <Words>3282</Words>
  <Characters>18712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Project Format Example</vt:lpstr>
    </vt:vector>
  </TitlesOfParts>
  <Company>University of Dundee</Company>
  <LinksUpToDate>false</LinksUpToDate>
  <CharactersWithSpaces>21951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Format Example</dc:title>
  <dc:subject/>
  <dc:creator>School of Computing</dc:creator>
  <cp:keywords>Computer vision, change detection, blindness, navigation aid</cp:keywords>
  <dc:description/>
  <cp:lastModifiedBy>Craig Ramsay (Staff)</cp:lastModifiedBy>
  <cp:revision>25</cp:revision>
  <cp:lastPrinted>2004-11-23T13:31:00Z</cp:lastPrinted>
  <dcterms:created xsi:type="dcterms:W3CDTF">2021-09-06T18:04:00Z</dcterms:created>
  <dcterms:modified xsi:type="dcterms:W3CDTF">2021-09-07T11:39:00Z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-1741400389</vt:i4>
  </property>
  <property fmtid="{D5CDD505-2E9C-101B-9397-08002B2CF9AE}" pid="3" name="_EmailSubject">
    <vt:lpwstr>IEEE SMC etc.</vt:lpwstr>
  </property>
  <property fmtid="{D5CDD505-2E9C-101B-9397-08002B2CF9AE}" pid="4" name="_AuthorEmail">
    <vt:lpwstr>stephen@computing.dundee.ac.uk</vt:lpwstr>
  </property>
  <property fmtid="{D5CDD505-2E9C-101B-9397-08002B2CF9AE}" pid="5" name="_AuthorEmailDisplayName">
    <vt:lpwstr>stephen</vt:lpwstr>
  </property>
  <property fmtid="{D5CDD505-2E9C-101B-9397-08002B2CF9AE}" pid="6" name="_ReviewingToolsShownOnce">
    <vt:lpwstr/>
  </property>
</Properties>
</file>