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2CDDA75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3372D9D" w14:textId="40C686A3" w:rsidR="006F4BFD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table of average demand, production capacity, and costs for each quarter, are there differences between quarters?</w:t>
      </w:r>
    </w:p>
    <w:p w14:paraId="63A99185" w14:textId="1FC16995" w:rsidR="003E51E7" w:rsidRPr="003E51E7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Since we have temporal data (i.e. year and quarter), see if you can make a yearly and/or quarterly chart showing these metrics over time.</w:t>
      </w:r>
    </w:p>
    <w:p w14:paraId="506F43D3" w14:textId="5537FE86" w:rsidR="00DA1E83" w:rsidRDefault="00293A1F" w:rsidP="00C43F94">
      <w:pPr>
        <w:rPr>
          <w:sz w:val="24"/>
          <w:szCs w:val="24"/>
        </w:rPr>
      </w:pPr>
      <w:r w:rsidRPr="00293A1F">
        <w:rPr>
          <w:noProof/>
          <w:sz w:val="24"/>
          <w:szCs w:val="24"/>
        </w:rPr>
        <w:drawing>
          <wp:inline distT="0" distB="0" distL="0" distR="0" wp14:anchorId="602C4620" wp14:editId="2A3C076C">
            <wp:extent cx="5943600" cy="935355"/>
            <wp:effectExtent l="0" t="0" r="0" b="0"/>
            <wp:docPr id="109504024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40240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0BB8FE34" w14:textId="4D86BD88" w:rsidR="000C733C" w:rsidRPr="000C733C" w:rsidRDefault="000C733C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Min: </w:t>
      </w:r>
      <w:r w:rsidR="00F30C95">
        <w:rPr>
          <w:b w:val="0"/>
          <w:bCs/>
          <w:sz w:val="24"/>
          <w:szCs w:val="24"/>
        </w:rPr>
        <w:t>52.90P1 + 50.61P2 + 48.08P3 + 45.62P4</w:t>
      </w:r>
      <w:r w:rsidR="00A77932">
        <w:rPr>
          <w:b w:val="0"/>
          <w:bCs/>
          <w:sz w:val="24"/>
          <w:szCs w:val="24"/>
        </w:rPr>
        <w:t xml:space="preserve"> +1.05(B1 + B2)/2 +1.05(B2 + B3)</w:t>
      </w:r>
      <w:r w:rsidR="00A26AC1">
        <w:rPr>
          <w:b w:val="0"/>
          <w:bCs/>
          <w:sz w:val="24"/>
          <w:szCs w:val="24"/>
        </w:rPr>
        <w:t>/2 + 1.05(B3 + B4)/2 + 1.05(</w:t>
      </w:r>
      <w:r w:rsidR="00331D4F">
        <w:rPr>
          <w:b w:val="0"/>
          <w:bCs/>
          <w:sz w:val="24"/>
          <w:szCs w:val="24"/>
        </w:rPr>
        <w:t>B4 +B5)/2</w:t>
      </w:r>
    </w:p>
    <w:p w14:paraId="4E9BCCD0" w14:textId="366B7A9D" w:rsidR="006F4BFD" w:rsidRDefault="007A7B47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Constraints:</w:t>
      </w:r>
    </w:p>
    <w:p w14:paraId="7553E17A" w14:textId="12CBCCBF" w:rsidR="007A7B47" w:rsidRDefault="00296FE5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</w:t>
      </w:r>
      <w:r w:rsidR="007A7B47">
        <w:rPr>
          <w:b w:val="0"/>
          <w:bCs/>
          <w:sz w:val="24"/>
          <w:szCs w:val="24"/>
        </w:rPr>
        <w:t>1</w:t>
      </w:r>
      <w:r w:rsidR="00E07E79">
        <w:rPr>
          <w:b w:val="0"/>
          <w:bCs/>
          <w:sz w:val="24"/>
          <w:szCs w:val="24"/>
        </w:rPr>
        <w:t xml:space="preserve"> </w:t>
      </w:r>
      <w:r w:rsidR="00273820">
        <w:rPr>
          <w:b w:val="0"/>
          <w:bCs/>
          <w:sz w:val="24"/>
          <w:szCs w:val="24"/>
        </w:rPr>
        <w:t>&lt;= 476</w:t>
      </w:r>
    </w:p>
    <w:p w14:paraId="2DA149D7" w14:textId="07B3DDAF" w:rsidR="00273820" w:rsidRDefault="00296FE5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</w:t>
      </w:r>
      <w:r w:rsidR="00273820">
        <w:rPr>
          <w:b w:val="0"/>
          <w:bCs/>
          <w:sz w:val="24"/>
          <w:szCs w:val="24"/>
        </w:rPr>
        <w:t>2 &lt;= 485</w:t>
      </w:r>
    </w:p>
    <w:p w14:paraId="3ACD5A26" w14:textId="79691AE4" w:rsidR="00273820" w:rsidRDefault="00296FE5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</w:t>
      </w:r>
      <w:r w:rsidR="00273820">
        <w:rPr>
          <w:b w:val="0"/>
          <w:bCs/>
          <w:sz w:val="24"/>
          <w:szCs w:val="24"/>
        </w:rPr>
        <w:t>3 &lt;= 530</w:t>
      </w:r>
    </w:p>
    <w:p w14:paraId="4D702FFD" w14:textId="1625ED86" w:rsidR="00273820" w:rsidRPr="002179D4" w:rsidRDefault="000C733C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P4</w:t>
      </w:r>
      <w:r w:rsidR="00273820">
        <w:rPr>
          <w:b w:val="0"/>
          <w:bCs/>
          <w:sz w:val="24"/>
          <w:szCs w:val="24"/>
        </w:rPr>
        <w:t xml:space="preserve"> &lt;= 495</w:t>
      </w:r>
    </w:p>
    <w:p w14:paraId="13705617" w14:textId="02B10772" w:rsidR="002179D4" w:rsidRDefault="00B3780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28</w:t>
      </w:r>
      <w:r w:rsidR="00D84A3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&lt;= </w:t>
      </w:r>
      <w:r w:rsidR="00D84A3A">
        <w:rPr>
          <w:b w:val="0"/>
          <w:bCs/>
          <w:sz w:val="24"/>
          <w:szCs w:val="24"/>
        </w:rPr>
        <w:t>B1 + P1 – 277</w:t>
      </w:r>
    </w:p>
    <w:p w14:paraId="00AF7D26" w14:textId="0847DF7D" w:rsidR="00D84A3A" w:rsidRDefault="00D84A3A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70 &lt;= </w:t>
      </w:r>
      <w:r w:rsidR="00862093">
        <w:rPr>
          <w:b w:val="0"/>
          <w:bCs/>
          <w:sz w:val="24"/>
          <w:szCs w:val="24"/>
        </w:rPr>
        <w:t>B2+P2 – 705</w:t>
      </w:r>
    </w:p>
    <w:p w14:paraId="40AB9B73" w14:textId="359B5863" w:rsidR="00862093" w:rsidRDefault="00862093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75 &lt;= </w:t>
      </w:r>
      <w:r w:rsidR="005B6C4B">
        <w:rPr>
          <w:b w:val="0"/>
          <w:bCs/>
          <w:sz w:val="24"/>
          <w:szCs w:val="24"/>
        </w:rPr>
        <w:t>B3 +P3 – 751</w:t>
      </w:r>
    </w:p>
    <w:p w14:paraId="15FD0E7F" w14:textId="643D0BE0" w:rsidR="005B6C4B" w:rsidRPr="00B3780B" w:rsidRDefault="005B6C4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51 &lt;= B4+P4 - 515</w:t>
      </w:r>
    </w:p>
    <w:p w14:paraId="33536761" w14:textId="77777777" w:rsidR="002179D4" w:rsidRPr="00C43F94" w:rsidRDefault="002179D4" w:rsidP="00C43F94">
      <w:pPr>
        <w:rPr>
          <w:sz w:val="24"/>
          <w:szCs w:val="24"/>
        </w:rPr>
      </w:pPr>
    </w:p>
    <w:p w14:paraId="608D60F5" w14:textId="52365E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3E51E7">
        <w:rPr>
          <w:sz w:val="24"/>
          <w:szCs w:val="24"/>
        </w:rPr>
        <w:t>Cost Reduction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2F3B800" w14:textId="0E024D95" w:rsidR="009D67F4" w:rsidRPr="00DA1E83" w:rsidRDefault="00260561" w:rsidP="009D67F4">
      <w:pPr>
        <w:pStyle w:val="ListParagraph"/>
        <w:rPr>
          <w:b w:val="0"/>
          <w:bCs/>
          <w:i/>
          <w:iCs/>
          <w:sz w:val="24"/>
          <w:szCs w:val="24"/>
        </w:rPr>
      </w:pPr>
      <w:r w:rsidRPr="00260561">
        <w:rPr>
          <w:b w:val="0"/>
          <w:bCs/>
          <w:i/>
          <w:iCs/>
          <w:sz w:val="24"/>
          <w:szCs w:val="24"/>
        </w:rPr>
        <w:lastRenderedPageBreak/>
        <w:drawing>
          <wp:inline distT="0" distB="0" distL="0" distR="0" wp14:anchorId="09670A20" wp14:editId="50FC1B8E">
            <wp:extent cx="5839640" cy="4153480"/>
            <wp:effectExtent l="0" t="0" r="8890" b="0"/>
            <wp:docPr id="87208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6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3E" w14:textId="63CF6DBC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68EFDCCF" w14:textId="25848975" w:rsidR="009D67F4" w:rsidRPr="009D67F4" w:rsidRDefault="00E03725" w:rsidP="009D67F4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My model is </w:t>
      </w:r>
      <w:r w:rsidR="002618F5">
        <w:rPr>
          <w:b w:val="0"/>
          <w:bCs/>
          <w:sz w:val="24"/>
          <w:szCs w:val="24"/>
        </w:rPr>
        <w:t>recommending</w:t>
      </w:r>
      <w:r>
        <w:rPr>
          <w:b w:val="0"/>
          <w:bCs/>
          <w:sz w:val="24"/>
          <w:szCs w:val="24"/>
        </w:rPr>
        <w:t xml:space="preserve"> that 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5E2B2F23" w14:textId="090EE686" w:rsidR="003E51E7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3E51E7" w:rsidRPr="003E51E7">
        <w:rPr>
          <w:b w:val="0"/>
          <w:bCs/>
          <w:i/>
          <w:iCs/>
          <w:sz w:val="24"/>
          <w:szCs w:val="24"/>
        </w:rPr>
        <w:t>If we remove the production capacity constraint from the model &amp; we removed the carrying cost, what do you think will happen? Try it out and see if it matches your expectation. Try to explain what is happening</w:t>
      </w:r>
      <w:r w:rsidR="003E51E7">
        <w:rPr>
          <w:b w:val="0"/>
          <w:bCs/>
          <w:i/>
          <w:iCs/>
          <w:sz w:val="24"/>
          <w:szCs w:val="24"/>
        </w:rPr>
        <w:t xml:space="preserve"> and talk a bit about </w:t>
      </w:r>
      <w:r w:rsidR="001E352B">
        <w:rPr>
          <w:b w:val="0"/>
          <w:bCs/>
          <w:i/>
          <w:iCs/>
          <w:sz w:val="24"/>
          <w:szCs w:val="24"/>
        </w:rPr>
        <w:t>fallbacks of models.</w:t>
      </w:r>
    </w:p>
    <w:p w14:paraId="64462060" w14:textId="77777777" w:rsidR="00260561" w:rsidRDefault="00260561" w:rsidP="003E51E7">
      <w:pPr>
        <w:rPr>
          <w:b w:val="0"/>
          <w:bCs/>
          <w:i/>
          <w:iCs/>
          <w:sz w:val="24"/>
          <w:szCs w:val="24"/>
        </w:rPr>
      </w:pPr>
    </w:p>
    <w:p w14:paraId="4D10B14D" w14:textId="52CF08FB" w:rsidR="009F6909" w:rsidRDefault="009F6909" w:rsidP="003E51E7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I think that if we remove the carrying cost, it will make it cheaper for us</w:t>
      </w:r>
      <w:r w:rsidR="00FA17A3">
        <w:rPr>
          <w:b w:val="0"/>
          <w:bCs/>
          <w:sz w:val="24"/>
          <w:szCs w:val="24"/>
        </w:rPr>
        <w:t>. This is because it will cost us</w:t>
      </w:r>
      <w:r w:rsidR="00A342B0">
        <w:rPr>
          <w:b w:val="0"/>
          <w:bCs/>
          <w:sz w:val="24"/>
          <w:szCs w:val="24"/>
        </w:rPr>
        <w:t xml:space="preserve"> nothing to </w:t>
      </w:r>
      <w:r w:rsidR="00AC0C34">
        <w:rPr>
          <w:b w:val="0"/>
          <w:bCs/>
          <w:sz w:val="24"/>
          <w:szCs w:val="24"/>
        </w:rPr>
        <w:t xml:space="preserve">hold the inventory. As for the capacity constraint, it should also lower because that means that we </w:t>
      </w:r>
      <w:r w:rsidR="00A025A4">
        <w:rPr>
          <w:b w:val="0"/>
          <w:bCs/>
          <w:sz w:val="24"/>
          <w:szCs w:val="24"/>
        </w:rPr>
        <w:t>can hold as much inventory as we want</w:t>
      </w:r>
    </w:p>
    <w:p w14:paraId="50B8ACE2" w14:textId="77777777" w:rsidR="00A025A4" w:rsidRDefault="00A025A4" w:rsidP="003E51E7">
      <w:pPr>
        <w:rPr>
          <w:b w:val="0"/>
          <w:bCs/>
          <w:sz w:val="24"/>
          <w:szCs w:val="24"/>
        </w:rPr>
      </w:pPr>
    </w:p>
    <w:p w14:paraId="788D5C5B" w14:textId="126EB988" w:rsidR="00A025A4" w:rsidRPr="009F6909" w:rsidRDefault="00A025A4" w:rsidP="003E51E7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When I did run the test, it </w:t>
      </w:r>
      <w:r w:rsidR="006912DB">
        <w:rPr>
          <w:b w:val="0"/>
          <w:bCs/>
          <w:sz w:val="24"/>
          <w:szCs w:val="24"/>
        </w:rPr>
        <w:t xml:space="preserve">did lower the costs as expected. The production </w:t>
      </w:r>
      <w:r w:rsidR="00BA5657">
        <w:rPr>
          <w:b w:val="0"/>
          <w:bCs/>
          <w:sz w:val="24"/>
          <w:szCs w:val="24"/>
        </w:rPr>
        <w:t>costs, however,</w:t>
      </w:r>
      <w:r w:rsidR="006912DB">
        <w:rPr>
          <w:b w:val="0"/>
          <w:bCs/>
          <w:sz w:val="24"/>
          <w:szCs w:val="24"/>
        </w:rPr>
        <w:t xml:space="preserve"> increased but the carrying cost</w:t>
      </w:r>
      <w:r w:rsidR="00BA5657">
        <w:rPr>
          <w:b w:val="0"/>
          <w:bCs/>
          <w:sz w:val="24"/>
          <w:szCs w:val="24"/>
        </w:rPr>
        <w:t xml:space="preserve"> was 0. This makes sense because it costs us nothing to hold the inventory.</w:t>
      </w:r>
    </w:p>
    <w:sectPr w:rsidR="00A025A4" w:rsidRPr="009F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733C"/>
    <w:rsid w:val="000E03CF"/>
    <w:rsid w:val="001E352B"/>
    <w:rsid w:val="002179D4"/>
    <w:rsid w:val="00260561"/>
    <w:rsid w:val="002618F5"/>
    <w:rsid w:val="00273820"/>
    <w:rsid w:val="00293A1F"/>
    <w:rsid w:val="00296FE5"/>
    <w:rsid w:val="00331D4F"/>
    <w:rsid w:val="00377189"/>
    <w:rsid w:val="003E51E7"/>
    <w:rsid w:val="00422C4E"/>
    <w:rsid w:val="00527260"/>
    <w:rsid w:val="005B6C4B"/>
    <w:rsid w:val="005D797C"/>
    <w:rsid w:val="006912DB"/>
    <w:rsid w:val="006F4BFD"/>
    <w:rsid w:val="007A2E1F"/>
    <w:rsid w:val="007A7B47"/>
    <w:rsid w:val="00821FDC"/>
    <w:rsid w:val="00862093"/>
    <w:rsid w:val="00942696"/>
    <w:rsid w:val="009D67F4"/>
    <w:rsid w:val="009F6909"/>
    <w:rsid w:val="00A025A4"/>
    <w:rsid w:val="00A26AC1"/>
    <w:rsid w:val="00A342B0"/>
    <w:rsid w:val="00A77932"/>
    <w:rsid w:val="00AC0C34"/>
    <w:rsid w:val="00B3780B"/>
    <w:rsid w:val="00B515B8"/>
    <w:rsid w:val="00B85D9F"/>
    <w:rsid w:val="00BA5657"/>
    <w:rsid w:val="00C43F94"/>
    <w:rsid w:val="00CD092E"/>
    <w:rsid w:val="00D54305"/>
    <w:rsid w:val="00D84A3A"/>
    <w:rsid w:val="00DA1E83"/>
    <w:rsid w:val="00DB09A9"/>
    <w:rsid w:val="00E03725"/>
    <w:rsid w:val="00E07E79"/>
    <w:rsid w:val="00E905DA"/>
    <w:rsid w:val="00ED77A5"/>
    <w:rsid w:val="00F06513"/>
    <w:rsid w:val="00F30C95"/>
    <w:rsid w:val="00FA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Griffin Lajoie</cp:lastModifiedBy>
  <cp:revision>31</cp:revision>
  <dcterms:created xsi:type="dcterms:W3CDTF">2025-02-19T13:59:00Z</dcterms:created>
  <dcterms:modified xsi:type="dcterms:W3CDTF">2025-05-01T01:10:00Z</dcterms:modified>
</cp:coreProperties>
</file>