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205AE" w14:textId="4CD9DCA4" w:rsidR="001B676B" w:rsidRDefault="001B676B" w:rsidP="001B676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Splunk Security </w:t>
      </w:r>
      <w:r w:rsidR="008C206C">
        <w:rPr>
          <w:sz w:val="36"/>
          <w:szCs w:val="36"/>
        </w:rPr>
        <w:t>Incident and Event Management(SIEM) Simulation</w:t>
      </w:r>
    </w:p>
    <w:p w14:paraId="0FF1F38F" w14:textId="1EAC739D" w:rsidR="00734F80" w:rsidRPr="00E04F49" w:rsidRDefault="00734F80" w:rsidP="00734F80">
      <w:pPr>
        <w:rPr>
          <w:b/>
          <w:bCs/>
          <w:sz w:val="36"/>
          <w:szCs w:val="36"/>
        </w:rPr>
      </w:pPr>
      <w:r w:rsidRPr="00E04F49">
        <w:rPr>
          <w:b/>
          <w:bCs/>
          <w:sz w:val="36"/>
          <w:szCs w:val="36"/>
        </w:rPr>
        <w:t xml:space="preserve">Report On SIEM Tool in Cybersecurity and their </w:t>
      </w:r>
      <w:r w:rsidR="00E04F49">
        <w:rPr>
          <w:b/>
          <w:bCs/>
          <w:sz w:val="36"/>
          <w:szCs w:val="36"/>
        </w:rPr>
        <w:t>F</w:t>
      </w:r>
      <w:r w:rsidRPr="00E04F49">
        <w:rPr>
          <w:b/>
          <w:bCs/>
          <w:sz w:val="36"/>
          <w:szCs w:val="36"/>
        </w:rPr>
        <w:t>unctions.</w:t>
      </w:r>
    </w:p>
    <w:p w14:paraId="592F061A" w14:textId="77777777" w:rsidR="008C206C" w:rsidRDefault="008C206C" w:rsidP="008C206C">
      <w:pPr>
        <w:rPr>
          <w:sz w:val="36"/>
          <w:szCs w:val="36"/>
        </w:rPr>
      </w:pPr>
    </w:p>
    <w:p w14:paraId="4B31E542" w14:textId="5434F316" w:rsidR="008C206C" w:rsidRDefault="008C206C" w:rsidP="008C206C">
      <w:r>
        <w:t>Splunk Events by uploading a file(csv) containing logs of events.</w:t>
      </w:r>
    </w:p>
    <w:p w14:paraId="7E58B2E1" w14:textId="1EE87154" w:rsidR="001C75B0" w:rsidRDefault="001C75B0" w:rsidP="008C206C">
      <w:r>
        <w:t>This is the starting point of Splunk we see after uploading a log(csv) file.</w:t>
      </w:r>
    </w:p>
    <w:p w14:paraId="4F1066FA" w14:textId="7792CAD0" w:rsidR="00274751" w:rsidRDefault="00274751" w:rsidP="008C206C">
      <w:r w:rsidRPr="00274751">
        <w:t xml:space="preserve">A </w:t>
      </w:r>
      <w:r w:rsidRPr="00E04F49">
        <w:rPr>
          <w:b/>
          <w:bCs/>
        </w:rPr>
        <w:t>SIEM (Security Information and Event Management)</w:t>
      </w:r>
      <w:r w:rsidRPr="00274751">
        <w:t xml:space="preserve"> tool is a cybersecurity platform that aggregates, correlates, and </w:t>
      </w:r>
      <w:r w:rsidRPr="00274751">
        <w:t>analyses</w:t>
      </w:r>
      <w:r w:rsidRPr="00274751">
        <w:t xml:space="preserve"> log data from across an organization’s IT infrastructure (servers, networks, applications, etc.) to detect, investigate, and respond to threats in real time.</w:t>
      </w:r>
    </w:p>
    <w:p w14:paraId="05152F13" w14:textId="77777777" w:rsidR="00B94B81" w:rsidRPr="00B94B81" w:rsidRDefault="00B94B81" w:rsidP="00B94B81">
      <w:pPr>
        <w:rPr>
          <w:b/>
          <w:bCs/>
        </w:rPr>
      </w:pPr>
      <w:r w:rsidRPr="00B94B81">
        <w:rPr>
          <w:b/>
          <w:bCs/>
        </w:rPr>
        <w:t>Core Functions of a SIEM Tool</w:t>
      </w:r>
    </w:p>
    <w:p w14:paraId="05919FFD" w14:textId="230C742D" w:rsidR="00B94B81" w:rsidRDefault="00CB200D" w:rsidP="00CB200D">
      <w:r>
        <w:t>1.</w:t>
      </w:r>
      <w:r w:rsidR="00B94B81" w:rsidRPr="00E04F49">
        <w:rPr>
          <w:b/>
          <w:bCs/>
        </w:rPr>
        <w:t>Log Collection &amp; Aggregation</w:t>
      </w:r>
    </w:p>
    <w:p w14:paraId="6C70E442" w14:textId="1F53B8CC" w:rsidR="00B94B81" w:rsidRDefault="00B94B81" w:rsidP="00B94B81">
      <w:r>
        <w:t>What it does: Collects logs from firewalls, endpoints, cloud services, and other systems.</w:t>
      </w:r>
    </w:p>
    <w:p w14:paraId="6EA42BF1" w14:textId="094F2ED3" w:rsidR="00B94B81" w:rsidRDefault="00B94B81" w:rsidP="00B94B81">
      <w:r>
        <w:t xml:space="preserve"> Example: Splunk ingests Windows Event Logs, Apache logs, and AWS CloudTrail data.</w:t>
      </w:r>
    </w:p>
    <w:p w14:paraId="6C02C04E" w14:textId="77777777" w:rsidR="00B94B81" w:rsidRPr="00E04F49" w:rsidRDefault="00B94B81" w:rsidP="00B94B81">
      <w:pPr>
        <w:rPr>
          <w:b/>
          <w:bCs/>
        </w:rPr>
      </w:pPr>
      <w:r>
        <w:t xml:space="preserve">2. </w:t>
      </w:r>
      <w:r w:rsidRPr="00E04F49">
        <w:rPr>
          <w:b/>
          <w:bCs/>
        </w:rPr>
        <w:t>Threat Detection &amp; Correlation</w:t>
      </w:r>
    </w:p>
    <w:p w14:paraId="77CCE205" w14:textId="0E11C569" w:rsidR="00B94B81" w:rsidRDefault="00B94B81" w:rsidP="00B94B81">
      <w:r>
        <w:t>What it does: Uses rules/algorithms to link events (e.g., "5 failed logins + malware alert = brute-force attack").</w:t>
      </w:r>
    </w:p>
    <w:p w14:paraId="29E144ED" w14:textId="77777777" w:rsidR="00B94B81" w:rsidRPr="00E04F49" w:rsidRDefault="00B94B81" w:rsidP="00B94B81">
      <w:pPr>
        <w:rPr>
          <w:b/>
          <w:bCs/>
        </w:rPr>
      </w:pPr>
      <w:r>
        <w:t xml:space="preserve">3. </w:t>
      </w:r>
      <w:r w:rsidRPr="00E04F49">
        <w:rPr>
          <w:b/>
          <w:bCs/>
        </w:rPr>
        <w:t>Real-Time Alerting</w:t>
      </w:r>
    </w:p>
    <w:p w14:paraId="13216643" w14:textId="192C02D3" w:rsidR="00B94B81" w:rsidRDefault="00B94B81" w:rsidP="00B94B81">
      <w:r>
        <w:t xml:space="preserve"> What it does: Triggers alerts for suspicious activity (e.g., unauthorized access, data exfiltration).</w:t>
      </w:r>
    </w:p>
    <w:p w14:paraId="1D53DC73" w14:textId="4611879E" w:rsidR="00B94B81" w:rsidRDefault="00B94B81" w:rsidP="00B94B81">
      <w:r>
        <w:t>Example: Email/SMS alerts for admin account lockout.</w:t>
      </w:r>
    </w:p>
    <w:p w14:paraId="7C6BEA7F" w14:textId="77777777" w:rsidR="00B94B81" w:rsidRDefault="00B94B81" w:rsidP="00B94B81">
      <w:r>
        <w:t xml:space="preserve">4. </w:t>
      </w:r>
      <w:r w:rsidRPr="00E04F49">
        <w:rPr>
          <w:b/>
          <w:bCs/>
        </w:rPr>
        <w:t>Incident Investigation</w:t>
      </w:r>
    </w:p>
    <w:p w14:paraId="5A87BB62" w14:textId="7956200B" w:rsidR="00B94B81" w:rsidRDefault="00B94B81" w:rsidP="00B94B81">
      <w:r>
        <w:t>What it does: Provides forensic tools (timelines, dashboards) to trace attack origins.</w:t>
      </w:r>
    </w:p>
    <w:p w14:paraId="0EAEAB34" w14:textId="77777777" w:rsidR="00B94B81" w:rsidRDefault="00B94B81" w:rsidP="00B94B81">
      <w:r>
        <w:t xml:space="preserve">5. </w:t>
      </w:r>
      <w:r w:rsidRPr="00E04F49">
        <w:rPr>
          <w:b/>
          <w:bCs/>
        </w:rPr>
        <w:t>Compliance Reporting</w:t>
      </w:r>
    </w:p>
    <w:p w14:paraId="0F615145" w14:textId="605DD97A" w:rsidR="00B94B81" w:rsidRDefault="00B94B81" w:rsidP="00B94B81">
      <w:r>
        <w:t xml:space="preserve"> What it does: Generates reports for regulations (e.g., GDPR, HIPAA).</w:t>
      </w:r>
    </w:p>
    <w:p w14:paraId="008F7CA7" w14:textId="51565980" w:rsidR="00B94B81" w:rsidRDefault="00B94B81" w:rsidP="00B94B81">
      <w:r>
        <w:t xml:space="preserve"> </w:t>
      </w:r>
      <w:r>
        <w:t>Example: Monthly audit of all privileged account access.</w:t>
      </w:r>
    </w:p>
    <w:p w14:paraId="24B8717E" w14:textId="4DBEDFC0" w:rsidR="008C206C" w:rsidRDefault="008C206C" w:rsidP="008C206C">
      <w:pPr>
        <w:rPr>
          <w:sz w:val="26"/>
          <w:szCs w:val="26"/>
        </w:rPr>
      </w:pPr>
      <w:r w:rsidRPr="008C206C">
        <w:rPr>
          <w:noProof/>
          <w:sz w:val="26"/>
          <w:szCs w:val="26"/>
        </w:rPr>
        <w:lastRenderedPageBreak/>
        <w:drawing>
          <wp:inline distT="0" distB="0" distL="0" distR="0" wp14:anchorId="2E9AB04D" wp14:editId="2CA732AE">
            <wp:extent cx="5731510" cy="2631440"/>
            <wp:effectExtent l="0" t="0" r="2540" b="0"/>
            <wp:docPr id="75057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71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2D6D" w14:textId="32B880F9" w:rsidR="00F75137" w:rsidRDefault="00F75137" w:rsidP="008C206C">
      <w:pPr>
        <w:rPr>
          <w:sz w:val="26"/>
          <w:szCs w:val="26"/>
        </w:rPr>
      </w:pPr>
    </w:p>
    <w:p w14:paraId="5850EFBD" w14:textId="77777777" w:rsidR="008C206C" w:rsidRDefault="008C206C" w:rsidP="008C206C">
      <w:pPr>
        <w:rPr>
          <w:sz w:val="26"/>
          <w:szCs w:val="26"/>
        </w:rPr>
      </w:pPr>
    </w:p>
    <w:p w14:paraId="3025485A" w14:textId="77777777" w:rsidR="00F75137" w:rsidRDefault="00F75137" w:rsidP="008C206C">
      <w:pPr>
        <w:rPr>
          <w:sz w:val="32"/>
          <w:szCs w:val="32"/>
        </w:rPr>
      </w:pPr>
    </w:p>
    <w:p w14:paraId="65DEB6B8" w14:textId="77777777" w:rsidR="00F75137" w:rsidRDefault="00F75137" w:rsidP="008C206C">
      <w:pPr>
        <w:rPr>
          <w:sz w:val="32"/>
          <w:szCs w:val="32"/>
        </w:rPr>
      </w:pPr>
    </w:p>
    <w:p w14:paraId="2CF657C8" w14:textId="77777777" w:rsidR="00F75137" w:rsidRDefault="00F75137" w:rsidP="008C206C">
      <w:pPr>
        <w:rPr>
          <w:sz w:val="32"/>
          <w:szCs w:val="32"/>
        </w:rPr>
      </w:pPr>
    </w:p>
    <w:p w14:paraId="64A5AAAD" w14:textId="77777777" w:rsidR="00F75137" w:rsidRDefault="00F75137" w:rsidP="008C206C">
      <w:pPr>
        <w:rPr>
          <w:sz w:val="32"/>
          <w:szCs w:val="32"/>
        </w:rPr>
      </w:pPr>
    </w:p>
    <w:p w14:paraId="667A4AF3" w14:textId="77777777" w:rsidR="00F75137" w:rsidRDefault="00F75137" w:rsidP="008C206C">
      <w:pPr>
        <w:rPr>
          <w:sz w:val="32"/>
          <w:szCs w:val="32"/>
        </w:rPr>
      </w:pPr>
    </w:p>
    <w:p w14:paraId="412AF945" w14:textId="77777777" w:rsidR="00F75137" w:rsidRDefault="00F75137" w:rsidP="008C206C">
      <w:pPr>
        <w:rPr>
          <w:sz w:val="32"/>
          <w:szCs w:val="32"/>
        </w:rPr>
      </w:pPr>
    </w:p>
    <w:p w14:paraId="0CED2260" w14:textId="77777777" w:rsidR="00F75137" w:rsidRDefault="00F75137" w:rsidP="008C206C">
      <w:pPr>
        <w:rPr>
          <w:sz w:val="32"/>
          <w:szCs w:val="32"/>
        </w:rPr>
      </w:pPr>
    </w:p>
    <w:p w14:paraId="0E204E26" w14:textId="77777777" w:rsidR="00F75137" w:rsidRDefault="00F75137" w:rsidP="008C206C">
      <w:pPr>
        <w:rPr>
          <w:sz w:val="32"/>
          <w:szCs w:val="32"/>
        </w:rPr>
      </w:pPr>
    </w:p>
    <w:p w14:paraId="4F4192FD" w14:textId="77777777" w:rsidR="00F75137" w:rsidRDefault="00F75137" w:rsidP="008C206C">
      <w:pPr>
        <w:rPr>
          <w:sz w:val="32"/>
          <w:szCs w:val="32"/>
        </w:rPr>
      </w:pPr>
    </w:p>
    <w:p w14:paraId="6D7FB95B" w14:textId="77777777" w:rsidR="001D4DAF" w:rsidRDefault="001D4DAF" w:rsidP="008C206C">
      <w:pPr>
        <w:rPr>
          <w:sz w:val="32"/>
          <w:szCs w:val="32"/>
        </w:rPr>
      </w:pPr>
    </w:p>
    <w:p w14:paraId="3C02F20B" w14:textId="77777777" w:rsidR="00B94B81" w:rsidRDefault="00B94B81" w:rsidP="008C206C">
      <w:pPr>
        <w:rPr>
          <w:sz w:val="32"/>
          <w:szCs w:val="32"/>
        </w:rPr>
      </w:pPr>
    </w:p>
    <w:p w14:paraId="6E5F12C2" w14:textId="77777777" w:rsidR="00B94B81" w:rsidRDefault="00B94B81" w:rsidP="008C206C">
      <w:pPr>
        <w:rPr>
          <w:sz w:val="32"/>
          <w:szCs w:val="32"/>
        </w:rPr>
      </w:pPr>
    </w:p>
    <w:p w14:paraId="7CA36CA1" w14:textId="77777777" w:rsidR="00B94B81" w:rsidRDefault="00B94B81" w:rsidP="008C206C">
      <w:pPr>
        <w:rPr>
          <w:sz w:val="32"/>
          <w:szCs w:val="32"/>
        </w:rPr>
      </w:pPr>
    </w:p>
    <w:p w14:paraId="12589980" w14:textId="77777777" w:rsidR="00B94B81" w:rsidRDefault="00B94B81" w:rsidP="008C206C">
      <w:pPr>
        <w:rPr>
          <w:sz w:val="32"/>
          <w:szCs w:val="32"/>
        </w:rPr>
      </w:pPr>
    </w:p>
    <w:p w14:paraId="5917E1B4" w14:textId="248B62C3" w:rsidR="00F75137" w:rsidRPr="00241134" w:rsidRDefault="00F75137" w:rsidP="008C206C">
      <w:pPr>
        <w:rPr>
          <w:b/>
          <w:bCs/>
          <w:sz w:val="32"/>
          <w:szCs w:val="32"/>
        </w:rPr>
      </w:pPr>
      <w:r w:rsidRPr="00241134">
        <w:rPr>
          <w:b/>
          <w:bCs/>
          <w:sz w:val="32"/>
          <w:szCs w:val="32"/>
        </w:rPr>
        <w:lastRenderedPageBreak/>
        <w:t>Splunk Queries</w:t>
      </w:r>
    </w:p>
    <w:p w14:paraId="0E07DA98" w14:textId="77777777" w:rsidR="00F75137" w:rsidRDefault="00F75137" w:rsidP="00F75137">
      <w:pPr>
        <w:rPr>
          <w:b/>
          <w:bCs/>
          <w:sz w:val="32"/>
          <w:szCs w:val="32"/>
        </w:rPr>
      </w:pPr>
      <w:r w:rsidRPr="00F75137">
        <w:rPr>
          <w:b/>
          <w:bCs/>
          <w:sz w:val="32"/>
          <w:szCs w:val="32"/>
        </w:rPr>
        <w:t>Identify Failed Logins (Brute Force)</w:t>
      </w:r>
    </w:p>
    <w:p w14:paraId="02661870" w14:textId="1BA8441F" w:rsidR="00F75137" w:rsidRDefault="00F75137" w:rsidP="00F75137">
      <w:pPr>
        <w:rPr>
          <w:sz w:val="32"/>
          <w:szCs w:val="32"/>
        </w:rPr>
      </w:pPr>
      <w:r w:rsidRPr="00F75137">
        <w:rPr>
          <w:sz w:val="32"/>
          <w:szCs w:val="32"/>
        </w:rPr>
        <w:t>Query: source="D:\\Desktop\\Python projects\\security_logs.csv" index="main"| where event_type="Failed Login"| stats count by source_ip| sort -count</w:t>
      </w:r>
    </w:p>
    <w:p w14:paraId="5EAA97CC" w14:textId="77777777" w:rsidR="009128EC" w:rsidRPr="00F75137" w:rsidRDefault="009128EC" w:rsidP="00F75137">
      <w:pPr>
        <w:rPr>
          <w:sz w:val="32"/>
          <w:szCs w:val="32"/>
        </w:rPr>
      </w:pPr>
    </w:p>
    <w:p w14:paraId="515A8019" w14:textId="097BFC5E" w:rsidR="00F75137" w:rsidRDefault="00F75137" w:rsidP="008C206C">
      <w:pPr>
        <w:rPr>
          <w:sz w:val="32"/>
          <w:szCs w:val="32"/>
        </w:rPr>
      </w:pPr>
      <w:r w:rsidRPr="00F75137">
        <w:rPr>
          <w:noProof/>
          <w:sz w:val="32"/>
          <w:szCs w:val="32"/>
        </w:rPr>
        <w:drawing>
          <wp:inline distT="0" distB="0" distL="0" distR="0" wp14:anchorId="748D4A62" wp14:editId="6430F00D">
            <wp:extent cx="5731510" cy="2642870"/>
            <wp:effectExtent l="0" t="0" r="2540" b="5080"/>
            <wp:docPr id="62490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04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3C18" w14:textId="7238B810" w:rsidR="001D4DAF" w:rsidRPr="001D4DAF" w:rsidRDefault="001D4DAF" w:rsidP="001D4DAF">
      <w:pPr>
        <w:rPr>
          <w:sz w:val="32"/>
          <w:szCs w:val="32"/>
        </w:rPr>
      </w:pPr>
      <w:r w:rsidRPr="001D4DAF">
        <w:rPr>
          <w:sz w:val="32"/>
          <w:szCs w:val="32"/>
        </w:rPr>
        <w:t xml:space="preserve"> </w:t>
      </w:r>
      <w:r w:rsidRPr="001D4DAF">
        <w:rPr>
          <w:b/>
          <w:bCs/>
          <w:sz w:val="32"/>
          <w:szCs w:val="32"/>
        </w:rPr>
        <w:t>Use Case</w:t>
      </w:r>
      <w:r w:rsidRPr="001D4DAF">
        <w:rPr>
          <w:sz w:val="32"/>
          <w:szCs w:val="32"/>
        </w:rPr>
        <w:t>: Detect brute-force attacks.</w:t>
      </w:r>
    </w:p>
    <w:p w14:paraId="313224DC" w14:textId="102CA590" w:rsidR="001D4DAF" w:rsidRDefault="001D4DAF" w:rsidP="001D4DAF">
      <w:pPr>
        <w:rPr>
          <w:sz w:val="32"/>
          <w:szCs w:val="32"/>
        </w:rPr>
      </w:pPr>
      <w:r w:rsidRPr="001D4DAF">
        <w:rPr>
          <w:sz w:val="32"/>
          <w:szCs w:val="32"/>
        </w:rPr>
        <w:t xml:space="preserve"> </w:t>
      </w:r>
      <w:r w:rsidRPr="001D4DAF">
        <w:rPr>
          <w:b/>
          <w:bCs/>
          <w:sz w:val="32"/>
          <w:szCs w:val="32"/>
        </w:rPr>
        <w:t>SOC Action</w:t>
      </w:r>
      <w:r w:rsidRPr="001D4DAF">
        <w:rPr>
          <w:sz w:val="32"/>
          <w:szCs w:val="32"/>
        </w:rPr>
        <w:t>: Block IPs with count &gt; 5</w:t>
      </w:r>
    </w:p>
    <w:p w14:paraId="791295BC" w14:textId="57DCFC33" w:rsidR="00FD23D2" w:rsidRDefault="00FD23D2" w:rsidP="001D4DAF">
      <w:pPr>
        <w:rPr>
          <w:sz w:val="32"/>
          <w:szCs w:val="32"/>
        </w:rPr>
      </w:pPr>
      <w:r>
        <w:rPr>
          <w:sz w:val="32"/>
          <w:szCs w:val="32"/>
        </w:rPr>
        <w:t xml:space="preserve">Mitigation: </w:t>
      </w:r>
    </w:p>
    <w:p w14:paraId="73E02139" w14:textId="4F37D1A7" w:rsidR="00FD23D2" w:rsidRPr="00FD23D2" w:rsidRDefault="00FD23D2" w:rsidP="00FD23D2">
      <w:pPr>
        <w:rPr>
          <w:sz w:val="32"/>
          <w:szCs w:val="32"/>
        </w:rPr>
      </w:pPr>
      <w:r w:rsidRPr="00FD23D2">
        <w:rPr>
          <w:sz w:val="32"/>
          <w:szCs w:val="32"/>
        </w:rPr>
        <w:t>Block the IP at the firewall.</w:t>
      </w:r>
    </w:p>
    <w:p w14:paraId="375441B4" w14:textId="20814E5E" w:rsidR="00FD23D2" w:rsidRPr="00FD23D2" w:rsidRDefault="00FD23D2" w:rsidP="00FD23D2">
      <w:pPr>
        <w:rPr>
          <w:sz w:val="32"/>
          <w:szCs w:val="32"/>
        </w:rPr>
      </w:pPr>
      <w:r w:rsidRPr="00FD23D2">
        <w:rPr>
          <w:sz w:val="32"/>
          <w:szCs w:val="32"/>
        </w:rPr>
        <w:t>Reset passwords for targeted accounts.</w:t>
      </w:r>
    </w:p>
    <w:p w14:paraId="264F6179" w14:textId="09B6DA89" w:rsidR="00FD23D2" w:rsidRPr="001D4DAF" w:rsidRDefault="00FD23D2" w:rsidP="00FD23D2">
      <w:pPr>
        <w:rPr>
          <w:sz w:val="32"/>
          <w:szCs w:val="32"/>
        </w:rPr>
      </w:pPr>
      <w:r w:rsidRPr="00FD23D2">
        <w:rPr>
          <w:sz w:val="32"/>
          <w:szCs w:val="32"/>
        </w:rPr>
        <w:t>Enforce MFA to prevent future attacks.</w:t>
      </w:r>
    </w:p>
    <w:p w14:paraId="2F24AA17" w14:textId="77777777" w:rsidR="001D4DAF" w:rsidRDefault="001D4DAF" w:rsidP="001D4DAF">
      <w:pPr>
        <w:rPr>
          <w:b/>
          <w:bCs/>
          <w:sz w:val="32"/>
          <w:szCs w:val="32"/>
        </w:rPr>
      </w:pPr>
    </w:p>
    <w:p w14:paraId="476AFC23" w14:textId="77777777" w:rsidR="001D4DAF" w:rsidRDefault="001D4DAF" w:rsidP="001D4DAF">
      <w:pPr>
        <w:rPr>
          <w:b/>
          <w:bCs/>
          <w:sz w:val="32"/>
          <w:szCs w:val="32"/>
        </w:rPr>
      </w:pPr>
    </w:p>
    <w:p w14:paraId="32EC11C9" w14:textId="77777777" w:rsidR="001D4DAF" w:rsidRDefault="001D4DAF" w:rsidP="001D4DAF">
      <w:pPr>
        <w:rPr>
          <w:b/>
          <w:bCs/>
          <w:sz w:val="32"/>
          <w:szCs w:val="32"/>
        </w:rPr>
      </w:pPr>
    </w:p>
    <w:p w14:paraId="4C104B26" w14:textId="77777777" w:rsidR="001D4DAF" w:rsidRDefault="001D4DAF" w:rsidP="001D4DAF">
      <w:pPr>
        <w:rPr>
          <w:b/>
          <w:bCs/>
          <w:sz w:val="32"/>
          <w:szCs w:val="32"/>
        </w:rPr>
      </w:pPr>
    </w:p>
    <w:p w14:paraId="210E6C8A" w14:textId="29F5B4B7" w:rsidR="001D4DAF" w:rsidRDefault="001D4DAF" w:rsidP="001D4DAF">
      <w:pPr>
        <w:rPr>
          <w:b/>
          <w:bCs/>
          <w:sz w:val="32"/>
          <w:szCs w:val="32"/>
        </w:rPr>
      </w:pPr>
      <w:r w:rsidRPr="001D4DAF">
        <w:rPr>
          <w:b/>
          <w:bCs/>
          <w:sz w:val="32"/>
          <w:szCs w:val="32"/>
        </w:rPr>
        <w:lastRenderedPageBreak/>
        <w:t>Top Suspicious Event Types</w:t>
      </w:r>
    </w:p>
    <w:p w14:paraId="53EA2DD1" w14:textId="2FB47CF0" w:rsidR="001D4DAF" w:rsidRDefault="001D4DAF" w:rsidP="001D4DAF">
      <w:pPr>
        <w:rPr>
          <w:b/>
          <w:bCs/>
          <w:sz w:val="32"/>
          <w:szCs w:val="32"/>
        </w:rPr>
      </w:pPr>
      <w:r w:rsidRPr="001D4DAF">
        <w:rPr>
          <w:b/>
          <w:bCs/>
          <w:sz w:val="32"/>
          <w:szCs w:val="32"/>
        </w:rPr>
        <w:t>source="D:\\Desktop\\Python projects\\security_logs.csv" index="main"| stats count by event_type| sort -count</w:t>
      </w:r>
    </w:p>
    <w:p w14:paraId="7133FCAE" w14:textId="1D2B4CB5" w:rsidR="001D4DAF" w:rsidRDefault="001D4DAF" w:rsidP="001D4DAF">
      <w:pPr>
        <w:rPr>
          <w:b/>
          <w:bCs/>
          <w:sz w:val="32"/>
          <w:szCs w:val="32"/>
        </w:rPr>
      </w:pPr>
      <w:r w:rsidRPr="001D4DAF">
        <w:rPr>
          <w:b/>
          <w:bCs/>
          <w:noProof/>
          <w:sz w:val="32"/>
          <w:szCs w:val="32"/>
        </w:rPr>
        <w:drawing>
          <wp:inline distT="0" distB="0" distL="0" distR="0" wp14:anchorId="212A8F9A" wp14:editId="6B4873F8">
            <wp:extent cx="5731510" cy="2626360"/>
            <wp:effectExtent l="0" t="0" r="2540" b="2540"/>
            <wp:docPr id="86320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04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53A0" w14:textId="05866716" w:rsidR="001D4DAF" w:rsidRDefault="001D4DAF" w:rsidP="001D4D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 Case:</w:t>
      </w:r>
    </w:p>
    <w:p w14:paraId="3AD2DE53" w14:textId="3B1EDB21" w:rsidR="001D4DAF" w:rsidRDefault="001D4DAF" w:rsidP="001D4DAF">
      <w:pPr>
        <w:rPr>
          <w:b/>
          <w:bCs/>
          <w:sz w:val="32"/>
          <w:szCs w:val="32"/>
        </w:rPr>
      </w:pPr>
      <w:r w:rsidRPr="001D4DAF">
        <w:rPr>
          <w:b/>
          <w:bCs/>
          <w:sz w:val="32"/>
          <w:szCs w:val="32"/>
        </w:rPr>
        <w:t>Prioritize threats (e.g., "Malware Alert" &gt; "Failed Login").</w:t>
      </w:r>
    </w:p>
    <w:p w14:paraId="51B79235" w14:textId="77777777" w:rsidR="00ED6187" w:rsidRDefault="00ED6187" w:rsidP="001D4DAF">
      <w:pPr>
        <w:rPr>
          <w:b/>
          <w:bCs/>
          <w:sz w:val="32"/>
          <w:szCs w:val="32"/>
        </w:rPr>
      </w:pPr>
    </w:p>
    <w:p w14:paraId="249AB7AE" w14:textId="77777777" w:rsidR="00ED6187" w:rsidRDefault="00ED6187" w:rsidP="001D4DAF">
      <w:pPr>
        <w:rPr>
          <w:b/>
          <w:bCs/>
          <w:sz w:val="32"/>
          <w:szCs w:val="32"/>
        </w:rPr>
      </w:pPr>
    </w:p>
    <w:p w14:paraId="3A5261CF" w14:textId="77777777" w:rsidR="00ED6187" w:rsidRDefault="00ED6187" w:rsidP="001D4DAF">
      <w:pPr>
        <w:rPr>
          <w:b/>
          <w:bCs/>
          <w:sz w:val="32"/>
          <w:szCs w:val="32"/>
        </w:rPr>
      </w:pPr>
    </w:p>
    <w:p w14:paraId="74AC081C" w14:textId="77777777" w:rsidR="00ED6187" w:rsidRDefault="00ED6187" w:rsidP="001D4DAF">
      <w:pPr>
        <w:rPr>
          <w:b/>
          <w:bCs/>
          <w:sz w:val="32"/>
          <w:szCs w:val="32"/>
        </w:rPr>
      </w:pPr>
    </w:p>
    <w:p w14:paraId="1022E4D5" w14:textId="77777777" w:rsidR="00ED6187" w:rsidRDefault="00ED6187" w:rsidP="001D4DAF">
      <w:pPr>
        <w:rPr>
          <w:b/>
          <w:bCs/>
          <w:sz w:val="32"/>
          <w:szCs w:val="32"/>
        </w:rPr>
      </w:pPr>
    </w:p>
    <w:p w14:paraId="25C09404" w14:textId="77777777" w:rsidR="00ED6187" w:rsidRDefault="00ED6187" w:rsidP="001D4DAF">
      <w:pPr>
        <w:rPr>
          <w:b/>
          <w:bCs/>
          <w:sz w:val="32"/>
          <w:szCs w:val="32"/>
        </w:rPr>
      </w:pPr>
    </w:p>
    <w:p w14:paraId="2601A96B" w14:textId="77777777" w:rsidR="00ED6187" w:rsidRDefault="00ED6187" w:rsidP="001D4DAF">
      <w:pPr>
        <w:rPr>
          <w:b/>
          <w:bCs/>
          <w:sz w:val="32"/>
          <w:szCs w:val="32"/>
        </w:rPr>
      </w:pPr>
    </w:p>
    <w:p w14:paraId="64BB1481" w14:textId="77777777" w:rsidR="00ED6187" w:rsidRDefault="00ED6187" w:rsidP="001D4DAF">
      <w:pPr>
        <w:rPr>
          <w:b/>
          <w:bCs/>
          <w:sz w:val="32"/>
          <w:szCs w:val="32"/>
        </w:rPr>
      </w:pPr>
    </w:p>
    <w:p w14:paraId="6160E660" w14:textId="77777777" w:rsidR="00ED6187" w:rsidRDefault="00ED6187" w:rsidP="001D4DAF">
      <w:pPr>
        <w:rPr>
          <w:b/>
          <w:bCs/>
          <w:sz w:val="32"/>
          <w:szCs w:val="32"/>
        </w:rPr>
      </w:pPr>
    </w:p>
    <w:p w14:paraId="190E1230" w14:textId="77777777" w:rsidR="00ED6187" w:rsidRDefault="00ED6187" w:rsidP="001D4DAF">
      <w:pPr>
        <w:rPr>
          <w:b/>
          <w:bCs/>
          <w:sz w:val="32"/>
          <w:szCs w:val="32"/>
        </w:rPr>
      </w:pPr>
    </w:p>
    <w:p w14:paraId="64D0FF12" w14:textId="77777777" w:rsidR="00ED6187" w:rsidRDefault="00ED6187" w:rsidP="001D4DAF">
      <w:pPr>
        <w:rPr>
          <w:b/>
          <w:bCs/>
          <w:sz w:val="32"/>
          <w:szCs w:val="32"/>
        </w:rPr>
      </w:pPr>
    </w:p>
    <w:p w14:paraId="4EEE74A8" w14:textId="77777777" w:rsidR="00ED6187" w:rsidRPr="00ED6187" w:rsidRDefault="00ED6187" w:rsidP="00ED6187">
      <w:pPr>
        <w:rPr>
          <w:b/>
          <w:bCs/>
          <w:sz w:val="32"/>
          <w:szCs w:val="32"/>
        </w:rPr>
      </w:pPr>
      <w:r w:rsidRPr="00ED6187">
        <w:rPr>
          <w:b/>
          <w:bCs/>
          <w:sz w:val="32"/>
          <w:szCs w:val="32"/>
        </w:rPr>
        <w:lastRenderedPageBreak/>
        <w:t>Timeline of Security Events</w:t>
      </w:r>
    </w:p>
    <w:p w14:paraId="78063E51" w14:textId="06737582" w:rsidR="00ED6187" w:rsidRDefault="00ED6187" w:rsidP="001D4DAF">
      <w:pPr>
        <w:rPr>
          <w:b/>
          <w:bCs/>
          <w:sz w:val="32"/>
          <w:szCs w:val="32"/>
        </w:rPr>
      </w:pPr>
      <w:r w:rsidRPr="00ED6187">
        <w:rPr>
          <w:b/>
          <w:bCs/>
          <w:sz w:val="32"/>
          <w:szCs w:val="32"/>
        </w:rPr>
        <w:t>Use Case: Visualize attack patterns over time.</w:t>
      </w:r>
    </w:p>
    <w:p w14:paraId="7CF51DC2" w14:textId="6283959C" w:rsidR="00ED6187" w:rsidRDefault="00ED6187" w:rsidP="001D4DAF">
      <w:pPr>
        <w:rPr>
          <w:b/>
          <w:bCs/>
          <w:sz w:val="32"/>
          <w:szCs w:val="32"/>
        </w:rPr>
      </w:pPr>
      <w:r w:rsidRPr="00ED6187">
        <w:rPr>
          <w:b/>
          <w:bCs/>
          <w:noProof/>
          <w:sz w:val="32"/>
          <w:szCs w:val="32"/>
        </w:rPr>
        <w:drawing>
          <wp:inline distT="0" distB="0" distL="0" distR="0" wp14:anchorId="20F25B79" wp14:editId="2C2F08E3">
            <wp:extent cx="5731510" cy="2629535"/>
            <wp:effectExtent l="0" t="0" r="2540" b="0"/>
            <wp:docPr id="69218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1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7D18" w14:textId="77777777" w:rsidR="00ED6187" w:rsidRDefault="00ED6187" w:rsidP="001D4DAF">
      <w:pPr>
        <w:rPr>
          <w:b/>
          <w:bCs/>
          <w:sz w:val="32"/>
          <w:szCs w:val="32"/>
        </w:rPr>
      </w:pPr>
    </w:p>
    <w:p w14:paraId="45F72F84" w14:textId="77777777" w:rsidR="00ED6187" w:rsidRPr="00ED6187" w:rsidRDefault="00ED6187" w:rsidP="00ED6187">
      <w:pPr>
        <w:rPr>
          <w:b/>
          <w:bCs/>
          <w:sz w:val="32"/>
          <w:szCs w:val="32"/>
        </w:rPr>
      </w:pPr>
      <w:r w:rsidRPr="00ED6187">
        <w:rPr>
          <w:b/>
          <w:bCs/>
          <w:sz w:val="32"/>
          <w:szCs w:val="32"/>
        </w:rPr>
        <w:t>Detect Malware Alerts</w:t>
      </w:r>
    </w:p>
    <w:p w14:paraId="0BE3A504" w14:textId="5BC370B0" w:rsidR="00ED6187" w:rsidRDefault="00ED6187" w:rsidP="001D4DAF">
      <w:pPr>
        <w:rPr>
          <w:b/>
          <w:bCs/>
          <w:sz w:val="32"/>
          <w:szCs w:val="32"/>
        </w:rPr>
      </w:pPr>
      <w:r w:rsidRPr="00ED6187">
        <w:rPr>
          <w:b/>
          <w:bCs/>
          <w:sz w:val="32"/>
          <w:szCs w:val="32"/>
        </w:rPr>
        <w:t>SOC Action: Isolate infected hosts (source_ip).</w:t>
      </w:r>
    </w:p>
    <w:p w14:paraId="2C940602" w14:textId="5DDD6539" w:rsidR="00ED6187" w:rsidRDefault="00ED6187" w:rsidP="001D4DAF">
      <w:pPr>
        <w:rPr>
          <w:b/>
          <w:bCs/>
          <w:sz w:val="32"/>
          <w:szCs w:val="32"/>
        </w:rPr>
      </w:pPr>
      <w:r w:rsidRPr="00ED6187">
        <w:rPr>
          <w:b/>
          <w:bCs/>
          <w:noProof/>
          <w:sz w:val="32"/>
          <w:szCs w:val="32"/>
        </w:rPr>
        <w:drawing>
          <wp:inline distT="0" distB="0" distL="0" distR="0" wp14:anchorId="11812702" wp14:editId="73EA9CD0">
            <wp:extent cx="5731510" cy="2638425"/>
            <wp:effectExtent l="0" t="0" r="2540" b="9525"/>
            <wp:docPr id="77703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6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68EC" w14:textId="77777777" w:rsidR="00ED6187" w:rsidRDefault="00ED6187" w:rsidP="001D4DAF">
      <w:pPr>
        <w:rPr>
          <w:b/>
          <w:bCs/>
          <w:sz w:val="32"/>
          <w:szCs w:val="32"/>
        </w:rPr>
      </w:pPr>
    </w:p>
    <w:p w14:paraId="3594CEE6" w14:textId="77777777" w:rsidR="00ED6187" w:rsidRDefault="00ED6187" w:rsidP="001D4DAF">
      <w:pPr>
        <w:rPr>
          <w:b/>
          <w:bCs/>
          <w:sz w:val="32"/>
          <w:szCs w:val="32"/>
        </w:rPr>
      </w:pPr>
    </w:p>
    <w:p w14:paraId="226BF1C9" w14:textId="77777777" w:rsidR="00ED6187" w:rsidRDefault="00ED6187" w:rsidP="001D4DAF">
      <w:pPr>
        <w:rPr>
          <w:b/>
          <w:bCs/>
          <w:sz w:val="32"/>
          <w:szCs w:val="32"/>
        </w:rPr>
      </w:pPr>
    </w:p>
    <w:p w14:paraId="30A29054" w14:textId="77777777" w:rsidR="00ED6187" w:rsidRPr="00ED6187" w:rsidRDefault="00ED6187" w:rsidP="00ED6187">
      <w:pPr>
        <w:rPr>
          <w:b/>
          <w:bCs/>
          <w:sz w:val="32"/>
          <w:szCs w:val="32"/>
        </w:rPr>
      </w:pPr>
      <w:r w:rsidRPr="00ED6187">
        <w:rPr>
          <w:b/>
          <w:bCs/>
          <w:sz w:val="32"/>
          <w:szCs w:val="32"/>
        </w:rPr>
        <w:lastRenderedPageBreak/>
        <w:t>Unusual Geographic IPs</w:t>
      </w:r>
    </w:p>
    <w:p w14:paraId="61F7DE59" w14:textId="03F38765" w:rsidR="001D4DAF" w:rsidRDefault="00033F86" w:rsidP="008C206C">
      <w:pPr>
        <w:rPr>
          <w:sz w:val="32"/>
          <w:szCs w:val="32"/>
        </w:rPr>
      </w:pPr>
      <w:r w:rsidRPr="00033F86">
        <w:rPr>
          <w:noProof/>
          <w:sz w:val="32"/>
          <w:szCs w:val="32"/>
        </w:rPr>
        <w:drawing>
          <wp:inline distT="0" distB="0" distL="0" distR="0" wp14:anchorId="309DE37E" wp14:editId="0B7D17EB">
            <wp:extent cx="5731510" cy="2621915"/>
            <wp:effectExtent l="0" t="0" r="2540" b="6985"/>
            <wp:docPr id="132383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9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DB8D" w14:textId="7EE47B18" w:rsidR="00033F86" w:rsidRDefault="00033F86" w:rsidP="008C206C">
      <w:pPr>
        <w:rPr>
          <w:sz w:val="32"/>
          <w:szCs w:val="32"/>
        </w:rPr>
      </w:pPr>
      <w:r w:rsidRPr="00033F86">
        <w:rPr>
          <w:b/>
          <w:bCs/>
          <w:sz w:val="32"/>
          <w:szCs w:val="32"/>
        </w:rPr>
        <w:t>Use Case</w:t>
      </w:r>
      <w:r w:rsidRPr="00033F86">
        <w:rPr>
          <w:sz w:val="32"/>
          <w:szCs w:val="32"/>
        </w:rPr>
        <w:t>: Flag foreign IPs (e.g., Russia, China).</w:t>
      </w:r>
    </w:p>
    <w:p w14:paraId="690F946A" w14:textId="77777777" w:rsidR="00033F86" w:rsidRDefault="00033F86" w:rsidP="008C206C">
      <w:pPr>
        <w:rPr>
          <w:sz w:val="32"/>
          <w:szCs w:val="32"/>
        </w:rPr>
      </w:pPr>
    </w:p>
    <w:p w14:paraId="27BEA772" w14:textId="77777777" w:rsidR="00033F86" w:rsidRDefault="00033F86" w:rsidP="00033F86">
      <w:pPr>
        <w:rPr>
          <w:b/>
          <w:bCs/>
          <w:sz w:val="32"/>
          <w:szCs w:val="32"/>
        </w:rPr>
      </w:pPr>
      <w:r w:rsidRPr="00033F86">
        <w:rPr>
          <w:b/>
          <w:bCs/>
          <w:sz w:val="32"/>
          <w:szCs w:val="32"/>
        </w:rPr>
        <w:t>High-Volume Events (Threshold Alert)</w:t>
      </w:r>
    </w:p>
    <w:p w14:paraId="2594FE1B" w14:textId="17EC377B" w:rsidR="00033F86" w:rsidRDefault="00033F86" w:rsidP="00033F86">
      <w:pPr>
        <w:rPr>
          <w:b/>
          <w:bCs/>
          <w:sz w:val="32"/>
          <w:szCs w:val="32"/>
        </w:rPr>
      </w:pPr>
      <w:r w:rsidRPr="00033F86">
        <w:rPr>
          <w:b/>
          <w:bCs/>
          <w:noProof/>
          <w:sz w:val="32"/>
          <w:szCs w:val="32"/>
        </w:rPr>
        <w:drawing>
          <wp:inline distT="0" distB="0" distL="0" distR="0" wp14:anchorId="5C192866" wp14:editId="38CF43EE">
            <wp:extent cx="5731510" cy="2633980"/>
            <wp:effectExtent l="0" t="0" r="2540" b="0"/>
            <wp:docPr id="114637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2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8B3C" w14:textId="2461E419" w:rsidR="00033F86" w:rsidRDefault="001A01E0" w:rsidP="00033F86">
      <w:pPr>
        <w:rPr>
          <w:b/>
          <w:bCs/>
          <w:sz w:val="32"/>
          <w:szCs w:val="32"/>
        </w:rPr>
      </w:pPr>
      <w:r w:rsidRPr="001A01E0">
        <w:rPr>
          <w:b/>
          <w:bCs/>
          <w:sz w:val="32"/>
          <w:szCs w:val="32"/>
        </w:rPr>
        <w:t>SOC Action: Create a Splunk alert for count &gt; 3.</w:t>
      </w:r>
    </w:p>
    <w:p w14:paraId="3343A73C" w14:textId="77777777" w:rsidR="001A01E0" w:rsidRDefault="001A01E0" w:rsidP="00033F86">
      <w:pPr>
        <w:rPr>
          <w:b/>
          <w:bCs/>
          <w:sz w:val="32"/>
          <w:szCs w:val="32"/>
        </w:rPr>
      </w:pPr>
    </w:p>
    <w:p w14:paraId="7A6D6423" w14:textId="77777777" w:rsidR="001A01E0" w:rsidRDefault="001A01E0" w:rsidP="00033F86">
      <w:pPr>
        <w:rPr>
          <w:b/>
          <w:bCs/>
          <w:sz w:val="32"/>
          <w:szCs w:val="32"/>
        </w:rPr>
      </w:pPr>
    </w:p>
    <w:p w14:paraId="20E7DF4C" w14:textId="77777777" w:rsidR="001A01E0" w:rsidRDefault="001A01E0" w:rsidP="00033F86">
      <w:pPr>
        <w:rPr>
          <w:b/>
          <w:bCs/>
          <w:sz w:val="32"/>
          <w:szCs w:val="32"/>
        </w:rPr>
      </w:pPr>
    </w:p>
    <w:p w14:paraId="25BEDDF4" w14:textId="77777777" w:rsidR="001A01E0" w:rsidRPr="001A01E0" w:rsidRDefault="001A01E0" w:rsidP="001A01E0">
      <w:pPr>
        <w:rPr>
          <w:b/>
          <w:bCs/>
          <w:sz w:val="32"/>
          <w:szCs w:val="32"/>
        </w:rPr>
      </w:pPr>
      <w:r w:rsidRPr="001A01E0">
        <w:rPr>
          <w:b/>
          <w:bCs/>
          <w:sz w:val="32"/>
          <w:szCs w:val="32"/>
        </w:rPr>
        <w:lastRenderedPageBreak/>
        <w:t>Account Lockouts</w:t>
      </w:r>
    </w:p>
    <w:p w14:paraId="6CD1B0D3" w14:textId="28DFEC3D" w:rsidR="001A01E0" w:rsidRDefault="001A01E0" w:rsidP="00033F86">
      <w:pPr>
        <w:rPr>
          <w:b/>
          <w:bCs/>
          <w:sz w:val="32"/>
          <w:szCs w:val="32"/>
        </w:rPr>
      </w:pPr>
      <w:r w:rsidRPr="001A01E0">
        <w:rPr>
          <w:b/>
          <w:bCs/>
          <w:noProof/>
          <w:sz w:val="32"/>
          <w:szCs w:val="32"/>
        </w:rPr>
        <w:drawing>
          <wp:inline distT="0" distB="0" distL="0" distR="0" wp14:anchorId="3176A924" wp14:editId="22FD5935">
            <wp:extent cx="5731510" cy="2640330"/>
            <wp:effectExtent l="0" t="0" r="2540" b="7620"/>
            <wp:docPr id="152011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5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477C" w14:textId="03E20FF8" w:rsidR="001A01E0" w:rsidRDefault="001A01E0" w:rsidP="00033F86">
      <w:pPr>
        <w:rPr>
          <w:b/>
          <w:bCs/>
          <w:sz w:val="32"/>
          <w:szCs w:val="32"/>
        </w:rPr>
      </w:pPr>
      <w:r w:rsidRPr="001A01E0">
        <w:rPr>
          <w:b/>
          <w:bCs/>
          <w:sz w:val="32"/>
          <w:szCs w:val="32"/>
        </w:rPr>
        <w:t>Use Case: Identify compromised accounts.</w:t>
      </w:r>
    </w:p>
    <w:p w14:paraId="488AF15B" w14:textId="77777777" w:rsidR="001A01E0" w:rsidRDefault="001A01E0" w:rsidP="00033F86">
      <w:pPr>
        <w:rPr>
          <w:b/>
          <w:bCs/>
          <w:sz w:val="32"/>
          <w:szCs w:val="32"/>
        </w:rPr>
      </w:pPr>
    </w:p>
    <w:p w14:paraId="52DEE547" w14:textId="77777777" w:rsidR="001A01E0" w:rsidRPr="001A01E0" w:rsidRDefault="001A01E0" w:rsidP="001A01E0">
      <w:pPr>
        <w:rPr>
          <w:b/>
          <w:bCs/>
          <w:sz w:val="32"/>
          <w:szCs w:val="32"/>
        </w:rPr>
      </w:pPr>
      <w:r w:rsidRPr="001A01E0">
        <w:rPr>
          <w:b/>
          <w:bCs/>
          <w:sz w:val="32"/>
          <w:szCs w:val="32"/>
        </w:rPr>
        <w:t>Events in Last 24 Hours</w:t>
      </w:r>
    </w:p>
    <w:p w14:paraId="71DAC0DA" w14:textId="44D2EAE0" w:rsidR="001A01E0" w:rsidRDefault="001A01E0" w:rsidP="00033F86">
      <w:pPr>
        <w:rPr>
          <w:b/>
          <w:bCs/>
          <w:sz w:val="32"/>
          <w:szCs w:val="32"/>
        </w:rPr>
      </w:pPr>
      <w:r w:rsidRPr="001A01E0">
        <w:rPr>
          <w:b/>
          <w:bCs/>
          <w:noProof/>
          <w:sz w:val="32"/>
          <w:szCs w:val="32"/>
        </w:rPr>
        <w:drawing>
          <wp:inline distT="0" distB="0" distL="0" distR="0" wp14:anchorId="6A8976BA" wp14:editId="07E7A60B">
            <wp:extent cx="5731510" cy="2654935"/>
            <wp:effectExtent l="0" t="0" r="2540" b="0"/>
            <wp:docPr id="132839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98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E527" w14:textId="46AE296D" w:rsidR="001A01E0" w:rsidRDefault="001A01E0" w:rsidP="00033F86">
      <w:pPr>
        <w:rPr>
          <w:b/>
          <w:bCs/>
          <w:sz w:val="32"/>
          <w:szCs w:val="32"/>
        </w:rPr>
      </w:pPr>
      <w:r w:rsidRPr="001A01E0">
        <w:rPr>
          <w:b/>
          <w:bCs/>
          <w:sz w:val="32"/>
          <w:szCs w:val="32"/>
        </w:rPr>
        <w:t>Use Case: Daily threat summary.</w:t>
      </w:r>
    </w:p>
    <w:p w14:paraId="4FC58CDF" w14:textId="77777777" w:rsidR="001A01E0" w:rsidRDefault="001A01E0" w:rsidP="00033F86">
      <w:pPr>
        <w:rPr>
          <w:b/>
          <w:bCs/>
          <w:sz w:val="32"/>
          <w:szCs w:val="32"/>
        </w:rPr>
      </w:pPr>
    </w:p>
    <w:p w14:paraId="3CB011E8" w14:textId="77777777" w:rsidR="001A01E0" w:rsidRDefault="001A01E0" w:rsidP="00033F86">
      <w:pPr>
        <w:rPr>
          <w:b/>
          <w:bCs/>
          <w:sz w:val="32"/>
          <w:szCs w:val="32"/>
        </w:rPr>
      </w:pPr>
    </w:p>
    <w:p w14:paraId="5B85B97F" w14:textId="77777777" w:rsidR="001A01E0" w:rsidRDefault="001A01E0" w:rsidP="00033F86">
      <w:pPr>
        <w:rPr>
          <w:b/>
          <w:bCs/>
          <w:sz w:val="32"/>
          <w:szCs w:val="32"/>
        </w:rPr>
      </w:pPr>
    </w:p>
    <w:p w14:paraId="43FE5371" w14:textId="77777777" w:rsidR="003A14BB" w:rsidRPr="003A14BB" w:rsidRDefault="003A14BB" w:rsidP="003A14BB">
      <w:pPr>
        <w:rPr>
          <w:b/>
          <w:bCs/>
          <w:sz w:val="32"/>
          <w:szCs w:val="32"/>
        </w:rPr>
      </w:pPr>
      <w:r w:rsidRPr="003A14BB">
        <w:rPr>
          <w:b/>
          <w:bCs/>
          <w:sz w:val="32"/>
          <w:szCs w:val="32"/>
        </w:rPr>
        <w:lastRenderedPageBreak/>
        <w:t>Correlate Failed Logins + Malware</w:t>
      </w:r>
    </w:p>
    <w:p w14:paraId="50CB4372" w14:textId="1F636F58" w:rsidR="001A01E0" w:rsidRDefault="003A14BB" w:rsidP="00033F86">
      <w:pPr>
        <w:rPr>
          <w:b/>
          <w:bCs/>
          <w:sz w:val="32"/>
          <w:szCs w:val="32"/>
        </w:rPr>
      </w:pPr>
      <w:r w:rsidRPr="003A14BB">
        <w:rPr>
          <w:b/>
          <w:bCs/>
          <w:noProof/>
          <w:sz w:val="32"/>
          <w:szCs w:val="32"/>
        </w:rPr>
        <w:drawing>
          <wp:inline distT="0" distB="0" distL="0" distR="0" wp14:anchorId="44B33A7E" wp14:editId="4C4F317E">
            <wp:extent cx="5731510" cy="2637155"/>
            <wp:effectExtent l="0" t="0" r="2540" b="0"/>
            <wp:docPr id="159436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69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4C9C" w14:textId="1307EA04" w:rsidR="003A14BB" w:rsidRDefault="003A14BB" w:rsidP="00033F86">
      <w:pPr>
        <w:rPr>
          <w:b/>
          <w:bCs/>
          <w:sz w:val="32"/>
          <w:szCs w:val="32"/>
        </w:rPr>
      </w:pPr>
      <w:r w:rsidRPr="003A14BB">
        <w:rPr>
          <w:b/>
          <w:bCs/>
          <w:sz w:val="32"/>
          <w:szCs w:val="32"/>
        </w:rPr>
        <w:t>Use Case: Detect multi-stage attacks.</w:t>
      </w:r>
    </w:p>
    <w:p w14:paraId="54015AD9" w14:textId="77777777" w:rsidR="003A14BB" w:rsidRDefault="003A14BB" w:rsidP="00033F86">
      <w:pPr>
        <w:rPr>
          <w:b/>
          <w:bCs/>
          <w:sz w:val="32"/>
          <w:szCs w:val="32"/>
        </w:rPr>
      </w:pPr>
    </w:p>
    <w:p w14:paraId="1BC48031" w14:textId="77777777" w:rsidR="003A14BB" w:rsidRPr="003A14BB" w:rsidRDefault="003A14BB" w:rsidP="003A14BB">
      <w:pPr>
        <w:rPr>
          <w:b/>
          <w:bCs/>
          <w:sz w:val="32"/>
          <w:szCs w:val="32"/>
        </w:rPr>
      </w:pPr>
      <w:r w:rsidRPr="003A14BB">
        <w:rPr>
          <w:b/>
          <w:bCs/>
          <w:sz w:val="32"/>
          <w:szCs w:val="32"/>
        </w:rPr>
        <w:t>Generate an Incident Report</w:t>
      </w:r>
    </w:p>
    <w:p w14:paraId="541F853D" w14:textId="61AA7E89" w:rsidR="003A14BB" w:rsidRDefault="003A14BB" w:rsidP="00033F86">
      <w:pPr>
        <w:rPr>
          <w:b/>
          <w:bCs/>
          <w:sz w:val="32"/>
          <w:szCs w:val="32"/>
        </w:rPr>
      </w:pPr>
      <w:r w:rsidRPr="003A14BB">
        <w:rPr>
          <w:b/>
          <w:bCs/>
          <w:noProof/>
          <w:sz w:val="32"/>
          <w:szCs w:val="32"/>
        </w:rPr>
        <w:drawing>
          <wp:inline distT="0" distB="0" distL="0" distR="0" wp14:anchorId="64C526A2" wp14:editId="4BCEE1A5">
            <wp:extent cx="5731510" cy="2633980"/>
            <wp:effectExtent l="0" t="0" r="2540" b="0"/>
            <wp:docPr id="123463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30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C5A3" w14:textId="006440D5" w:rsidR="003A14BB" w:rsidRDefault="003A14BB" w:rsidP="00033F86">
      <w:pPr>
        <w:rPr>
          <w:b/>
          <w:bCs/>
          <w:sz w:val="32"/>
          <w:szCs w:val="32"/>
        </w:rPr>
      </w:pPr>
      <w:r w:rsidRPr="003A14BB">
        <w:rPr>
          <w:b/>
          <w:bCs/>
          <w:sz w:val="32"/>
          <w:szCs w:val="32"/>
        </w:rPr>
        <w:t>Export: Click Export &gt; CSV for your incident report.</w:t>
      </w:r>
    </w:p>
    <w:p w14:paraId="4F5A6169" w14:textId="77777777" w:rsidR="003A14BB" w:rsidRDefault="003A14BB" w:rsidP="00033F86">
      <w:pPr>
        <w:rPr>
          <w:b/>
          <w:bCs/>
          <w:sz w:val="32"/>
          <w:szCs w:val="32"/>
        </w:rPr>
      </w:pPr>
    </w:p>
    <w:p w14:paraId="1A06768E" w14:textId="77777777" w:rsidR="003A14BB" w:rsidRDefault="003A14BB" w:rsidP="00033F86">
      <w:pPr>
        <w:rPr>
          <w:b/>
          <w:bCs/>
          <w:sz w:val="32"/>
          <w:szCs w:val="32"/>
        </w:rPr>
      </w:pPr>
    </w:p>
    <w:p w14:paraId="4466381B" w14:textId="77777777" w:rsidR="003A14BB" w:rsidRDefault="003A14BB" w:rsidP="00033F86">
      <w:pPr>
        <w:rPr>
          <w:b/>
          <w:bCs/>
          <w:sz w:val="32"/>
          <w:szCs w:val="32"/>
        </w:rPr>
      </w:pPr>
    </w:p>
    <w:p w14:paraId="68A6DB08" w14:textId="0624F94C" w:rsidR="003A14BB" w:rsidRDefault="006926B2" w:rsidP="00033F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Splunk Dashboard</w:t>
      </w:r>
    </w:p>
    <w:p w14:paraId="25536F9F" w14:textId="5618724F" w:rsidR="00ED29AE" w:rsidRPr="00E53D3E" w:rsidRDefault="00ED29AE" w:rsidP="00033F86">
      <w:r w:rsidRPr="00E53D3E">
        <w:t>This dashboard is made by accumulating multiple searches such as Brute force detection, Top malicious IP’s and Event Distribution in the logs present in the file.</w:t>
      </w:r>
    </w:p>
    <w:p w14:paraId="549CE360" w14:textId="5A169E51" w:rsidR="00ED29AE" w:rsidRPr="00E53D3E" w:rsidRDefault="00ED29AE" w:rsidP="00033F86">
      <w:r w:rsidRPr="00E53D3E">
        <w:t xml:space="preserve">The dashboard helps us in getting a clear summary of the logs that were made by the site that we are monitoring which allows us to learn more about the types of networks that </w:t>
      </w:r>
      <w:r w:rsidR="00133E69" w:rsidRPr="00E53D3E">
        <w:t>were visiting the site we are monitoring.</w:t>
      </w:r>
    </w:p>
    <w:p w14:paraId="4E90A2B6" w14:textId="77777777" w:rsidR="00133E69" w:rsidRPr="00133E69" w:rsidRDefault="00133E69" w:rsidP="00133E69">
      <w:r w:rsidRPr="00133E69">
        <w:t xml:space="preserve">Splunk dashboards are </w:t>
      </w:r>
      <w:r w:rsidRPr="00133E69">
        <w:rPr>
          <w:b/>
          <w:bCs/>
        </w:rPr>
        <w:t>interactive visualizations</w:t>
      </w:r>
      <w:r w:rsidRPr="00133E69">
        <w:t xml:space="preserve"> that consolidate security data into actionable insights. They help SOC teams:</w:t>
      </w:r>
    </w:p>
    <w:p w14:paraId="1DBF002D" w14:textId="77777777" w:rsidR="00133E69" w:rsidRPr="00133E69" w:rsidRDefault="00133E69" w:rsidP="00133E69">
      <w:pPr>
        <w:numPr>
          <w:ilvl w:val="0"/>
          <w:numId w:val="3"/>
        </w:numPr>
      </w:pPr>
      <w:r w:rsidRPr="00133E69">
        <w:rPr>
          <w:b/>
          <w:bCs/>
        </w:rPr>
        <w:t>Monitor threats in real-time</w:t>
      </w:r>
      <w:r w:rsidRPr="00133E69">
        <w:t xml:space="preserve"> (e.g., brute-force attacks, malware).</w:t>
      </w:r>
    </w:p>
    <w:p w14:paraId="437692F1" w14:textId="77777777" w:rsidR="00133E69" w:rsidRPr="00133E69" w:rsidRDefault="00133E69" w:rsidP="00133E69">
      <w:pPr>
        <w:numPr>
          <w:ilvl w:val="0"/>
          <w:numId w:val="3"/>
        </w:numPr>
      </w:pPr>
      <w:r w:rsidRPr="00133E69">
        <w:rPr>
          <w:b/>
          <w:bCs/>
        </w:rPr>
        <w:t>Correlate events</w:t>
      </w:r>
      <w:r w:rsidRPr="00133E69">
        <w:t xml:space="preserve"> across logs (e.g., failed logins + geographic anomalies).</w:t>
      </w:r>
    </w:p>
    <w:p w14:paraId="36F0042A" w14:textId="77777777" w:rsidR="00133E69" w:rsidRPr="00133E69" w:rsidRDefault="00133E69" w:rsidP="00133E69">
      <w:pPr>
        <w:numPr>
          <w:ilvl w:val="0"/>
          <w:numId w:val="3"/>
        </w:numPr>
      </w:pPr>
      <w:r w:rsidRPr="00133E69">
        <w:rPr>
          <w:b/>
          <w:bCs/>
        </w:rPr>
        <w:t>Streamline investigations</w:t>
      </w:r>
      <w:r w:rsidRPr="00133E69">
        <w:t xml:space="preserve"> with drill-down capabilities.</w:t>
      </w:r>
    </w:p>
    <w:p w14:paraId="2C6A6C92" w14:textId="77777777" w:rsidR="00133E69" w:rsidRPr="00E53D3E" w:rsidRDefault="00133E69" w:rsidP="00133E69">
      <w:r w:rsidRPr="00E53D3E">
        <w:t>Purpose:</w:t>
      </w:r>
    </w:p>
    <w:p w14:paraId="1E99E220" w14:textId="6D3631C6" w:rsidR="00133E69" w:rsidRPr="00E53D3E" w:rsidRDefault="00133E69" w:rsidP="00133E69">
      <w:r w:rsidRPr="00E53D3E">
        <w:t>Detect anomalies (e.g., spikes in failed logins).</w:t>
      </w:r>
    </w:p>
    <w:p w14:paraId="7B4EA048" w14:textId="72CAD8B8" w:rsidR="00133E69" w:rsidRPr="00E53D3E" w:rsidRDefault="00133E69" w:rsidP="00133E69">
      <w:r w:rsidRPr="00E53D3E">
        <w:t>Prioritize incidents (e.g., malware vs. low-risk events).</w:t>
      </w:r>
    </w:p>
    <w:p w14:paraId="227DF709" w14:textId="77777777" w:rsidR="00E53D3E" w:rsidRDefault="00133E69" w:rsidP="00133E69">
      <w:r w:rsidRPr="00E53D3E">
        <w:t>3. Key Features of Your Dashboard</w:t>
      </w:r>
    </w:p>
    <w:p w14:paraId="638FAD92" w14:textId="77777777" w:rsidR="00E53D3E" w:rsidRDefault="00133E69" w:rsidP="00133E69">
      <w:r w:rsidRPr="00E53D3E">
        <w:t xml:space="preserve"> Real-Time Monitoring: Alerts update as new logs are ingested. </w:t>
      </w:r>
    </w:p>
    <w:p w14:paraId="7570710A" w14:textId="77777777" w:rsidR="00E53D3E" w:rsidRDefault="00133E69" w:rsidP="00133E69">
      <w:r w:rsidRPr="00E53D3E">
        <w:t xml:space="preserve">Custom Filters: Add time pickers or event-type dropdowns for deeper analysis. </w:t>
      </w:r>
    </w:p>
    <w:p w14:paraId="06F83887" w14:textId="1A02B898" w:rsidR="00133E69" w:rsidRPr="00E53D3E" w:rsidRDefault="00133E69" w:rsidP="00133E69">
      <w:r w:rsidRPr="00E53D3E">
        <w:t>Exportable Reports: Used for your internship deliverables (PDF/CSV).</w:t>
      </w:r>
    </w:p>
    <w:p w14:paraId="59FD1579" w14:textId="5D2DAD0E" w:rsidR="00E53D3E" w:rsidRPr="00033F86" w:rsidRDefault="006926B2" w:rsidP="00033F86">
      <w:pPr>
        <w:rPr>
          <w:b/>
          <w:bCs/>
          <w:sz w:val="32"/>
          <w:szCs w:val="32"/>
        </w:rPr>
      </w:pPr>
      <w:r w:rsidRPr="006926B2">
        <w:rPr>
          <w:b/>
          <w:bCs/>
          <w:noProof/>
          <w:sz w:val="32"/>
          <w:szCs w:val="32"/>
        </w:rPr>
        <w:drawing>
          <wp:inline distT="0" distB="0" distL="0" distR="0" wp14:anchorId="59E8FB62" wp14:editId="4932C423">
            <wp:extent cx="5731510" cy="2623820"/>
            <wp:effectExtent l="0" t="0" r="2540" b="5080"/>
            <wp:docPr id="13147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4E43" w14:textId="77777777" w:rsidR="00033F86" w:rsidRDefault="00033F86" w:rsidP="008C206C">
      <w:pPr>
        <w:rPr>
          <w:sz w:val="32"/>
          <w:szCs w:val="32"/>
        </w:rPr>
      </w:pPr>
    </w:p>
    <w:p w14:paraId="09A8A0E5" w14:textId="77777777" w:rsidR="008C206C" w:rsidRPr="008C206C" w:rsidRDefault="008C206C" w:rsidP="008C206C">
      <w:pPr>
        <w:rPr>
          <w:sz w:val="26"/>
          <w:szCs w:val="26"/>
        </w:rPr>
      </w:pPr>
    </w:p>
    <w:sectPr w:rsidR="008C206C" w:rsidRPr="008C20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F9B"/>
    <w:multiLevelType w:val="hybridMultilevel"/>
    <w:tmpl w:val="117652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26C2E"/>
    <w:multiLevelType w:val="multilevel"/>
    <w:tmpl w:val="E59AC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DF781B"/>
    <w:multiLevelType w:val="hybridMultilevel"/>
    <w:tmpl w:val="323EF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20497">
    <w:abstractNumId w:val="0"/>
  </w:num>
  <w:num w:numId="2" w16cid:durableId="1227761927">
    <w:abstractNumId w:val="2"/>
  </w:num>
  <w:num w:numId="3" w16cid:durableId="16414938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76B"/>
    <w:rsid w:val="00033F86"/>
    <w:rsid w:val="00056780"/>
    <w:rsid w:val="00133E69"/>
    <w:rsid w:val="001A01E0"/>
    <w:rsid w:val="001B676B"/>
    <w:rsid w:val="001C75B0"/>
    <w:rsid w:val="001D4DAF"/>
    <w:rsid w:val="001E3F3E"/>
    <w:rsid w:val="00241134"/>
    <w:rsid w:val="00274751"/>
    <w:rsid w:val="003A14BB"/>
    <w:rsid w:val="003E6EE3"/>
    <w:rsid w:val="005B1361"/>
    <w:rsid w:val="006926B2"/>
    <w:rsid w:val="00734F80"/>
    <w:rsid w:val="00790522"/>
    <w:rsid w:val="008C206C"/>
    <w:rsid w:val="009128EC"/>
    <w:rsid w:val="00B94B81"/>
    <w:rsid w:val="00C93446"/>
    <w:rsid w:val="00CB200D"/>
    <w:rsid w:val="00E04F49"/>
    <w:rsid w:val="00E53D3E"/>
    <w:rsid w:val="00ED29AE"/>
    <w:rsid w:val="00ED6187"/>
    <w:rsid w:val="00F75137"/>
    <w:rsid w:val="00FD23D2"/>
    <w:rsid w:val="00FE5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76BA5"/>
  <w15:chartTrackingRefBased/>
  <w15:docId w15:val="{2F7D6C79-173B-4EE3-A920-B3C136C50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7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67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67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7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67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67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67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67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67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7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67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67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7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67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67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67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67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67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67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7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7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67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67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67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67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67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67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67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67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3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9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22BCY10204</dc:creator>
  <cp:keywords/>
  <dc:description/>
  <cp:lastModifiedBy>22BCY10204</cp:lastModifiedBy>
  <cp:revision>18</cp:revision>
  <dcterms:created xsi:type="dcterms:W3CDTF">2025-06-28T11:34:00Z</dcterms:created>
  <dcterms:modified xsi:type="dcterms:W3CDTF">2025-06-30T09:25:00Z</dcterms:modified>
</cp:coreProperties>
</file>