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8B8" w:rsidRDefault="00EC35EA">
      <w:pPr>
        <w:rPr>
          <w:rFonts w:ascii="Arial" w:hAnsi="Arial" w:cs="Arial"/>
          <w:b/>
        </w:rPr>
      </w:pPr>
      <w:r>
        <w:rPr>
          <w:rFonts w:ascii="Arial" w:hAnsi="Arial" w:cs="Arial"/>
        </w:rPr>
        <w:tab/>
      </w:r>
      <w:r w:rsidRPr="007D410E">
        <w:rPr>
          <w:rFonts w:ascii="Arial" w:hAnsi="Arial" w:cs="Arial"/>
          <w:b/>
        </w:rPr>
        <w:tab/>
        <w:t>AKILLI TELEFON MODELİ ÖNERİ UZMAN SİSTEMİ</w:t>
      </w:r>
    </w:p>
    <w:p w:rsidR="00805142" w:rsidRPr="007D410E" w:rsidRDefault="00805142">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805142">
        <w:rPr>
          <w:rFonts w:ascii="Arial" w:hAnsi="Arial" w:cs="Arial"/>
          <w:sz w:val="16"/>
          <w:szCs w:val="16"/>
        </w:rPr>
        <w:t>Vefa Uğur Bilge-15011082</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805142">
        <w:rPr>
          <w:rFonts w:ascii="Arial" w:hAnsi="Arial" w:cs="Arial"/>
          <w:sz w:val="16"/>
          <w:szCs w:val="16"/>
        </w:rPr>
        <w:t>Ekrem Bülbül-15011078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rsidR="00EC35EA" w:rsidRDefault="00EC35EA">
      <w:pPr>
        <w:rPr>
          <w:rFonts w:ascii="Arial" w:hAnsi="Arial" w:cs="Arial"/>
          <w:b/>
          <w:sz w:val="16"/>
          <w:szCs w:val="16"/>
        </w:rPr>
      </w:pPr>
      <w:r>
        <w:rPr>
          <w:rFonts w:ascii="Arial" w:hAnsi="Arial" w:cs="Arial"/>
          <w:b/>
          <w:sz w:val="16"/>
          <w:szCs w:val="16"/>
        </w:rPr>
        <w:t>PROJENİN AMACI</w:t>
      </w:r>
    </w:p>
    <w:p w:rsidR="00EC35EA" w:rsidRDefault="00EC35EA" w:rsidP="00EC35EA">
      <w:pPr>
        <w:ind w:firstLine="708"/>
        <w:rPr>
          <w:rFonts w:ascii="Arial" w:hAnsi="Arial" w:cs="Arial"/>
          <w:sz w:val="16"/>
          <w:szCs w:val="16"/>
        </w:rPr>
      </w:pPr>
      <w:r w:rsidRPr="00EC35EA">
        <w:rPr>
          <w:rFonts w:ascii="Arial" w:hAnsi="Arial" w:cs="Arial"/>
          <w:sz w:val="16"/>
          <w:szCs w:val="16"/>
        </w:rPr>
        <w:t>Bu</w:t>
      </w:r>
      <w:r>
        <w:rPr>
          <w:rFonts w:ascii="Arial" w:hAnsi="Arial" w:cs="Arial"/>
          <w:sz w:val="16"/>
          <w:szCs w:val="16"/>
        </w:rPr>
        <w:t xml:space="preserve"> projede temel amaç kullanıcıların istediği diğer e-ticaret sitelerine göre farklı , telefonun teknik özellikleri hakkında bilgi sahibi olmayan kişiler tarafından da rahatlıkla anlaşılabilecek bir filtreleme yöntemi ile onlara en uygun telefon modellerini önermektir. </w:t>
      </w:r>
    </w:p>
    <w:p w:rsidR="00EC35EA" w:rsidRDefault="00EC35EA" w:rsidP="00EC35EA">
      <w:pPr>
        <w:rPr>
          <w:rFonts w:ascii="Arial" w:hAnsi="Arial" w:cs="Arial"/>
          <w:b/>
          <w:sz w:val="16"/>
          <w:szCs w:val="16"/>
        </w:rPr>
      </w:pPr>
      <w:r>
        <w:rPr>
          <w:rFonts w:ascii="Arial" w:hAnsi="Arial" w:cs="Arial"/>
          <w:b/>
          <w:sz w:val="16"/>
          <w:szCs w:val="16"/>
        </w:rPr>
        <w:t>GELİŞTİRME SÜRECİ</w:t>
      </w:r>
    </w:p>
    <w:p w:rsidR="00EC35EA" w:rsidRDefault="00EC35EA" w:rsidP="00EC35EA">
      <w:pPr>
        <w:rPr>
          <w:rFonts w:ascii="Arial" w:hAnsi="Arial" w:cs="Arial"/>
          <w:sz w:val="16"/>
          <w:szCs w:val="16"/>
        </w:rPr>
      </w:pPr>
      <w:r>
        <w:rPr>
          <w:rFonts w:ascii="Arial" w:hAnsi="Arial" w:cs="Arial"/>
          <w:b/>
          <w:sz w:val="16"/>
          <w:szCs w:val="16"/>
        </w:rPr>
        <w:tab/>
      </w:r>
      <w:r>
        <w:rPr>
          <w:rFonts w:ascii="Arial" w:hAnsi="Arial" w:cs="Arial"/>
          <w:sz w:val="16"/>
          <w:szCs w:val="16"/>
        </w:rPr>
        <w:t xml:space="preserve">Projenin konusu </w:t>
      </w:r>
      <w:r w:rsidR="007D410E">
        <w:rPr>
          <w:rFonts w:ascii="Arial" w:hAnsi="Arial" w:cs="Arial"/>
          <w:sz w:val="16"/>
          <w:szCs w:val="16"/>
        </w:rPr>
        <w:t>,</w:t>
      </w:r>
      <w:r>
        <w:rPr>
          <w:rFonts w:ascii="Arial" w:hAnsi="Arial" w:cs="Arial"/>
          <w:sz w:val="16"/>
          <w:szCs w:val="16"/>
        </w:rPr>
        <w:t>işlevi</w:t>
      </w:r>
      <w:r w:rsidR="007D410E">
        <w:rPr>
          <w:rFonts w:ascii="Arial" w:hAnsi="Arial" w:cs="Arial"/>
          <w:sz w:val="16"/>
          <w:szCs w:val="16"/>
        </w:rPr>
        <w:t xml:space="preserve"> ve hangi platforma yazılıma aktarılacağı</w:t>
      </w:r>
      <w:r>
        <w:rPr>
          <w:rFonts w:ascii="Arial" w:hAnsi="Arial" w:cs="Arial"/>
          <w:sz w:val="16"/>
          <w:szCs w:val="16"/>
        </w:rPr>
        <w:t xml:space="preserve"> belirlendikten sonraki ilk a</w:t>
      </w:r>
      <w:r w:rsidR="007D410E">
        <w:rPr>
          <w:rFonts w:ascii="Arial" w:hAnsi="Arial" w:cs="Arial"/>
          <w:sz w:val="16"/>
          <w:szCs w:val="16"/>
        </w:rPr>
        <w:t xml:space="preserve">dım bilgi tabanını oluşturma çalışmalarına başlanmıştır. Bu işlem için Java’da jsoup kütüphanesinin fonksiyonları ile </w:t>
      </w:r>
      <w:hyperlink r:id="rId6" w:history="1">
        <w:r w:rsidR="007D410E" w:rsidRPr="00957886">
          <w:rPr>
            <w:rStyle w:val="Hyperlink"/>
            <w:rFonts w:ascii="Arial" w:hAnsi="Arial" w:cs="Arial"/>
            <w:sz w:val="16"/>
            <w:szCs w:val="16"/>
          </w:rPr>
          <w:t>www.epey.com</w:t>
        </w:r>
      </w:hyperlink>
      <w:r w:rsidR="007D410E">
        <w:rPr>
          <w:rFonts w:ascii="Arial" w:hAnsi="Arial" w:cs="Arial"/>
          <w:sz w:val="16"/>
          <w:szCs w:val="16"/>
        </w:rPr>
        <w:t xml:space="preserve"> sitesinden  kaynak alınarak 2018  yılı içinde çıkmış akıllı telefon modelleri ile bilgi tabanı oluşturulmuştur. Daha sonra uzman sistem için belirli telefon özelliklerinden belirli çıkarımları </w:t>
      </w:r>
      <w:r w:rsidR="00AD2D25">
        <w:rPr>
          <w:rFonts w:ascii="Arial" w:hAnsi="Arial" w:cs="Arial"/>
          <w:sz w:val="16"/>
          <w:szCs w:val="16"/>
        </w:rPr>
        <w:t xml:space="preserve">( Örneğin RAM ve Batarya özellikleri belirli bir sınır üstünde ise Oyun Performansı yüksek kategorisinde yer alır ) </w:t>
      </w:r>
      <w:r w:rsidR="007D410E">
        <w:rPr>
          <w:rFonts w:ascii="Arial" w:hAnsi="Arial" w:cs="Arial"/>
          <w:sz w:val="16"/>
          <w:szCs w:val="16"/>
        </w:rPr>
        <w:t xml:space="preserve">yapabilen bir </w:t>
      </w:r>
      <w:r w:rsidR="00AD2D25">
        <w:rPr>
          <w:rFonts w:ascii="Arial" w:hAnsi="Arial" w:cs="Arial"/>
          <w:sz w:val="16"/>
          <w:szCs w:val="16"/>
        </w:rPr>
        <w:t>sistem</w:t>
      </w:r>
      <w:r w:rsidR="007D410E">
        <w:rPr>
          <w:rFonts w:ascii="Arial" w:hAnsi="Arial" w:cs="Arial"/>
          <w:sz w:val="16"/>
          <w:szCs w:val="16"/>
        </w:rPr>
        <w:t xml:space="preserve"> oluşturulmuştur ve bu yapı</w:t>
      </w:r>
      <w:r w:rsidR="00AD2D25">
        <w:rPr>
          <w:rFonts w:ascii="Arial" w:hAnsi="Arial" w:cs="Arial"/>
          <w:sz w:val="16"/>
          <w:szCs w:val="16"/>
        </w:rPr>
        <w:t xml:space="preserve"> maksimum iki arama kategorisi ile oluşturulan</w:t>
      </w:r>
      <w:r w:rsidR="007D410E">
        <w:rPr>
          <w:rFonts w:ascii="Arial" w:hAnsi="Arial" w:cs="Arial"/>
          <w:sz w:val="16"/>
          <w:szCs w:val="16"/>
        </w:rPr>
        <w:t xml:space="preserve"> arayüz ile birleştirilerek kullanıcı tarafından rahatça kullanılabilecek bir hale getirilmiştir.</w:t>
      </w:r>
      <w:r w:rsidR="00AD2D25">
        <w:rPr>
          <w:rFonts w:ascii="Arial" w:hAnsi="Arial" w:cs="Arial"/>
          <w:sz w:val="16"/>
          <w:szCs w:val="16"/>
        </w:rPr>
        <w:t xml:space="preserve"> Ayrıca sistemin doğruluğunu ve çalışma verimliliğini ölçebilmek için kullanıcılar</w:t>
      </w:r>
      <w:r w:rsidR="00ED6E77">
        <w:rPr>
          <w:rFonts w:ascii="Arial" w:hAnsi="Arial" w:cs="Arial"/>
          <w:sz w:val="16"/>
          <w:szCs w:val="16"/>
        </w:rPr>
        <w:t>dan geri dönüşler alınarak uygulama daha kullanışlı bir hale getirilebilmektedir.</w:t>
      </w:r>
    </w:p>
    <w:p w:rsidR="003867E7" w:rsidRDefault="003867E7" w:rsidP="00EC35EA">
      <w:pPr>
        <w:rPr>
          <w:rFonts w:ascii="Arial" w:hAnsi="Arial" w:cs="Arial"/>
          <w:b/>
          <w:sz w:val="16"/>
          <w:szCs w:val="16"/>
        </w:rPr>
      </w:pPr>
      <w:r>
        <w:rPr>
          <w:rFonts w:ascii="Arial" w:hAnsi="Arial" w:cs="Arial"/>
          <w:b/>
          <w:sz w:val="16"/>
          <w:szCs w:val="16"/>
        </w:rPr>
        <w:t>SONUÇ</w:t>
      </w:r>
      <w:r>
        <w:rPr>
          <w:rFonts w:ascii="Arial" w:hAnsi="Arial" w:cs="Arial"/>
          <w:b/>
          <w:sz w:val="16"/>
          <w:szCs w:val="16"/>
        </w:rPr>
        <w:tab/>
      </w:r>
    </w:p>
    <w:p w:rsidR="007A50A7" w:rsidRDefault="003867E7" w:rsidP="00EC35EA">
      <w:pPr>
        <w:rPr>
          <w:rFonts w:ascii="Arial" w:hAnsi="Arial" w:cs="Arial"/>
          <w:sz w:val="16"/>
          <w:szCs w:val="16"/>
        </w:rPr>
      </w:pPr>
      <w:r>
        <w:rPr>
          <w:rFonts w:ascii="Arial" w:hAnsi="Arial" w:cs="Arial"/>
          <w:b/>
          <w:sz w:val="16"/>
          <w:szCs w:val="16"/>
        </w:rPr>
        <w:tab/>
      </w:r>
      <w:r>
        <w:rPr>
          <w:rFonts w:ascii="Arial" w:hAnsi="Arial" w:cs="Arial"/>
          <w:sz w:val="16"/>
          <w:szCs w:val="16"/>
        </w:rPr>
        <w:t>Projede her yaştan telefon kullananların en temel telefon kullanım nedenleri düşünülerek kategorileştirme işlemi yapılmıştır.Bilgi tabanını oluşturan telefonlar güncelliğini koruyabilecek tarzda kodlanmakta olduğundan ufak değişiklikler ile uygulamayıda güncel tutmak oldukça rahattır. Gelişen ve değişen akıllı  telefon özellikleri ve kullanım alanları ile ve ayrıca kullanıcı feedbackleri yardımıyla da yeni filtre seçenekleri eklemeye müsaittir. Bu sebeplerden dolayı ve kullanım kolaylığı ile bu alanda</w:t>
      </w:r>
      <w:r w:rsidR="007A50A7">
        <w:rPr>
          <w:rFonts w:ascii="Arial" w:hAnsi="Arial" w:cs="Arial"/>
          <w:sz w:val="16"/>
          <w:szCs w:val="16"/>
        </w:rPr>
        <w:t xml:space="preserve"> özellikle teknik özellikleri hakkında az bilgi sahibi olan kullanıcıların işine fazlasıyla yarayacaktır.</w:t>
      </w:r>
    </w:p>
    <w:p w:rsidR="00ED6E77" w:rsidRDefault="00ED6E77" w:rsidP="00EC35EA">
      <w:pPr>
        <w:rPr>
          <w:rFonts w:ascii="Arial" w:hAnsi="Arial" w:cs="Arial"/>
          <w:b/>
          <w:sz w:val="16"/>
          <w:szCs w:val="16"/>
        </w:rPr>
      </w:pPr>
    </w:p>
    <w:p w:rsidR="00ED6E77" w:rsidRDefault="00ED6E77" w:rsidP="00EC35EA">
      <w:pPr>
        <w:rPr>
          <w:rFonts w:ascii="Arial" w:hAnsi="Arial" w:cs="Arial"/>
          <w:b/>
          <w:sz w:val="16"/>
          <w:szCs w:val="16"/>
        </w:rPr>
      </w:pPr>
    </w:p>
    <w:p w:rsidR="00ED6E77" w:rsidRDefault="00ED6E77" w:rsidP="00EC35EA">
      <w:pPr>
        <w:rPr>
          <w:rFonts w:ascii="Arial" w:hAnsi="Arial" w:cs="Arial"/>
          <w:b/>
          <w:sz w:val="16"/>
          <w:szCs w:val="16"/>
        </w:rPr>
      </w:pPr>
    </w:p>
    <w:p w:rsidR="00ED6E77" w:rsidRDefault="00ED6E77" w:rsidP="00EC35EA">
      <w:pPr>
        <w:rPr>
          <w:rFonts w:ascii="Arial" w:hAnsi="Arial" w:cs="Arial"/>
          <w:b/>
          <w:sz w:val="16"/>
          <w:szCs w:val="16"/>
        </w:rPr>
      </w:pPr>
    </w:p>
    <w:p w:rsidR="00ED6E77" w:rsidRDefault="00ED6E77" w:rsidP="00EC35EA">
      <w:pPr>
        <w:rPr>
          <w:rFonts w:ascii="Arial" w:hAnsi="Arial" w:cs="Arial"/>
          <w:b/>
          <w:sz w:val="16"/>
          <w:szCs w:val="16"/>
        </w:rPr>
      </w:pPr>
    </w:p>
    <w:p w:rsidR="00ED6E77" w:rsidRDefault="00ED6E77" w:rsidP="00EC35EA">
      <w:pPr>
        <w:rPr>
          <w:rFonts w:ascii="Arial" w:hAnsi="Arial" w:cs="Arial"/>
          <w:b/>
          <w:sz w:val="16"/>
          <w:szCs w:val="16"/>
        </w:rPr>
      </w:pPr>
    </w:p>
    <w:p w:rsidR="00ED6E77" w:rsidRDefault="00ED6E77" w:rsidP="00EC35EA">
      <w:pPr>
        <w:rPr>
          <w:rFonts w:ascii="Arial" w:hAnsi="Arial" w:cs="Arial"/>
          <w:b/>
          <w:sz w:val="16"/>
          <w:szCs w:val="16"/>
        </w:rPr>
      </w:pPr>
    </w:p>
    <w:p w:rsidR="00ED6E77" w:rsidRDefault="00ED6E77" w:rsidP="00EC35EA">
      <w:pPr>
        <w:rPr>
          <w:rFonts w:ascii="Arial" w:hAnsi="Arial" w:cs="Arial"/>
          <w:b/>
          <w:sz w:val="16"/>
          <w:szCs w:val="16"/>
        </w:rPr>
      </w:pPr>
    </w:p>
    <w:p w:rsidR="00ED6E77" w:rsidRDefault="00ED6E77" w:rsidP="00EC35EA">
      <w:pPr>
        <w:rPr>
          <w:rFonts w:ascii="Arial" w:hAnsi="Arial" w:cs="Arial"/>
          <w:b/>
          <w:sz w:val="16"/>
          <w:szCs w:val="16"/>
        </w:rPr>
      </w:pPr>
    </w:p>
    <w:p w:rsidR="00ED6E77" w:rsidRDefault="00ED6E77" w:rsidP="00EC35EA">
      <w:pPr>
        <w:rPr>
          <w:rFonts w:ascii="Arial" w:hAnsi="Arial" w:cs="Arial"/>
          <w:b/>
          <w:sz w:val="16"/>
          <w:szCs w:val="16"/>
        </w:rPr>
      </w:pPr>
    </w:p>
    <w:p w:rsidR="00ED6E77" w:rsidRDefault="00ED6E77" w:rsidP="00EC35EA">
      <w:pPr>
        <w:rPr>
          <w:rFonts w:ascii="Arial" w:hAnsi="Arial" w:cs="Arial"/>
          <w:b/>
          <w:sz w:val="16"/>
          <w:szCs w:val="16"/>
        </w:rPr>
      </w:pPr>
    </w:p>
    <w:p w:rsidR="00ED6E77" w:rsidRDefault="00ED6E77" w:rsidP="00EC35EA">
      <w:pPr>
        <w:rPr>
          <w:rFonts w:ascii="Arial" w:hAnsi="Arial" w:cs="Arial"/>
          <w:b/>
          <w:sz w:val="16"/>
          <w:szCs w:val="16"/>
        </w:rPr>
      </w:pPr>
    </w:p>
    <w:p w:rsidR="00ED6E77" w:rsidRDefault="00ED6E77" w:rsidP="00EC35EA">
      <w:pPr>
        <w:rPr>
          <w:rFonts w:ascii="Arial" w:hAnsi="Arial" w:cs="Arial"/>
          <w:b/>
          <w:sz w:val="16"/>
          <w:szCs w:val="16"/>
        </w:rPr>
      </w:pPr>
    </w:p>
    <w:p w:rsidR="00ED6E77" w:rsidRDefault="00ED6E77" w:rsidP="00EC35EA">
      <w:pPr>
        <w:rPr>
          <w:rFonts w:ascii="Arial" w:hAnsi="Arial" w:cs="Arial"/>
          <w:b/>
          <w:sz w:val="16"/>
          <w:szCs w:val="16"/>
        </w:rPr>
      </w:pPr>
    </w:p>
    <w:p w:rsidR="00ED6E77" w:rsidRDefault="00ED6E77" w:rsidP="00EC35EA">
      <w:pPr>
        <w:rPr>
          <w:rFonts w:ascii="Arial" w:hAnsi="Arial" w:cs="Arial"/>
          <w:b/>
          <w:sz w:val="16"/>
          <w:szCs w:val="16"/>
        </w:rPr>
      </w:pPr>
    </w:p>
    <w:p w:rsidR="00ED6E77" w:rsidRDefault="00ED6E77" w:rsidP="00EC35EA">
      <w:pPr>
        <w:rPr>
          <w:rFonts w:ascii="Arial" w:hAnsi="Arial" w:cs="Arial"/>
          <w:b/>
          <w:sz w:val="16"/>
          <w:szCs w:val="16"/>
        </w:rPr>
      </w:pPr>
    </w:p>
    <w:p w:rsidR="00ED6E77" w:rsidRDefault="00ED6E77" w:rsidP="00EC35EA">
      <w:pPr>
        <w:rPr>
          <w:rFonts w:ascii="Arial" w:hAnsi="Arial" w:cs="Arial"/>
          <w:b/>
          <w:sz w:val="16"/>
          <w:szCs w:val="16"/>
        </w:rPr>
      </w:pPr>
    </w:p>
    <w:p w:rsidR="00ED6E77" w:rsidRDefault="00ED6E77" w:rsidP="00EC35EA">
      <w:pPr>
        <w:rPr>
          <w:rFonts w:ascii="Arial" w:hAnsi="Arial" w:cs="Arial"/>
          <w:b/>
          <w:sz w:val="16"/>
          <w:szCs w:val="16"/>
        </w:rPr>
      </w:pPr>
    </w:p>
    <w:p w:rsidR="007A50A7" w:rsidRDefault="007A50A7" w:rsidP="00EC35EA">
      <w:pPr>
        <w:rPr>
          <w:rFonts w:ascii="Arial" w:hAnsi="Arial" w:cs="Arial"/>
          <w:b/>
          <w:sz w:val="16"/>
          <w:szCs w:val="16"/>
        </w:rPr>
      </w:pPr>
      <w:bookmarkStart w:id="0" w:name="_GoBack"/>
      <w:bookmarkEnd w:id="0"/>
      <w:r>
        <w:rPr>
          <w:rFonts w:ascii="Arial" w:hAnsi="Arial" w:cs="Arial"/>
          <w:b/>
          <w:sz w:val="16"/>
          <w:szCs w:val="16"/>
        </w:rPr>
        <w:lastRenderedPageBreak/>
        <w:t>Çalıştırma Ö</w:t>
      </w:r>
      <w:r w:rsidR="00ED6E77">
        <w:rPr>
          <w:rFonts w:ascii="Arial" w:hAnsi="Arial" w:cs="Arial"/>
          <w:b/>
          <w:sz w:val="16"/>
          <w:szCs w:val="16"/>
        </w:rPr>
        <w:t>rnekleri:</w:t>
      </w:r>
    </w:p>
    <w:p w:rsidR="007A50A7" w:rsidRPr="007A50A7" w:rsidRDefault="00ED6E77" w:rsidP="00EC35EA">
      <w:pPr>
        <w:rPr>
          <w:rFonts w:ascii="Arial" w:hAnsi="Arial" w:cs="Arial"/>
          <w:b/>
          <w:sz w:val="16"/>
          <w:szCs w:val="16"/>
        </w:rPr>
      </w:pPr>
      <w:r>
        <w:rPr>
          <w:rFonts w:ascii="Arial" w:hAnsi="Arial" w:cs="Arial"/>
          <w:b/>
          <w:noProof/>
          <w:sz w:val="16"/>
          <w:szCs w:val="16"/>
          <w:lang w:eastAsia="tr-TR"/>
        </w:rPr>
        <w:drawing>
          <wp:inline distT="0" distB="0" distL="0" distR="0">
            <wp:extent cx="5735320" cy="4118610"/>
            <wp:effectExtent l="0" t="0" r="0" b="0"/>
            <wp:docPr id="5" name="Picture 5" descr="C:\Users\vefa\Desktop\New folder\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fa\Desktop\New folder\0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5320" cy="4118610"/>
                    </a:xfrm>
                    <a:prstGeom prst="rect">
                      <a:avLst/>
                    </a:prstGeom>
                    <a:noFill/>
                    <a:ln>
                      <a:noFill/>
                    </a:ln>
                  </pic:spPr>
                </pic:pic>
              </a:graphicData>
            </a:graphic>
          </wp:inline>
        </w:drawing>
      </w:r>
      <w:r>
        <w:rPr>
          <w:rFonts w:ascii="Arial" w:hAnsi="Arial" w:cs="Arial"/>
          <w:b/>
          <w:noProof/>
          <w:sz w:val="16"/>
          <w:szCs w:val="16"/>
          <w:lang w:eastAsia="tr-TR"/>
        </w:rPr>
        <w:drawing>
          <wp:inline distT="0" distB="0" distL="0" distR="0">
            <wp:extent cx="5735320" cy="4118610"/>
            <wp:effectExtent l="0" t="0" r="0" b="0"/>
            <wp:docPr id="4" name="Picture 4" descr="C:\Users\vefa\Desktop\New folder\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fa\Desktop\New folder\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320" cy="4118610"/>
                    </a:xfrm>
                    <a:prstGeom prst="rect">
                      <a:avLst/>
                    </a:prstGeom>
                    <a:noFill/>
                    <a:ln>
                      <a:noFill/>
                    </a:ln>
                  </pic:spPr>
                </pic:pic>
              </a:graphicData>
            </a:graphic>
          </wp:inline>
        </w:drawing>
      </w:r>
      <w:r>
        <w:rPr>
          <w:rFonts w:ascii="Arial" w:hAnsi="Arial" w:cs="Arial"/>
          <w:b/>
          <w:noProof/>
          <w:sz w:val="16"/>
          <w:szCs w:val="16"/>
          <w:lang w:eastAsia="tr-TR"/>
        </w:rPr>
        <w:lastRenderedPageBreak/>
        <w:drawing>
          <wp:inline distT="0" distB="0" distL="0" distR="0">
            <wp:extent cx="5735320" cy="4118610"/>
            <wp:effectExtent l="0" t="0" r="0" b="0"/>
            <wp:docPr id="3" name="Picture 3" descr="C:\Users\vefa\Desktop\New fold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fa\Desktop\New folder\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320" cy="4118610"/>
                    </a:xfrm>
                    <a:prstGeom prst="rect">
                      <a:avLst/>
                    </a:prstGeom>
                    <a:noFill/>
                    <a:ln>
                      <a:noFill/>
                    </a:ln>
                  </pic:spPr>
                </pic:pic>
              </a:graphicData>
            </a:graphic>
          </wp:inline>
        </w:drawing>
      </w:r>
      <w:r>
        <w:rPr>
          <w:rFonts w:ascii="Arial" w:hAnsi="Arial" w:cs="Arial"/>
          <w:b/>
          <w:noProof/>
          <w:sz w:val="16"/>
          <w:szCs w:val="16"/>
          <w:lang w:eastAsia="tr-TR"/>
        </w:rPr>
        <w:drawing>
          <wp:inline distT="0" distB="0" distL="0" distR="0">
            <wp:extent cx="5735320" cy="4118610"/>
            <wp:effectExtent l="0" t="0" r="0" b="0"/>
            <wp:docPr id="2" name="Picture 2" descr="C:\Users\vefa\Desktop\New folde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fa\Desktop\New folder\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5320" cy="4118610"/>
                    </a:xfrm>
                    <a:prstGeom prst="rect">
                      <a:avLst/>
                    </a:prstGeom>
                    <a:noFill/>
                    <a:ln>
                      <a:noFill/>
                    </a:ln>
                  </pic:spPr>
                </pic:pic>
              </a:graphicData>
            </a:graphic>
          </wp:inline>
        </w:drawing>
      </w:r>
      <w:r>
        <w:rPr>
          <w:rFonts w:ascii="Arial" w:hAnsi="Arial" w:cs="Arial"/>
          <w:b/>
          <w:noProof/>
          <w:sz w:val="16"/>
          <w:szCs w:val="16"/>
          <w:lang w:eastAsia="tr-TR"/>
        </w:rPr>
        <w:lastRenderedPageBreak/>
        <w:drawing>
          <wp:inline distT="0" distB="0" distL="0" distR="0">
            <wp:extent cx="5735320" cy="4118610"/>
            <wp:effectExtent l="0" t="0" r="0" b="0"/>
            <wp:docPr id="1" name="Picture 1" descr="C:\Users\vefa\Desktop\New fold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fa\Desktop\New folder\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5320" cy="4118610"/>
                    </a:xfrm>
                    <a:prstGeom prst="rect">
                      <a:avLst/>
                    </a:prstGeom>
                    <a:noFill/>
                    <a:ln>
                      <a:noFill/>
                    </a:ln>
                  </pic:spPr>
                </pic:pic>
              </a:graphicData>
            </a:graphic>
          </wp:inline>
        </w:drawing>
      </w:r>
    </w:p>
    <w:p w:rsidR="007D410E" w:rsidRDefault="007D410E" w:rsidP="00EC35EA">
      <w:pPr>
        <w:rPr>
          <w:rFonts w:ascii="Arial" w:hAnsi="Arial" w:cs="Arial"/>
          <w:sz w:val="16"/>
          <w:szCs w:val="16"/>
        </w:rPr>
      </w:pPr>
    </w:p>
    <w:p w:rsidR="007D410E" w:rsidRDefault="007A50A7" w:rsidP="00EC35EA">
      <w:pPr>
        <w:rPr>
          <w:rFonts w:ascii="Arial" w:hAnsi="Arial" w:cs="Arial"/>
          <w:b/>
          <w:sz w:val="16"/>
          <w:szCs w:val="16"/>
        </w:rPr>
      </w:pPr>
      <w:r>
        <w:rPr>
          <w:rFonts w:ascii="Arial" w:hAnsi="Arial" w:cs="Arial"/>
          <w:b/>
          <w:sz w:val="16"/>
          <w:szCs w:val="16"/>
        </w:rPr>
        <w:t>KAYNAKÇA</w:t>
      </w:r>
    </w:p>
    <w:p w:rsidR="007A50A7" w:rsidRPr="00020A8F" w:rsidRDefault="00020A8F" w:rsidP="00020A8F">
      <w:pPr>
        <w:pStyle w:val="ListParagraph"/>
        <w:numPr>
          <w:ilvl w:val="0"/>
          <w:numId w:val="1"/>
        </w:numPr>
        <w:rPr>
          <w:rFonts w:ascii="Arial" w:hAnsi="Arial" w:cs="Arial"/>
          <w:b/>
          <w:sz w:val="16"/>
          <w:szCs w:val="16"/>
        </w:rPr>
      </w:pPr>
      <w:r w:rsidRPr="00020A8F">
        <w:rPr>
          <w:rFonts w:ascii="Arial" w:hAnsi="Arial" w:cs="Arial"/>
          <w:b/>
          <w:sz w:val="16"/>
          <w:szCs w:val="16"/>
        </w:rPr>
        <w:t>https://www.epey.com/</w:t>
      </w:r>
    </w:p>
    <w:p w:rsidR="007A50A7" w:rsidRDefault="00020A8F" w:rsidP="00020A8F">
      <w:pPr>
        <w:pStyle w:val="ListParagraph"/>
        <w:numPr>
          <w:ilvl w:val="0"/>
          <w:numId w:val="1"/>
        </w:numPr>
        <w:rPr>
          <w:rFonts w:ascii="Arial" w:hAnsi="Arial" w:cs="Arial"/>
          <w:b/>
          <w:sz w:val="16"/>
          <w:szCs w:val="16"/>
        </w:rPr>
      </w:pPr>
      <w:r w:rsidRPr="00020A8F">
        <w:rPr>
          <w:rFonts w:ascii="Arial" w:hAnsi="Arial" w:cs="Arial"/>
          <w:b/>
          <w:sz w:val="16"/>
          <w:szCs w:val="16"/>
        </w:rPr>
        <w:t>http://ilkaygunel.com/blog/2016/html-parsing-in-java-with-jsoup/</w:t>
      </w:r>
    </w:p>
    <w:p w:rsidR="00020A8F" w:rsidRPr="00020A8F" w:rsidRDefault="00020A8F" w:rsidP="00020A8F">
      <w:pPr>
        <w:pStyle w:val="ListParagraph"/>
        <w:numPr>
          <w:ilvl w:val="0"/>
          <w:numId w:val="1"/>
        </w:numPr>
        <w:rPr>
          <w:rFonts w:ascii="Arial" w:hAnsi="Arial" w:cs="Arial"/>
          <w:b/>
          <w:sz w:val="16"/>
          <w:szCs w:val="16"/>
        </w:rPr>
      </w:pPr>
      <w:r w:rsidRPr="00020A8F">
        <w:rPr>
          <w:rFonts w:ascii="Arial" w:hAnsi="Arial" w:cs="Arial"/>
          <w:b/>
          <w:sz w:val="16"/>
          <w:szCs w:val="16"/>
        </w:rPr>
        <w:t>https://jsoup.org/</w:t>
      </w:r>
    </w:p>
    <w:p w:rsidR="007A50A7" w:rsidRDefault="007A50A7" w:rsidP="00EC35EA">
      <w:pPr>
        <w:rPr>
          <w:rFonts w:ascii="Arial" w:hAnsi="Arial" w:cs="Arial"/>
          <w:b/>
          <w:sz w:val="16"/>
          <w:szCs w:val="16"/>
        </w:rPr>
      </w:pPr>
    </w:p>
    <w:p w:rsidR="007A50A7" w:rsidRDefault="007A50A7" w:rsidP="00EC35EA">
      <w:pPr>
        <w:rPr>
          <w:rFonts w:ascii="Arial" w:hAnsi="Arial" w:cs="Arial"/>
          <w:b/>
          <w:sz w:val="16"/>
          <w:szCs w:val="16"/>
        </w:rPr>
      </w:pPr>
    </w:p>
    <w:p w:rsidR="007A50A7" w:rsidRDefault="007A50A7" w:rsidP="00EC35EA">
      <w:pPr>
        <w:rPr>
          <w:rFonts w:ascii="Arial" w:hAnsi="Arial" w:cs="Arial"/>
          <w:b/>
          <w:sz w:val="16"/>
          <w:szCs w:val="16"/>
        </w:rPr>
      </w:pPr>
    </w:p>
    <w:p w:rsidR="007A50A7" w:rsidRDefault="007A50A7" w:rsidP="00EC35EA">
      <w:pPr>
        <w:rPr>
          <w:rFonts w:ascii="Arial" w:hAnsi="Arial" w:cs="Arial"/>
          <w:b/>
          <w:sz w:val="16"/>
          <w:szCs w:val="16"/>
        </w:rPr>
      </w:pPr>
    </w:p>
    <w:p w:rsidR="007A50A7" w:rsidRDefault="007A50A7" w:rsidP="00EC35EA">
      <w:pPr>
        <w:rPr>
          <w:rFonts w:ascii="Arial" w:hAnsi="Arial" w:cs="Arial"/>
          <w:b/>
          <w:sz w:val="16"/>
          <w:szCs w:val="16"/>
        </w:rPr>
      </w:pPr>
    </w:p>
    <w:p w:rsidR="007A50A7" w:rsidRDefault="007A50A7" w:rsidP="00EC35EA">
      <w:pPr>
        <w:rPr>
          <w:rFonts w:ascii="Arial" w:hAnsi="Arial" w:cs="Arial"/>
          <w:b/>
          <w:sz w:val="16"/>
          <w:szCs w:val="16"/>
        </w:rPr>
      </w:pPr>
    </w:p>
    <w:p w:rsidR="007A50A7" w:rsidRDefault="007A50A7" w:rsidP="00EC35EA">
      <w:pPr>
        <w:rPr>
          <w:rFonts w:ascii="Arial" w:hAnsi="Arial" w:cs="Arial"/>
          <w:b/>
          <w:sz w:val="16"/>
          <w:szCs w:val="16"/>
        </w:rPr>
      </w:pPr>
    </w:p>
    <w:p w:rsidR="007A50A7" w:rsidRDefault="007A50A7" w:rsidP="00EC35EA">
      <w:pPr>
        <w:rPr>
          <w:rFonts w:ascii="Arial" w:hAnsi="Arial" w:cs="Arial"/>
          <w:b/>
          <w:sz w:val="16"/>
          <w:szCs w:val="16"/>
        </w:rPr>
      </w:pPr>
    </w:p>
    <w:p w:rsidR="007A50A7" w:rsidRDefault="007A50A7" w:rsidP="00EC35EA">
      <w:pPr>
        <w:rPr>
          <w:rFonts w:ascii="Arial" w:hAnsi="Arial" w:cs="Arial"/>
          <w:b/>
          <w:sz w:val="16"/>
          <w:szCs w:val="16"/>
        </w:rPr>
      </w:pPr>
    </w:p>
    <w:p w:rsidR="007A50A7" w:rsidRDefault="007A50A7" w:rsidP="00EC35EA">
      <w:pPr>
        <w:rPr>
          <w:rFonts w:ascii="Arial" w:hAnsi="Arial" w:cs="Arial"/>
          <w:b/>
          <w:sz w:val="16"/>
          <w:szCs w:val="16"/>
        </w:rPr>
      </w:pPr>
    </w:p>
    <w:p w:rsidR="007A50A7" w:rsidRDefault="007A50A7" w:rsidP="00EC35EA">
      <w:pPr>
        <w:rPr>
          <w:rFonts w:ascii="Arial" w:hAnsi="Arial" w:cs="Arial"/>
          <w:b/>
          <w:sz w:val="16"/>
          <w:szCs w:val="16"/>
        </w:rPr>
      </w:pPr>
    </w:p>
    <w:p w:rsidR="007A50A7" w:rsidRDefault="007A50A7" w:rsidP="00EC35EA">
      <w:pPr>
        <w:rPr>
          <w:rFonts w:ascii="Arial" w:hAnsi="Arial" w:cs="Arial"/>
          <w:b/>
          <w:sz w:val="16"/>
          <w:szCs w:val="16"/>
        </w:rPr>
      </w:pPr>
    </w:p>
    <w:p w:rsidR="007A50A7" w:rsidRDefault="007A50A7" w:rsidP="00EC35EA">
      <w:pPr>
        <w:rPr>
          <w:rFonts w:ascii="Arial" w:hAnsi="Arial" w:cs="Arial"/>
          <w:b/>
          <w:sz w:val="16"/>
          <w:szCs w:val="16"/>
        </w:rPr>
      </w:pPr>
    </w:p>
    <w:p w:rsidR="007A50A7" w:rsidRDefault="007A50A7" w:rsidP="00EC35EA">
      <w:pPr>
        <w:rPr>
          <w:rFonts w:ascii="Arial" w:hAnsi="Arial" w:cs="Arial"/>
          <w:b/>
          <w:sz w:val="16"/>
          <w:szCs w:val="16"/>
        </w:rPr>
      </w:pPr>
    </w:p>
    <w:p w:rsidR="007A50A7" w:rsidRPr="00EC35EA" w:rsidRDefault="007A50A7" w:rsidP="00EC35EA">
      <w:pPr>
        <w:rPr>
          <w:rFonts w:ascii="Arial" w:hAnsi="Arial" w:cs="Arial"/>
          <w:b/>
          <w:sz w:val="16"/>
          <w:szCs w:val="16"/>
        </w:rPr>
      </w:pPr>
    </w:p>
    <w:sectPr w:rsidR="007A50A7" w:rsidRPr="00EC35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26F97"/>
    <w:multiLevelType w:val="hybridMultilevel"/>
    <w:tmpl w:val="593CE8D0"/>
    <w:lvl w:ilvl="0" w:tplc="1C1CE95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C0B"/>
    <w:rsid w:val="00020A8F"/>
    <w:rsid w:val="003867E7"/>
    <w:rsid w:val="00547C0B"/>
    <w:rsid w:val="006A38B8"/>
    <w:rsid w:val="007A50A7"/>
    <w:rsid w:val="007D410E"/>
    <w:rsid w:val="00805142"/>
    <w:rsid w:val="00AD2D25"/>
    <w:rsid w:val="00EC35EA"/>
    <w:rsid w:val="00ED6E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10E"/>
    <w:rPr>
      <w:color w:val="0000FF" w:themeColor="hyperlink"/>
      <w:u w:val="single"/>
    </w:rPr>
  </w:style>
  <w:style w:type="paragraph" w:styleId="ListParagraph">
    <w:name w:val="List Paragraph"/>
    <w:basedOn w:val="Normal"/>
    <w:uiPriority w:val="34"/>
    <w:qFormat/>
    <w:rsid w:val="00020A8F"/>
    <w:pPr>
      <w:ind w:left="720"/>
      <w:contextualSpacing/>
    </w:pPr>
  </w:style>
  <w:style w:type="paragraph" w:styleId="BalloonText">
    <w:name w:val="Balloon Text"/>
    <w:basedOn w:val="Normal"/>
    <w:link w:val="BalloonTextChar"/>
    <w:uiPriority w:val="99"/>
    <w:semiHidden/>
    <w:unhideWhenUsed/>
    <w:rsid w:val="00ED6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E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10E"/>
    <w:rPr>
      <w:color w:val="0000FF" w:themeColor="hyperlink"/>
      <w:u w:val="single"/>
    </w:rPr>
  </w:style>
  <w:style w:type="paragraph" w:styleId="ListParagraph">
    <w:name w:val="List Paragraph"/>
    <w:basedOn w:val="Normal"/>
    <w:uiPriority w:val="34"/>
    <w:qFormat/>
    <w:rsid w:val="00020A8F"/>
    <w:pPr>
      <w:ind w:left="720"/>
      <w:contextualSpacing/>
    </w:pPr>
  </w:style>
  <w:style w:type="paragraph" w:styleId="BalloonText">
    <w:name w:val="Balloon Text"/>
    <w:basedOn w:val="Normal"/>
    <w:link w:val="BalloonTextChar"/>
    <w:uiPriority w:val="99"/>
    <w:semiHidden/>
    <w:unhideWhenUsed/>
    <w:rsid w:val="00ED6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E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pey.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vefa</dc:creator>
  <cp:keywords/>
  <dc:description/>
  <cp:lastModifiedBy>vefa</cp:lastModifiedBy>
  <cp:revision>5</cp:revision>
  <dcterms:created xsi:type="dcterms:W3CDTF">2018-12-26T17:11:00Z</dcterms:created>
  <dcterms:modified xsi:type="dcterms:W3CDTF">2018-12-26T21:55:00Z</dcterms:modified>
</cp:coreProperties>
</file>