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23C7" w14:textId="12ECBF5E" w:rsidR="006B3116" w:rsidRDefault="0046451D" w:rsidP="0046451D">
      <w:pPr>
        <w:jc w:val="center"/>
        <w:rPr>
          <w:b/>
          <w:bCs/>
          <w:sz w:val="32"/>
          <w:szCs w:val="32"/>
        </w:rPr>
      </w:pPr>
      <w:r w:rsidRPr="0046451D">
        <w:rPr>
          <w:b/>
          <w:bCs/>
          <w:sz w:val="32"/>
          <w:szCs w:val="32"/>
        </w:rPr>
        <w:t>Лабораторная работа 1</w:t>
      </w:r>
      <w:r w:rsidRPr="0046451D">
        <w:rPr>
          <w:b/>
          <w:bCs/>
          <w:sz w:val="32"/>
          <w:szCs w:val="32"/>
        </w:rPr>
        <w:br/>
        <w:t>Выполнил: Поняев Григорий 3МО рбд2</w:t>
      </w:r>
    </w:p>
    <w:p w14:paraId="16891D0C" w14:textId="77777777" w:rsidR="0046451D" w:rsidRDefault="0046451D" w:rsidP="0046451D">
      <w:pPr>
        <w:jc w:val="center"/>
        <w:rPr>
          <w:b/>
          <w:bCs/>
          <w:sz w:val="32"/>
          <w:szCs w:val="32"/>
        </w:rPr>
      </w:pPr>
    </w:p>
    <w:p w14:paraId="0F5342E3" w14:textId="77777777" w:rsidR="00EB3AE2" w:rsidRDefault="0046451D" w:rsidP="0046451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у меня смартфон </w:t>
      </w:r>
      <w:r>
        <w:rPr>
          <w:sz w:val="28"/>
          <w:szCs w:val="28"/>
          <w:lang w:val="en-US"/>
        </w:rPr>
        <w:t>Apple</w:t>
      </w:r>
      <w:r w:rsidRPr="0046451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возникли трудности с исследованием каналов и </w:t>
      </w:r>
      <w:proofErr w:type="spellStart"/>
      <w:r>
        <w:rPr>
          <w:sz w:val="28"/>
          <w:szCs w:val="28"/>
          <w:lang w:val="en-US"/>
        </w:rPr>
        <w:t>wifi</w:t>
      </w:r>
      <w:proofErr w:type="spellEnd"/>
      <w:r w:rsidRPr="0046451D">
        <w:rPr>
          <w:sz w:val="28"/>
          <w:szCs w:val="28"/>
        </w:rPr>
        <w:t xml:space="preserve"> </w:t>
      </w:r>
      <w:r>
        <w:rPr>
          <w:sz w:val="28"/>
          <w:szCs w:val="28"/>
        </w:rPr>
        <w:t>сети на смартфоне, поэтому работу выполнял на компьютере</w:t>
      </w:r>
      <w:r>
        <w:rPr>
          <w:sz w:val="28"/>
          <w:szCs w:val="28"/>
        </w:rPr>
        <w:br/>
      </w:r>
    </w:p>
    <w:p w14:paraId="2977DC15" w14:textId="134577AB" w:rsidR="0046451D" w:rsidRDefault="00EB3AE2" w:rsidP="0046451D">
      <w:pPr>
        <w:jc w:val="both"/>
        <w:rPr>
          <w:sz w:val="28"/>
          <w:szCs w:val="28"/>
        </w:rPr>
      </w:pPr>
      <w:r w:rsidRPr="00EB3AE2">
        <w:rPr>
          <w:b/>
          <w:bCs/>
          <w:sz w:val="28"/>
          <w:szCs w:val="28"/>
        </w:rPr>
        <w:t>Задание 1:</w:t>
      </w:r>
      <w:r>
        <w:rPr>
          <w:sz w:val="28"/>
          <w:szCs w:val="28"/>
        </w:rPr>
        <w:t xml:space="preserve"> </w:t>
      </w:r>
      <w:r w:rsidR="0046451D">
        <w:rPr>
          <w:sz w:val="28"/>
          <w:szCs w:val="28"/>
        </w:rPr>
        <w:t>Установил ПК версию и исследовал занятость каналов:</w:t>
      </w:r>
    </w:p>
    <w:p w14:paraId="254ECBA2" w14:textId="77777777" w:rsidR="0046451D" w:rsidRDefault="0046451D" w:rsidP="0046451D">
      <w:pPr>
        <w:jc w:val="both"/>
        <w:rPr>
          <w:noProof/>
        </w:rPr>
      </w:pPr>
    </w:p>
    <w:p w14:paraId="366BDC8E" w14:textId="16BE805A" w:rsidR="0046451D" w:rsidRDefault="0046451D" w:rsidP="0046451D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4C571F1" wp14:editId="0C6B984D">
            <wp:extent cx="5940425" cy="3009900"/>
            <wp:effectExtent l="0" t="0" r="3175" b="0"/>
            <wp:docPr id="94028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4227" name=""/>
                    <pic:cNvPicPr/>
                  </pic:nvPicPr>
                  <pic:blipFill rotWithShape="1">
                    <a:blip r:embed="rId5"/>
                    <a:srcRect b="9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FF459" w14:textId="6C840722" w:rsidR="0046451D" w:rsidRDefault="0046451D" w:rsidP="0046451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46451D">
        <w:rPr>
          <w:sz w:val="28"/>
          <w:szCs w:val="28"/>
        </w:rPr>
        <w:t>На графике я вижу 15 источников, некоторые из них вместе подключены к одному каналу</w:t>
      </w:r>
    </w:p>
    <w:p w14:paraId="3E0863D1" w14:textId="6A9E2A2B" w:rsidR="0046451D" w:rsidRPr="0046451D" w:rsidRDefault="0046451D" w:rsidP="0046451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Самые загруженные каналы в диапазоне 2.4 </w:t>
      </w:r>
      <w:r>
        <w:rPr>
          <w:sz w:val="28"/>
          <w:szCs w:val="28"/>
          <w:lang w:val="en-US"/>
        </w:rPr>
        <w:t>GHz</w:t>
      </w:r>
      <w:r>
        <w:rPr>
          <w:sz w:val="28"/>
          <w:szCs w:val="28"/>
        </w:rPr>
        <w:t xml:space="preserve"> – 1, 5, 6 ввиду количества подключенных к ним источников а также перекрытие сетей </w:t>
      </w:r>
    </w:p>
    <w:p w14:paraId="2592530F" w14:textId="713E71F3" w:rsidR="0046451D" w:rsidRDefault="0046451D" w:rsidP="0046451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Мой роутер подключен к первому каналу, и наряду с ним я насчитал еще 3 устроства (у -80</w:t>
      </w:r>
      <w:proofErr w:type="spellStart"/>
      <w:r>
        <w:rPr>
          <w:sz w:val="28"/>
          <w:szCs w:val="28"/>
          <w:lang w:val="en-US"/>
        </w:rPr>
        <w:t>dbm</w:t>
      </w:r>
      <w:proofErr w:type="spellEnd"/>
      <w:r w:rsidRPr="0046451D">
        <w:rPr>
          <w:sz w:val="28"/>
          <w:szCs w:val="28"/>
        </w:rPr>
        <w:t xml:space="preserve"> </w:t>
      </w:r>
      <w:r>
        <w:rPr>
          <w:sz w:val="28"/>
          <w:szCs w:val="28"/>
        </w:rPr>
        <w:t>очень близко по уровню сигнала 2 устройства, на скриншоте в ворде может быть плоховато видно); в совокупности 4 устройства подключено к первому каналу</w:t>
      </w:r>
    </w:p>
    <w:p w14:paraId="789C6425" w14:textId="77777777" w:rsidR="00EB3AE2" w:rsidRPr="00EB3AE2" w:rsidRDefault="00EB3AE2" w:rsidP="00EB3AE2">
      <w:pPr>
        <w:jc w:val="both"/>
        <w:rPr>
          <w:sz w:val="28"/>
          <w:szCs w:val="28"/>
        </w:rPr>
      </w:pPr>
    </w:p>
    <w:p w14:paraId="4FDB2662" w14:textId="77777777" w:rsidR="00EB3AE2" w:rsidRDefault="00EB3AE2" w:rsidP="00EB3AE2">
      <w:pPr>
        <w:jc w:val="both"/>
        <w:rPr>
          <w:sz w:val="28"/>
          <w:szCs w:val="28"/>
        </w:rPr>
      </w:pPr>
    </w:p>
    <w:p w14:paraId="73FEC32F" w14:textId="77777777" w:rsidR="00EB3AE2" w:rsidRPr="00EB3AE2" w:rsidRDefault="00EB3AE2" w:rsidP="00EB3AE2">
      <w:pPr>
        <w:jc w:val="both"/>
        <w:rPr>
          <w:sz w:val="28"/>
          <w:szCs w:val="28"/>
        </w:rPr>
      </w:pPr>
    </w:p>
    <w:p w14:paraId="3C67BD57" w14:textId="77777777" w:rsidR="0046451D" w:rsidRDefault="0046451D" w:rsidP="0046451D">
      <w:pPr>
        <w:jc w:val="both"/>
        <w:rPr>
          <w:sz w:val="28"/>
          <w:szCs w:val="28"/>
        </w:rPr>
      </w:pPr>
    </w:p>
    <w:p w14:paraId="09BF8357" w14:textId="1FBB8739" w:rsidR="0046451D" w:rsidRDefault="00EB3AE2" w:rsidP="0046451D">
      <w:pPr>
        <w:jc w:val="both"/>
        <w:rPr>
          <w:sz w:val="28"/>
          <w:szCs w:val="28"/>
        </w:rPr>
      </w:pPr>
      <w:r w:rsidRPr="00EB3AE2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2</w:t>
      </w:r>
      <w:r w:rsidRPr="00EB3AE2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Нужно посмотреть мощность сигнала. </w:t>
      </w:r>
    </w:p>
    <w:p w14:paraId="1EEBC3DF" w14:textId="1525B447" w:rsidR="00EB3AE2" w:rsidRDefault="00EB3AE2" w:rsidP="0046451D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281C65B" wp14:editId="33AF0AB6">
            <wp:extent cx="5940425" cy="3341370"/>
            <wp:effectExtent l="0" t="0" r="3175" b="0"/>
            <wp:docPr id="8295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6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E8FC" w14:textId="77777777" w:rsidR="00EB3AE2" w:rsidRDefault="00EB3AE2" w:rsidP="0046451D">
      <w:pPr>
        <w:jc w:val="both"/>
        <w:rPr>
          <w:sz w:val="28"/>
          <w:szCs w:val="28"/>
        </w:rPr>
      </w:pPr>
    </w:p>
    <w:p w14:paraId="6467E607" w14:textId="47712212" w:rsidR="00EB3AE2" w:rsidRDefault="00EB3AE2" w:rsidP="0046451D">
      <w:pPr>
        <w:jc w:val="both"/>
        <w:rPr>
          <w:sz w:val="28"/>
          <w:szCs w:val="28"/>
        </w:rPr>
      </w:pPr>
      <w:r w:rsidRPr="00EB3AE2">
        <w:rPr>
          <w:sz w:val="28"/>
          <w:szCs w:val="28"/>
        </w:rPr>
        <w:t xml:space="preserve">Уровень сигнала составляет </w:t>
      </w:r>
      <w:r w:rsidRPr="00EB3AE2">
        <w:rPr>
          <w:b/>
          <w:bCs/>
          <w:sz w:val="28"/>
          <w:szCs w:val="28"/>
        </w:rPr>
        <w:t>-40 dBm</w:t>
      </w:r>
      <w:r w:rsidRPr="00EB3AE2">
        <w:rPr>
          <w:sz w:val="28"/>
          <w:szCs w:val="28"/>
        </w:rPr>
        <w:t xml:space="preserve">, что соответствует </w:t>
      </w:r>
      <w:r w:rsidRPr="00EB3AE2">
        <w:rPr>
          <w:b/>
          <w:bCs/>
          <w:sz w:val="28"/>
          <w:szCs w:val="28"/>
        </w:rPr>
        <w:t>94%</w:t>
      </w:r>
      <w:r w:rsidRPr="00EB3AE2">
        <w:rPr>
          <w:sz w:val="28"/>
          <w:szCs w:val="28"/>
        </w:rPr>
        <w:t xml:space="preserve"> качества</w:t>
      </w:r>
      <w:r>
        <w:rPr>
          <w:sz w:val="28"/>
          <w:szCs w:val="28"/>
        </w:rPr>
        <w:t xml:space="preserve"> подключения.</w:t>
      </w:r>
      <w:r w:rsidRPr="00EB3A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Название </w:t>
      </w:r>
      <w:r>
        <w:rPr>
          <w:sz w:val="28"/>
          <w:szCs w:val="28"/>
          <w:lang w:val="en-US"/>
        </w:rPr>
        <w:t>WI</w:t>
      </w:r>
      <w:r w:rsidRPr="00EB3AE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 w:rsidRPr="00EB3AE2">
        <w:rPr>
          <w:sz w:val="28"/>
          <w:szCs w:val="28"/>
        </w:rPr>
        <w:t xml:space="preserve"> </w:t>
      </w:r>
      <w:r>
        <w:rPr>
          <w:sz w:val="28"/>
          <w:szCs w:val="28"/>
        </w:rPr>
        <w:t>сети -</w:t>
      </w:r>
      <w:r w:rsidRPr="00EB3AE2">
        <w:rPr>
          <w:sz w:val="28"/>
          <w:szCs w:val="28"/>
        </w:rPr>
        <w:t xml:space="preserve"> RT-GPON-322E</w:t>
      </w:r>
      <w:r>
        <w:rPr>
          <w:sz w:val="28"/>
          <w:szCs w:val="28"/>
        </w:rPr>
        <w:t>, находится</w:t>
      </w:r>
      <w:r w:rsidRPr="00EB3AE2">
        <w:rPr>
          <w:sz w:val="28"/>
          <w:szCs w:val="28"/>
        </w:rPr>
        <w:t xml:space="preserve"> на </w:t>
      </w:r>
      <w:r w:rsidRPr="00EB3AE2">
        <w:rPr>
          <w:b/>
          <w:bCs/>
          <w:sz w:val="28"/>
          <w:szCs w:val="28"/>
        </w:rPr>
        <w:t>1-м канале</w:t>
      </w:r>
      <w:r w:rsidRPr="00EB3AE2">
        <w:rPr>
          <w:sz w:val="28"/>
          <w:szCs w:val="28"/>
        </w:rPr>
        <w:t xml:space="preserve"> в диапазоне </w:t>
      </w:r>
      <w:r w:rsidRPr="00EB3AE2">
        <w:rPr>
          <w:b/>
          <w:bCs/>
          <w:sz w:val="28"/>
          <w:szCs w:val="28"/>
        </w:rPr>
        <w:t>2,4 ГГц</w:t>
      </w:r>
      <w:r w:rsidRPr="00EB3AE2">
        <w:rPr>
          <w:sz w:val="28"/>
          <w:szCs w:val="28"/>
        </w:rPr>
        <w:t xml:space="preserve"> по протоколу 802.11n. Такая мощность сигнала является очень высокой, что гарантирует стабильную работу и высокую скорость передачи данных.</w:t>
      </w:r>
    </w:p>
    <w:p w14:paraId="3C6272CC" w14:textId="516E3D8D" w:rsidR="00EB3AE2" w:rsidRDefault="00EB3AE2" w:rsidP="0046451D">
      <w:pPr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поэкспериментировать с перестановкой роутера и улучшением сигнала не было.</w:t>
      </w:r>
    </w:p>
    <w:p w14:paraId="561DF88C" w14:textId="77777777" w:rsidR="00EB3AE2" w:rsidRPr="00EB3AE2" w:rsidRDefault="00EB3AE2" w:rsidP="0046451D">
      <w:pPr>
        <w:jc w:val="both"/>
        <w:rPr>
          <w:sz w:val="28"/>
          <w:szCs w:val="28"/>
        </w:rPr>
      </w:pPr>
    </w:p>
    <w:sectPr w:rsidR="00EB3AE2" w:rsidRPr="00EB3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35B"/>
    <w:multiLevelType w:val="hybridMultilevel"/>
    <w:tmpl w:val="F46468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5F"/>
    <w:rsid w:val="00447950"/>
    <w:rsid w:val="0046451D"/>
    <w:rsid w:val="006B3116"/>
    <w:rsid w:val="00773B1E"/>
    <w:rsid w:val="00AB703A"/>
    <w:rsid w:val="00D26E5F"/>
    <w:rsid w:val="00EB3AE2"/>
    <w:rsid w:val="00F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D169"/>
  <w15:chartTrackingRefBased/>
  <w15:docId w15:val="{D358DBBE-EA80-49A8-B7A7-88E9658A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3</cp:revision>
  <dcterms:created xsi:type="dcterms:W3CDTF">2026-04-29T11:28:00Z</dcterms:created>
  <dcterms:modified xsi:type="dcterms:W3CDTF">2026-04-29T11:39:00Z</dcterms:modified>
</cp:coreProperties>
</file>