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736" w:rsidRPr="005E1736" w:rsidRDefault="005E1736" w:rsidP="005E1736">
      <w:pPr>
        <w:jc w:val="center"/>
        <w:rPr>
          <w:b/>
          <w:sz w:val="52"/>
          <w:u w:val="single"/>
        </w:rPr>
      </w:pPr>
      <w:r w:rsidRPr="005E1736">
        <w:rPr>
          <w:b/>
          <w:sz w:val="52"/>
          <w:u w:val="single"/>
        </w:rPr>
        <w:t>Till counter</w:t>
      </w:r>
    </w:p>
    <w:p w:rsidR="005E1736" w:rsidRDefault="005E1736" w:rsidP="005E1736">
      <w:pPr>
        <w:jc w:val="center"/>
        <w:rPr>
          <w:sz w:val="40"/>
        </w:rPr>
      </w:pPr>
    </w:p>
    <w:p w:rsidR="005E1736" w:rsidRDefault="005E1736" w:rsidP="005E1736">
      <w:pPr>
        <w:rPr>
          <w:sz w:val="40"/>
        </w:rPr>
      </w:pPr>
      <w:r>
        <w:rPr>
          <w:sz w:val="40"/>
        </w:rPr>
        <w:t>Abstract:</w:t>
      </w:r>
      <w:r w:rsidRPr="005E1736">
        <w:rPr>
          <w:sz w:val="40"/>
        </w:rPr>
        <w:t xml:space="preserve"> </w:t>
      </w:r>
    </w:p>
    <w:p w:rsidR="005E1736" w:rsidRDefault="005E1736" w:rsidP="005E1736">
      <w:pPr>
        <w:rPr>
          <w:sz w:val="32"/>
        </w:rPr>
      </w:pPr>
      <w:r>
        <w:rPr>
          <w:sz w:val="32"/>
        </w:rPr>
        <w:t xml:space="preserve">The till counting program simplifies the process of balancing tills for retail workers. This program uses an all in one approach, by allowing users to easily count the till by entering simple figures. The till calculates the amount of coins and notes there are, and takes this balance away from the total tender. </w:t>
      </w:r>
    </w:p>
    <w:p w:rsidR="005E1736" w:rsidRPr="005E1736" w:rsidRDefault="005E1736" w:rsidP="005E1736">
      <w:pPr>
        <w:rPr>
          <w:sz w:val="40"/>
        </w:rPr>
      </w:pPr>
    </w:p>
    <w:p w:rsidR="005E1736" w:rsidRDefault="005E1736" w:rsidP="005E1736">
      <w:pPr>
        <w:rPr>
          <w:sz w:val="40"/>
        </w:rPr>
      </w:pPr>
      <w:r w:rsidRPr="005E1736">
        <w:rPr>
          <w:sz w:val="40"/>
        </w:rPr>
        <w:t>Motivation:</w:t>
      </w:r>
    </w:p>
    <w:p w:rsidR="005E1736" w:rsidRPr="005E1736" w:rsidRDefault="005E1736" w:rsidP="005E1736">
      <w:pPr>
        <w:rPr>
          <w:sz w:val="32"/>
        </w:rPr>
      </w:pPr>
      <w:r>
        <w:rPr>
          <w:sz w:val="32"/>
        </w:rPr>
        <w:t xml:space="preserve">This program will save time for users who need to count money in the till. The till counter reduces the amount of mistakes, as no real calculation is needed by the user. </w:t>
      </w:r>
      <w:r w:rsidR="00717A95">
        <w:rPr>
          <w:sz w:val="32"/>
        </w:rPr>
        <w:t>Its fast and simple approach is convenient and saves time.</w:t>
      </w:r>
      <w:bookmarkStart w:id="0" w:name="_GoBack"/>
      <w:bookmarkEnd w:id="0"/>
    </w:p>
    <w:sectPr w:rsidR="005E1736" w:rsidRPr="005E1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36"/>
    <w:rsid w:val="005E1736"/>
    <w:rsid w:val="00717A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9BCB"/>
  <w15:chartTrackingRefBased/>
  <w15:docId w15:val="{BE1A768E-E597-4092-83ED-645BA5CF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B00095125 Andrew Leonard</dc:creator>
  <cp:keywords/>
  <dc:description/>
  <cp:lastModifiedBy>B00095125 Andrew Leonard</cp:lastModifiedBy>
  <cp:revision>1</cp:revision>
  <dcterms:created xsi:type="dcterms:W3CDTF">2018-01-26T12:11:00Z</dcterms:created>
  <dcterms:modified xsi:type="dcterms:W3CDTF">2018-01-26T12:33:00Z</dcterms:modified>
</cp:coreProperties>
</file>