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72" w:type="dxa"/>
        <w:tblLayout w:type="fixed"/>
        <w:tblLook w:val="01E0" w:firstRow="1" w:lastRow="1" w:firstColumn="1" w:lastColumn="1" w:noHBand="0" w:noVBand="0"/>
      </w:tblPr>
      <w:tblGrid>
        <w:gridCol w:w="8990"/>
      </w:tblGrid>
      <w:tr w:rsidR="00C3750B" w14:paraId="3DE3AB6A" w14:textId="77777777">
        <w:trPr>
          <w:trHeight w:val="1681"/>
        </w:trPr>
        <w:tc>
          <w:tcPr>
            <w:tcW w:w="8990" w:type="dxa"/>
          </w:tcPr>
          <w:p w14:paraId="242BC2FA" w14:textId="77777777" w:rsidR="00C3750B" w:rsidRDefault="008F454A">
            <w:pPr>
              <w:pStyle w:val="TableParagraph"/>
              <w:ind w:left="37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7922E2" wp14:editId="383C3A8E">
                  <wp:extent cx="950500" cy="1066800"/>
                  <wp:effectExtent l="0" t="0" r="0" b="0"/>
                  <wp:docPr id="1" name="image1.png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50B" w14:paraId="7AB1F428" w14:textId="77777777">
        <w:trPr>
          <w:trHeight w:val="273"/>
        </w:trPr>
        <w:tc>
          <w:tcPr>
            <w:tcW w:w="8990" w:type="dxa"/>
          </w:tcPr>
          <w:p w14:paraId="6233DCFE" w14:textId="77777777" w:rsidR="00C3750B" w:rsidRDefault="008F454A">
            <w:pPr>
              <w:pStyle w:val="TableParagraph"/>
              <w:spacing w:line="253" w:lineRule="exact"/>
              <w:ind w:left="197" w:right="197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C3750B" w14:paraId="33018C3C" w14:textId="77777777">
        <w:trPr>
          <w:trHeight w:val="1606"/>
        </w:trPr>
        <w:tc>
          <w:tcPr>
            <w:tcW w:w="8990" w:type="dxa"/>
          </w:tcPr>
          <w:p w14:paraId="17F0945A" w14:textId="77777777" w:rsidR="00C3750B" w:rsidRDefault="008F454A">
            <w:pPr>
              <w:pStyle w:val="TableParagraph"/>
              <w:ind w:left="200" w:right="197"/>
              <w:jc w:val="center"/>
              <w:rPr>
                <w:sz w:val="28"/>
              </w:rPr>
            </w:pPr>
            <w:r>
              <w:rPr>
                <w:sz w:val="28"/>
              </w:rPr>
              <w:t>Федеральное государственное бюджетное образовательное учреждение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высшего образования</w:t>
            </w:r>
          </w:p>
          <w:p w14:paraId="0377F0E1" w14:textId="77777777" w:rsidR="00C3750B" w:rsidRDefault="008F454A">
            <w:pPr>
              <w:pStyle w:val="TableParagraph"/>
              <w:ind w:left="198" w:right="19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"МИРЭА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Российский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технологический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университет"</w:t>
            </w:r>
          </w:p>
          <w:p w14:paraId="2B609359" w14:textId="77777777" w:rsidR="00C3750B" w:rsidRDefault="008F454A">
            <w:pPr>
              <w:pStyle w:val="TableParagraph"/>
              <w:ind w:left="197" w:right="19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  <w:tr w:rsidR="00C3750B" w14:paraId="505B5662" w14:textId="77777777">
        <w:trPr>
          <w:trHeight w:val="621"/>
        </w:trPr>
        <w:tc>
          <w:tcPr>
            <w:tcW w:w="8990" w:type="dxa"/>
          </w:tcPr>
          <w:p w14:paraId="5D6D9789" w14:textId="77777777" w:rsidR="00C3750B" w:rsidRDefault="008F454A">
            <w:pPr>
              <w:pStyle w:val="TableParagraph"/>
              <w:spacing w:before="258"/>
              <w:ind w:left="2199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технологий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(ИТ)</w:t>
            </w:r>
          </w:p>
        </w:tc>
      </w:tr>
      <w:tr w:rsidR="00C3750B" w14:paraId="3C3899BF" w14:textId="77777777">
        <w:trPr>
          <w:trHeight w:val="348"/>
        </w:trPr>
        <w:tc>
          <w:tcPr>
            <w:tcW w:w="8990" w:type="dxa"/>
          </w:tcPr>
          <w:p w14:paraId="5B0DD1DB" w14:textId="77777777" w:rsidR="00C3750B" w:rsidRDefault="008F454A">
            <w:pPr>
              <w:pStyle w:val="TableParagraph"/>
              <w:spacing w:before="24" w:line="305" w:lineRule="exact"/>
              <w:ind w:left="2511"/>
              <w:rPr>
                <w:sz w:val="28"/>
              </w:rPr>
            </w:pPr>
            <w:r>
              <w:rPr>
                <w:sz w:val="28"/>
              </w:rPr>
              <w:t>Кафедра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Вычислительной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техники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(ВТ)</w:t>
            </w:r>
          </w:p>
        </w:tc>
      </w:tr>
    </w:tbl>
    <w:p w14:paraId="626F1066" w14:textId="77777777" w:rsidR="00C3750B" w:rsidRDefault="008F454A">
      <w:pPr>
        <w:pStyle w:val="a3"/>
        <w:rPr>
          <w:sz w:val="20"/>
        </w:rPr>
      </w:pPr>
      <w:r>
        <w:pict w14:anchorId="799F21BD">
          <v:line id="_x0000_s1027" style="position:absolute;z-index:15728640;mso-position-horizontal-relative:page;mso-position-vertical-relative:page" from="295.25pt,513.4pt" to="373.25pt,513.4pt" strokeweight=".48pt">
            <w10:wrap anchorx="page" anchory="page"/>
          </v:line>
        </w:pict>
      </w:r>
      <w:r>
        <w:pict w14:anchorId="68DE4CCA">
          <v:shape id="_x0000_s1026" style="position:absolute;margin-left:76.9pt;margin-top:213.95pt;width:441pt;height:3.15pt;z-index:-15829504;mso-position-horizontal-relative:page;mso-position-vertical-relative:page" coordorigin="1538,4279" coordsize="8820,63" o:spt="100" adj="0,,0" path="m10357,4319r-8819,2l1538,4341r8819,-2l10357,4319xm10357,4279r-8819,2l1538,4301r8819,-2l10357,427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9D4F4FE" w14:textId="77777777" w:rsidR="00C3750B" w:rsidRDefault="00C3750B">
      <w:pPr>
        <w:pStyle w:val="a3"/>
        <w:rPr>
          <w:sz w:val="20"/>
        </w:rPr>
      </w:pPr>
    </w:p>
    <w:p w14:paraId="59C7893E" w14:textId="77777777" w:rsidR="00C3750B" w:rsidRDefault="00C3750B">
      <w:pPr>
        <w:pStyle w:val="a3"/>
        <w:rPr>
          <w:sz w:val="20"/>
        </w:rPr>
      </w:pPr>
    </w:p>
    <w:p w14:paraId="56E8E89D" w14:textId="77777777" w:rsidR="00C3750B" w:rsidRDefault="00C3750B">
      <w:pPr>
        <w:pStyle w:val="a3"/>
        <w:spacing w:before="7"/>
        <w:rPr>
          <w:sz w:val="21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7252"/>
        <w:gridCol w:w="2123"/>
      </w:tblGrid>
      <w:tr w:rsidR="00C3750B" w14:paraId="1A36D4F0" w14:textId="77777777">
        <w:trPr>
          <w:trHeight w:val="1906"/>
        </w:trPr>
        <w:tc>
          <w:tcPr>
            <w:tcW w:w="9375" w:type="dxa"/>
            <w:gridSpan w:val="2"/>
          </w:tcPr>
          <w:p w14:paraId="4030A7C0" w14:textId="77777777" w:rsidR="00C3750B" w:rsidRDefault="008F454A">
            <w:pPr>
              <w:pStyle w:val="TableParagraph"/>
              <w:spacing w:line="353" w:lineRule="exact"/>
              <w:ind w:left="2133" w:right="72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Практическая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работы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№3</w:t>
            </w:r>
          </w:p>
          <w:p w14:paraId="25A04CFD" w14:textId="77777777" w:rsidR="00C3750B" w:rsidRDefault="008F454A">
            <w:pPr>
              <w:pStyle w:val="TableParagraph"/>
              <w:spacing w:line="321" w:lineRule="exact"/>
              <w:ind w:left="2129" w:right="8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дисциплине</w:t>
            </w:r>
          </w:p>
          <w:p w14:paraId="11B65064" w14:textId="77777777" w:rsidR="00C3750B" w:rsidRDefault="008F454A">
            <w:pPr>
              <w:pStyle w:val="TableParagraph"/>
              <w:ind w:left="2133" w:right="8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«Архитектура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вычислительных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машин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систем»</w:t>
            </w:r>
          </w:p>
        </w:tc>
      </w:tr>
      <w:tr w:rsidR="00C3750B" w14:paraId="0AA5C775" w14:textId="77777777">
        <w:trPr>
          <w:trHeight w:val="1513"/>
        </w:trPr>
        <w:tc>
          <w:tcPr>
            <w:tcW w:w="7252" w:type="dxa"/>
          </w:tcPr>
          <w:p w14:paraId="4493AF0A" w14:textId="77777777" w:rsidR="00C3750B" w:rsidRDefault="00C3750B">
            <w:pPr>
              <w:pStyle w:val="TableParagraph"/>
              <w:rPr>
                <w:sz w:val="26"/>
              </w:rPr>
            </w:pPr>
          </w:p>
          <w:p w14:paraId="70AEE0C8" w14:textId="77777777" w:rsidR="00C3750B" w:rsidRDefault="00C3750B">
            <w:pPr>
              <w:pStyle w:val="TableParagraph"/>
              <w:rPr>
                <w:sz w:val="26"/>
              </w:rPr>
            </w:pPr>
          </w:p>
          <w:p w14:paraId="7FF243CD" w14:textId="77777777" w:rsidR="00C3750B" w:rsidRDefault="00C3750B">
            <w:pPr>
              <w:pStyle w:val="TableParagraph"/>
              <w:spacing w:before="3"/>
              <w:rPr>
                <w:sz w:val="26"/>
              </w:rPr>
            </w:pPr>
          </w:p>
          <w:p w14:paraId="0C200616" w14:textId="77777777" w:rsidR="00C3750B" w:rsidRDefault="008F454A">
            <w:pPr>
              <w:pStyle w:val="TableParagraph"/>
              <w:tabs>
                <w:tab w:val="left" w:pos="3356"/>
                <w:tab w:val="left" w:pos="4933"/>
                <w:tab w:val="left" w:pos="5180"/>
                <w:tab w:val="left" w:pos="6795"/>
              </w:tabs>
              <w:ind w:left="200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ИКБО-15-22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123" w:type="dxa"/>
          </w:tcPr>
          <w:p w14:paraId="43964226" w14:textId="77777777" w:rsidR="00C3750B" w:rsidRDefault="00C3750B">
            <w:pPr>
              <w:pStyle w:val="TableParagraph"/>
              <w:rPr>
                <w:sz w:val="26"/>
              </w:rPr>
            </w:pPr>
          </w:p>
          <w:p w14:paraId="76748292" w14:textId="77777777" w:rsidR="00C3750B" w:rsidRDefault="00C3750B">
            <w:pPr>
              <w:pStyle w:val="TableParagraph"/>
              <w:rPr>
                <w:sz w:val="26"/>
              </w:rPr>
            </w:pPr>
          </w:p>
          <w:p w14:paraId="6EC201EA" w14:textId="77777777" w:rsidR="00C3750B" w:rsidRDefault="00C3750B">
            <w:pPr>
              <w:pStyle w:val="TableParagraph"/>
              <w:spacing w:before="3"/>
              <w:rPr>
                <w:sz w:val="26"/>
              </w:rPr>
            </w:pPr>
          </w:p>
          <w:p w14:paraId="23D056FC" w14:textId="6DFCCB2F" w:rsidR="00C3750B" w:rsidRDefault="00435030">
            <w:pPr>
              <w:pStyle w:val="TableParagraph"/>
              <w:ind w:left="458"/>
              <w:rPr>
                <w:sz w:val="24"/>
              </w:rPr>
            </w:pPr>
            <w:proofErr w:type="spellStart"/>
            <w:r>
              <w:rPr>
                <w:sz w:val="24"/>
              </w:rPr>
              <w:t>Оганнисян</w:t>
            </w:r>
            <w:proofErr w:type="spellEnd"/>
            <w:r>
              <w:rPr>
                <w:sz w:val="24"/>
              </w:rPr>
              <w:t xml:space="preserve"> Г.А</w:t>
            </w:r>
            <w:r w:rsidR="008F454A">
              <w:rPr>
                <w:sz w:val="24"/>
              </w:rPr>
              <w:t>.</w:t>
            </w:r>
          </w:p>
        </w:tc>
      </w:tr>
      <w:tr w:rsidR="00C3750B" w14:paraId="0C0D3E8C" w14:textId="77777777">
        <w:trPr>
          <w:trHeight w:val="603"/>
        </w:trPr>
        <w:tc>
          <w:tcPr>
            <w:tcW w:w="7252" w:type="dxa"/>
          </w:tcPr>
          <w:p w14:paraId="14E1990A" w14:textId="77777777" w:rsidR="00C3750B" w:rsidRDefault="00C3750B">
            <w:pPr>
              <w:pStyle w:val="TableParagraph"/>
              <w:spacing w:before="5"/>
              <w:rPr>
                <w:sz w:val="28"/>
              </w:rPr>
            </w:pPr>
          </w:p>
          <w:p w14:paraId="2DB8DDB0" w14:textId="77777777" w:rsidR="00C3750B" w:rsidRDefault="008F454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Принял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преподаватель</w:t>
            </w:r>
          </w:p>
        </w:tc>
        <w:tc>
          <w:tcPr>
            <w:tcW w:w="2123" w:type="dxa"/>
          </w:tcPr>
          <w:p w14:paraId="281D869A" w14:textId="77777777" w:rsidR="00C3750B" w:rsidRDefault="00C3750B">
            <w:pPr>
              <w:pStyle w:val="TableParagraph"/>
              <w:spacing w:before="5"/>
              <w:rPr>
                <w:sz w:val="28"/>
              </w:rPr>
            </w:pPr>
          </w:p>
          <w:p w14:paraId="0FC1775F" w14:textId="77777777" w:rsidR="00C3750B" w:rsidRDefault="008F454A">
            <w:pPr>
              <w:pStyle w:val="TableParagraph"/>
              <w:spacing w:line="256" w:lineRule="exact"/>
              <w:ind w:left="458"/>
              <w:rPr>
                <w:sz w:val="24"/>
              </w:rPr>
            </w:pPr>
            <w:r>
              <w:rPr>
                <w:sz w:val="24"/>
              </w:rPr>
              <w:t>Рыжова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А.</w:t>
            </w:r>
          </w:p>
        </w:tc>
      </w:tr>
    </w:tbl>
    <w:p w14:paraId="73253BD3" w14:textId="77777777" w:rsidR="00C3750B" w:rsidRDefault="00C3750B">
      <w:pPr>
        <w:pStyle w:val="a3"/>
        <w:rPr>
          <w:sz w:val="20"/>
        </w:rPr>
      </w:pPr>
    </w:p>
    <w:p w14:paraId="76750BFA" w14:textId="77777777" w:rsidR="00C3750B" w:rsidRDefault="00C3750B">
      <w:pPr>
        <w:pStyle w:val="a3"/>
        <w:rPr>
          <w:sz w:val="20"/>
        </w:rPr>
      </w:pPr>
    </w:p>
    <w:p w14:paraId="03597F9E" w14:textId="77777777" w:rsidR="00C3750B" w:rsidRDefault="00C3750B">
      <w:pPr>
        <w:pStyle w:val="a3"/>
        <w:spacing w:before="11"/>
        <w:rPr>
          <w:sz w:val="24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4995"/>
        <w:gridCol w:w="4723"/>
      </w:tblGrid>
      <w:tr w:rsidR="00C3750B" w14:paraId="02521309" w14:textId="77777777">
        <w:trPr>
          <w:trHeight w:val="541"/>
        </w:trPr>
        <w:tc>
          <w:tcPr>
            <w:tcW w:w="4995" w:type="dxa"/>
          </w:tcPr>
          <w:p w14:paraId="1B818560" w14:textId="77777777" w:rsidR="00C3750B" w:rsidRDefault="008F454A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Практическая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</w:p>
          <w:p w14:paraId="52E67776" w14:textId="77777777" w:rsidR="00C3750B" w:rsidRDefault="008F454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выполнена</w:t>
            </w:r>
          </w:p>
        </w:tc>
        <w:tc>
          <w:tcPr>
            <w:tcW w:w="4723" w:type="dxa"/>
          </w:tcPr>
          <w:p w14:paraId="6E81BD8F" w14:textId="77777777" w:rsidR="00C3750B" w:rsidRDefault="008F454A">
            <w:pPr>
              <w:pStyle w:val="TableParagraph"/>
              <w:spacing w:before="126"/>
              <w:ind w:left="2639"/>
              <w:rPr>
                <w:sz w:val="24"/>
              </w:rPr>
            </w:pPr>
            <w:proofErr w:type="gramStart"/>
            <w:r>
              <w:rPr>
                <w:sz w:val="24"/>
              </w:rPr>
              <w:t>«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»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ноября 2023 г.</w:t>
            </w:r>
          </w:p>
        </w:tc>
      </w:tr>
    </w:tbl>
    <w:p w14:paraId="21B0EBF4" w14:textId="77777777" w:rsidR="00C3750B" w:rsidRDefault="00C3750B">
      <w:pPr>
        <w:pStyle w:val="a3"/>
        <w:rPr>
          <w:sz w:val="20"/>
        </w:rPr>
      </w:pPr>
    </w:p>
    <w:p w14:paraId="1B58C583" w14:textId="77777777" w:rsidR="00C3750B" w:rsidRDefault="00C3750B">
      <w:pPr>
        <w:pStyle w:val="a3"/>
        <w:rPr>
          <w:sz w:val="20"/>
        </w:rPr>
      </w:pPr>
    </w:p>
    <w:p w14:paraId="379E0337" w14:textId="77777777" w:rsidR="00C3750B" w:rsidRDefault="00C3750B">
      <w:pPr>
        <w:pStyle w:val="a3"/>
        <w:rPr>
          <w:sz w:val="20"/>
        </w:rPr>
      </w:pPr>
    </w:p>
    <w:p w14:paraId="43EE198A" w14:textId="77777777" w:rsidR="00C3750B" w:rsidRDefault="00C3750B">
      <w:pPr>
        <w:pStyle w:val="a3"/>
        <w:rPr>
          <w:sz w:val="20"/>
        </w:rPr>
      </w:pPr>
    </w:p>
    <w:p w14:paraId="2056A4B1" w14:textId="77777777" w:rsidR="00C3750B" w:rsidRDefault="00C3750B">
      <w:pPr>
        <w:pStyle w:val="a3"/>
        <w:rPr>
          <w:sz w:val="20"/>
        </w:rPr>
      </w:pPr>
    </w:p>
    <w:p w14:paraId="36F8E0CF" w14:textId="77777777" w:rsidR="00C3750B" w:rsidRDefault="00C3750B">
      <w:pPr>
        <w:pStyle w:val="a3"/>
        <w:rPr>
          <w:sz w:val="20"/>
        </w:rPr>
      </w:pPr>
    </w:p>
    <w:p w14:paraId="04D53C1F" w14:textId="77777777" w:rsidR="00C3750B" w:rsidRDefault="00C3750B">
      <w:pPr>
        <w:pStyle w:val="a3"/>
        <w:rPr>
          <w:sz w:val="20"/>
        </w:rPr>
      </w:pPr>
    </w:p>
    <w:p w14:paraId="0370195A" w14:textId="77777777" w:rsidR="00C3750B" w:rsidRDefault="00C3750B">
      <w:pPr>
        <w:pStyle w:val="a3"/>
        <w:rPr>
          <w:sz w:val="20"/>
        </w:rPr>
      </w:pPr>
    </w:p>
    <w:p w14:paraId="7E894BFC" w14:textId="77777777" w:rsidR="00C3750B" w:rsidRDefault="00C3750B">
      <w:pPr>
        <w:pStyle w:val="a3"/>
        <w:rPr>
          <w:sz w:val="20"/>
        </w:rPr>
      </w:pPr>
    </w:p>
    <w:p w14:paraId="74350EE2" w14:textId="77777777" w:rsidR="00C3750B" w:rsidRDefault="00C3750B">
      <w:pPr>
        <w:pStyle w:val="a3"/>
        <w:rPr>
          <w:sz w:val="20"/>
        </w:rPr>
      </w:pPr>
    </w:p>
    <w:p w14:paraId="3288FC8C" w14:textId="77777777" w:rsidR="00C3750B" w:rsidRDefault="00C3750B">
      <w:pPr>
        <w:pStyle w:val="a3"/>
        <w:rPr>
          <w:sz w:val="20"/>
        </w:rPr>
      </w:pPr>
    </w:p>
    <w:p w14:paraId="4C4D57DB" w14:textId="77777777" w:rsidR="00C3750B" w:rsidRDefault="00C3750B">
      <w:pPr>
        <w:pStyle w:val="a3"/>
        <w:rPr>
          <w:sz w:val="20"/>
        </w:rPr>
      </w:pPr>
    </w:p>
    <w:p w14:paraId="4E3053F6" w14:textId="77777777" w:rsidR="00C3750B" w:rsidRDefault="00C3750B">
      <w:pPr>
        <w:pStyle w:val="a3"/>
        <w:rPr>
          <w:sz w:val="20"/>
        </w:rPr>
      </w:pPr>
    </w:p>
    <w:p w14:paraId="2F11D152" w14:textId="77777777" w:rsidR="00C3750B" w:rsidRDefault="00C3750B">
      <w:pPr>
        <w:pStyle w:val="a3"/>
        <w:rPr>
          <w:sz w:val="20"/>
        </w:rPr>
      </w:pPr>
    </w:p>
    <w:p w14:paraId="5997FF2B" w14:textId="77777777" w:rsidR="00C3750B" w:rsidRDefault="00C3750B">
      <w:pPr>
        <w:pStyle w:val="a3"/>
        <w:rPr>
          <w:sz w:val="20"/>
        </w:rPr>
      </w:pPr>
    </w:p>
    <w:p w14:paraId="3725004B" w14:textId="77777777" w:rsidR="00C3750B" w:rsidRDefault="00C3750B">
      <w:pPr>
        <w:pStyle w:val="a3"/>
        <w:rPr>
          <w:sz w:val="20"/>
        </w:rPr>
      </w:pPr>
    </w:p>
    <w:p w14:paraId="218917C3" w14:textId="77777777" w:rsidR="00C3750B" w:rsidRDefault="00C3750B">
      <w:pPr>
        <w:pStyle w:val="a3"/>
        <w:rPr>
          <w:sz w:val="20"/>
        </w:rPr>
      </w:pPr>
    </w:p>
    <w:p w14:paraId="23615781" w14:textId="77777777" w:rsidR="00C3750B" w:rsidRDefault="00C3750B">
      <w:pPr>
        <w:pStyle w:val="a3"/>
        <w:spacing w:before="10"/>
        <w:rPr>
          <w:sz w:val="16"/>
        </w:rPr>
      </w:pPr>
    </w:p>
    <w:p w14:paraId="6866A429" w14:textId="77777777" w:rsidR="00C3750B" w:rsidRDefault="008F454A">
      <w:pPr>
        <w:pStyle w:val="a3"/>
        <w:spacing w:before="89"/>
        <w:ind w:left="41"/>
        <w:jc w:val="center"/>
      </w:pPr>
      <w:r>
        <w:t>Москва</w:t>
      </w:r>
      <w:r>
        <w:rPr>
          <w:spacing w:val="-2"/>
        </w:rPr>
        <w:t xml:space="preserve"> </w:t>
      </w:r>
      <w:r>
        <w:t>2023</w:t>
      </w:r>
    </w:p>
    <w:p w14:paraId="44B4B0DB" w14:textId="77777777" w:rsidR="00C3750B" w:rsidRDefault="00C3750B">
      <w:pPr>
        <w:jc w:val="center"/>
        <w:sectPr w:rsidR="00C3750B">
          <w:type w:val="continuous"/>
          <w:pgSz w:w="11910" w:h="16840"/>
          <w:pgMar w:top="760" w:right="740" w:bottom="280" w:left="560" w:header="720" w:footer="720" w:gutter="0"/>
          <w:cols w:space="720"/>
        </w:sectPr>
      </w:pPr>
    </w:p>
    <w:p w14:paraId="62F193FA" w14:textId="77777777" w:rsidR="00C3750B" w:rsidRDefault="008F454A">
      <w:pPr>
        <w:pStyle w:val="1"/>
      </w:pPr>
      <w:bookmarkStart w:id="0" w:name="_bookmark0"/>
      <w:bookmarkEnd w:id="0"/>
      <w:r>
        <w:lastRenderedPageBreak/>
        <w:t>Содержание</w:t>
      </w:r>
    </w:p>
    <w:p w14:paraId="68C6D687" w14:textId="77777777" w:rsidR="00C3750B" w:rsidRDefault="008F454A">
      <w:pPr>
        <w:pStyle w:val="a3"/>
        <w:tabs>
          <w:tab w:val="right" w:leader="dot" w:pos="10374"/>
        </w:tabs>
        <w:spacing w:before="179"/>
        <w:ind w:left="173"/>
        <w:jc w:val="center"/>
      </w:pPr>
      <w:hyperlink w:anchor="_bookmark0" w:history="1">
        <w:r>
          <w:t>Практическая</w:t>
        </w:r>
        <w:r>
          <w:rPr>
            <w:spacing w:val="-4"/>
          </w:rPr>
          <w:t xml:space="preserve"> </w:t>
        </w:r>
        <w:r>
          <w:t>работа №3</w:t>
        </w:r>
        <w:r>
          <w:tab/>
          <w:t>3</w:t>
        </w:r>
      </w:hyperlink>
    </w:p>
    <w:p w14:paraId="2F20EAC9" w14:textId="77777777" w:rsidR="00C3750B" w:rsidRDefault="008F454A">
      <w:pPr>
        <w:pStyle w:val="a3"/>
        <w:tabs>
          <w:tab w:val="right" w:leader="dot" w:pos="10374"/>
        </w:tabs>
        <w:spacing w:before="261"/>
        <w:ind w:left="173"/>
        <w:jc w:val="center"/>
      </w:pPr>
      <w:r>
        <w:t>Вывод</w:t>
      </w:r>
      <w:r>
        <w:tab/>
        <w:t>6</w:t>
      </w:r>
    </w:p>
    <w:p w14:paraId="1CDBF085" w14:textId="77777777" w:rsidR="00C3750B" w:rsidRDefault="00C3750B">
      <w:pPr>
        <w:jc w:val="center"/>
        <w:sectPr w:rsidR="00C3750B">
          <w:footerReference w:type="default" r:id="rId8"/>
          <w:pgSz w:w="11910" w:h="16840"/>
          <w:pgMar w:top="1040" w:right="740" w:bottom="1340" w:left="560" w:header="0" w:footer="1145" w:gutter="0"/>
          <w:pgNumType w:start="2"/>
          <w:cols w:space="720"/>
        </w:sectPr>
      </w:pPr>
    </w:p>
    <w:p w14:paraId="3CA6ED71" w14:textId="77777777" w:rsidR="00C3750B" w:rsidRDefault="008F454A">
      <w:pPr>
        <w:spacing w:before="684"/>
        <w:ind w:left="1000"/>
        <w:rPr>
          <w:b/>
          <w:sz w:val="28"/>
        </w:rPr>
      </w:pPr>
      <w:bookmarkStart w:id="1" w:name="Практическая_работа_№3"/>
      <w:bookmarkStart w:id="2" w:name="Введение"/>
      <w:bookmarkEnd w:id="1"/>
      <w:bookmarkEnd w:id="2"/>
      <w:r>
        <w:rPr>
          <w:b/>
          <w:spacing w:val="12"/>
          <w:sz w:val="28"/>
        </w:rPr>
        <w:lastRenderedPageBreak/>
        <w:t>Введение</w:t>
      </w:r>
    </w:p>
    <w:p w14:paraId="6AEFDAB2" w14:textId="77777777" w:rsidR="00C3750B" w:rsidRDefault="008F454A">
      <w:pPr>
        <w:pStyle w:val="1"/>
        <w:ind w:left="1000"/>
        <w:jc w:val="left"/>
      </w:pPr>
      <w:r>
        <w:rPr>
          <w:b w:val="0"/>
        </w:rPr>
        <w:br w:type="column"/>
      </w:r>
      <w:r>
        <w:t>Практическая</w:t>
      </w:r>
      <w:r>
        <w:rPr>
          <w:spacing w:val="-9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t>№3</w:t>
      </w:r>
    </w:p>
    <w:p w14:paraId="0EA5C5EB" w14:textId="77777777" w:rsidR="00C3750B" w:rsidRDefault="00C3750B">
      <w:pPr>
        <w:sectPr w:rsidR="00C3750B">
          <w:pgSz w:w="11910" w:h="16840"/>
          <w:pgMar w:top="1040" w:right="740" w:bottom="1340" w:left="560" w:header="0" w:footer="1145" w:gutter="0"/>
          <w:cols w:num="2" w:space="720" w:equalWidth="0">
            <w:col w:w="2318" w:space="577"/>
            <w:col w:w="7715"/>
          </w:cols>
        </w:sectPr>
      </w:pPr>
    </w:p>
    <w:p w14:paraId="08A6878A" w14:textId="77777777" w:rsidR="00C3750B" w:rsidRDefault="00C3750B">
      <w:pPr>
        <w:pStyle w:val="a3"/>
        <w:spacing w:before="6"/>
        <w:rPr>
          <w:b/>
          <w:sz w:val="27"/>
        </w:rPr>
      </w:pPr>
    </w:p>
    <w:p w14:paraId="77AA7153" w14:textId="77777777" w:rsidR="00C3750B" w:rsidRDefault="008F454A">
      <w:pPr>
        <w:pStyle w:val="a3"/>
        <w:spacing w:line="360" w:lineRule="auto"/>
        <w:ind w:left="289" w:right="107" w:firstLine="710"/>
        <w:jc w:val="both"/>
      </w:pPr>
      <w:r>
        <w:t>AWK — это интерпретируемый скриптовый C-подобный язык построчного</w:t>
      </w:r>
      <w:r>
        <w:rPr>
          <w:spacing w:val="1"/>
        </w:rPr>
        <w:t xml:space="preserve"> </w:t>
      </w:r>
      <w:r>
        <w:t>разбора и обработки входного потока (например, текстового файла) по заданным</w:t>
      </w:r>
      <w:r>
        <w:rPr>
          <w:spacing w:val="1"/>
        </w:rPr>
        <w:t xml:space="preserve"> </w:t>
      </w:r>
      <w:r>
        <w:t xml:space="preserve">шаблонам (регулярным выражениям). Используется в </w:t>
      </w:r>
      <w:proofErr w:type="spellStart"/>
      <w:r>
        <w:t>bash</w:t>
      </w:r>
      <w:proofErr w:type="spellEnd"/>
      <w:r>
        <w:t xml:space="preserve"> (SH) скриптах. Благодаря</w:t>
      </w:r>
      <w:r>
        <w:rPr>
          <w:spacing w:val="-67"/>
        </w:rPr>
        <w:t xml:space="preserve"> </w:t>
      </w:r>
      <w:r>
        <w:t>AWK в нашем распоряжении оказывает</w:t>
      </w:r>
      <w:r>
        <w:t>ся язык программирования, а не довольно</w:t>
      </w:r>
      <w:r>
        <w:rPr>
          <w:spacing w:val="1"/>
        </w:rPr>
        <w:t xml:space="preserve"> </w:t>
      </w:r>
      <w:r>
        <w:t>скромный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команд,</w:t>
      </w:r>
      <w:r>
        <w:rPr>
          <w:spacing w:val="1"/>
        </w:rPr>
        <w:t xml:space="preserve"> </w:t>
      </w:r>
      <w:r>
        <w:t>отдаваемых</w:t>
      </w:r>
      <w:r>
        <w:rPr>
          <w:spacing w:val="1"/>
        </w:rPr>
        <w:t xml:space="preserve"> </w:t>
      </w:r>
      <w:r>
        <w:t>редактору.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AWK</w:t>
      </w:r>
      <w:r>
        <w:rPr>
          <w:spacing w:val="-1"/>
        </w:rPr>
        <w:t xml:space="preserve"> </w:t>
      </w:r>
      <w:r>
        <w:t>можно выполнять</w:t>
      </w:r>
      <w:r>
        <w:rPr>
          <w:spacing w:val="-3"/>
        </w:rPr>
        <w:t xml:space="preserve"> </w:t>
      </w:r>
      <w:r>
        <w:t>следующие действия:</w:t>
      </w:r>
    </w:p>
    <w:p w14:paraId="60CA8632" w14:textId="77777777" w:rsidR="00C3750B" w:rsidRDefault="008F454A">
      <w:pPr>
        <w:pStyle w:val="a4"/>
        <w:numPr>
          <w:ilvl w:val="0"/>
          <w:numId w:val="2"/>
        </w:numPr>
        <w:tabs>
          <w:tab w:val="left" w:pos="1200"/>
        </w:tabs>
        <w:spacing w:before="4"/>
        <w:ind w:left="1199"/>
        <w:jc w:val="both"/>
        <w:rPr>
          <w:sz w:val="28"/>
        </w:rPr>
      </w:pPr>
      <w:r>
        <w:rPr>
          <w:sz w:val="28"/>
        </w:rPr>
        <w:t>объявлять</w:t>
      </w:r>
      <w:r>
        <w:rPr>
          <w:spacing w:val="-6"/>
          <w:sz w:val="28"/>
        </w:rPr>
        <w:t xml:space="preserve"> </w:t>
      </w:r>
      <w:r>
        <w:rPr>
          <w:sz w:val="28"/>
        </w:rPr>
        <w:t>переменные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данных;</w:t>
      </w:r>
    </w:p>
    <w:p w14:paraId="548B0E8B" w14:textId="77777777" w:rsidR="00C3750B" w:rsidRDefault="008F454A">
      <w:pPr>
        <w:pStyle w:val="a4"/>
        <w:numPr>
          <w:ilvl w:val="0"/>
          <w:numId w:val="2"/>
        </w:numPr>
        <w:tabs>
          <w:tab w:val="left" w:pos="1195"/>
        </w:tabs>
        <w:spacing w:before="170"/>
        <w:ind w:left="1194" w:hanging="195"/>
        <w:jc w:val="both"/>
        <w:rPr>
          <w:sz w:val="28"/>
        </w:rPr>
      </w:pPr>
      <w:r>
        <w:rPr>
          <w:sz w:val="28"/>
        </w:rPr>
        <w:t>использовать</w:t>
      </w:r>
      <w:r>
        <w:rPr>
          <w:spacing w:val="-8"/>
          <w:sz w:val="28"/>
        </w:rPr>
        <w:t xml:space="preserve"> </w:t>
      </w:r>
      <w:r>
        <w:rPr>
          <w:sz w:val="28"/>
        </w:rPr>
        <w:t>арифметические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строковые</w:t>
      </w:r>
      <w:r>
        <w:rPr>
          <w:spacing w:val="-10"/>
          <w:sz w:val="28"/>
        </w:rPr>
        <w:t xml:space="preserve"> </w:t>
      </w:r>
      <w:r>
        <w:rPr>
          <w:sz w:val="28"/>
        </w:rPr>
        <w:t>операторы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данными;</w:t>
      </w:r>
    </w:p>
    <w:p w14:paraId="75B9D74A" w14:textId="77777777" w:rsidR="00C3750B" w:rsidRDefault="008F454A">
      <w:pPr>
        <w:pStyle w:val="a4"/>
        <w:numPr>
          <w:ilvl w:val="0"/>
          <w:numId w:val="2"/>
        </w:numPr>
        <w:tabs>
          <w:tab w:val="left" w:pos="1275"/>
        </w:tabs>
        <w:spacing w:before="173" w:line="357" w:lineRule="auto"/>
        <w:ind w:right="111" w:firstLine="710"/>
        <w:jc w:val="both"/>
        <w:rPr>
          <w:sz w:val="28"/>
        </w:rPr>
      </w:pP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структурные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конструкции</w:t>
      </w:r>
      <w:r>
        <w:rPr>
          <w:spacing w:val="1"/>
          <w:sz w:val="28"/>
        </w:rPr>
        <w:t xml:space="preserve"> </w:t>
      </w:r>
      <w:r>
        <w:rPr>
          <w:sz w:val="28"/>
        </w:rPr>
        <w:t>языка,</w:t>
      </w:r>
      <w:r>
        <w:rPr>
          <w:spacing w:val="-67"/>
          <w:sz w:val="28"/>
        </w:rPr>
        <w:t xml:space="preserve"> </w:t>
      </w:r>
      <w:r>
        <w:rPr>
          <w:sz w:val="28"/>
        </w:rPr>
        <w:t>такие,</w:t>
      </w:r>
      <w:r>
        <w:rPr>
          <w:spacing w:val="-2"/>
          <w:sz w:val="28"/>
        </w:rPr>
        <w:t xml:space="preserve"> </w:t>
      </w:r>
      <w:r>
        <w:rPr>
          <w:sz w:val="28"/>
        </w:rPr>
        <w:t>как условные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операторы и</w:t>
      </w:r>
      <w:r>
        <w:rPr>
          <w:spacing w:val="-3"/>
          <w:sz w:val="28"/>
        </w:rPr>
        <w:t xml:space="preserve"> </w:t>
      </w:r>
      <w:r>
        <w:rPr>
          <w:sz w:val="28"/>
        </w:rPr>
        <w:t>циклы;</w:t>
      </w:r>
    </w:p>
    <w:p w14:paraId="75852831" w14:textId="77777777" w:rsidR="00C3750B" w:rsidRDefault="008F454A">
      <w:pPr>
        <w:pStyle w:val="a4"/>
        <w:numPr>
          <w:ilvl w:val="0"/>
          <w:numId w:val="2"/>
        </w:numPr>
        <w:tabs>
          <w:tab w:val="left" w:pos="1200"/>
        </w:tabs>
        <w:spacing w:before="5"/>
        <w:ind w:left="1199"/>
        <w:jc w:val="both"/>
        <w:rPr>
          <w:sz w:val="28"/>
        </w:rPr>
      </w:pPr>
      <w:r>
        <w:rPr>
          <w:sz w:val="28"/>
        </w:rPr>
        <w:t>реализовать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сложные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алгоритмы</w:t>
      </w:r>
      <w:r>
        <w:rPr>
          <w:spacing w:val="-6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данных;</w:t>
      </w:r>
    </w:p>
    <w:p w14:paraId="1063D8D0" w14:textId="77777777" w:rsidR="00C3750B" w:rsidRDefault="008F454A">
      <w:pPr>
        <w:pStyle w:val="a4"/>
        <w:numPr>
          <w:ilvl w:val="0"/>
          <w:numId w:val="2"/>
        </w:numPr>
        <w:tabs>
          <w:tab w:val="left" w:pos="1200"/>
        </w:tabs>
        <w:spacing w:before="173"/>
        <w:ind w:left="1199"/>
        <w:jc w:val="both"/>
        <w:rPr>
          <w:sz w:val="28"/>
        </w:rPr>
      </w:pPr>
      <w:r>
        <w:rPr>
          <w:sz w:val="28"/>
        </w:rPr>
        <w:t>создавать</w:t>
      </w:r>
      <w:r>
        <w:rPr>
          <w:spacing w:val="-4"/>
          <w:sz w:val="28"/>
        </w:rPr>
        <w:t xml:space="preserve"> </w:t>
      </w:r>
      <w:r>
        <w:rPr>
          <w:sz w:val="28"/>
        </w:rPr>
        <w:t>форматированные</w:t>
      </w:r>
      <w:r>
        <w:rPr>
          <w:spacing w:val="-5"/>
          <w:sz w:val="28"/>
        </w:rPr>
        <w:t xml:space="preserve"> </w:t>
      </w:r>
      <w:r>
        <w:rPr>
          <w:sz w:val="28"/>
        </w:rPr>
        <w:t>отчёты.</w:t>
      </w:r>
    </w:p>
    <w:p w14:paraId="61816486" w14:textId="77777777" w:rsidR="00C3750B" w:rsidRDefault="008F454A">
      <w:pPr>
        <w:pStyle w:val="a3"/>
        <w:spacing w:before="170" w:line="360" w:lineRule="auto"/>
        <w:ind w:left="289" w:right="103" w:firstLine="710"/>
        <w:jc w:val="both"/>
      </w:pPr>
      <w:r>
        <w:t>AWK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запоминать</w:t>
      </w:r>
      <w:r>
        <w:rPr>
          <w:spacing w:val="1"/>
        </w:rPr>
        <w:t xml:space="preserve"> </w:t>
      </w:r>
      <w:r>
        <w:t>контекст,</w:t>
      </w:r>
      <w:r>
        <w:rPr>
          <w:spacing w:val="1"/>
        </w:rPr>
        <w:t xml:space="preserve"> </w:t>
      </w:r>
      <w:r>
        <w:t>делать</w:t>
      </w:r>
      <w:r>
        <w:rPr>
          <w:spacing w:val="1"/>
        </w:rPr>
        <w:t xml:space="preserve"> </w:t>
      </w:r>
      <w:r>
        <w:t>сравнения,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форматированные отчёты, которые удобно читать и анализировать. Это оказывается</w:t>
      </w:r>
      <w:r>
        <w:rPr>
          <w:spacing w:val="1"/>
        </w:rPr>
        <w:t xml:space="preserve"> </w:t>
      </w:r>
      <w:r>
        <w:t>очень</w:t>
      </w:r>
      <w:r>
        <w:rPr>
          <w:spacing w:val="-12"/>
        </w:rPr>
        <w:t xml:space="preserve"> </w:t>
      </w:r>
      <w:r>
        <w:t>кстати</w:t>
      </w:r>
      <w:r>
        <w:rPr>
          <w:spacing w:val="-12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работе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лог-файлами,</w:t>
      </w:r>
      <w:r>
        <w:rPr>
          <w:spacing w:val="-14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могут</w:t>
      </w:r>
      <w:r>
        <w:rPr>
          <w:spacing w:val="-10"/>
        </w:rPr>
        <w:t xml:space="preserve"> </w:t>
      </w:r>
      <w:r>
        <w:t>содержать</w:t>
      </w:r>
      <w:r>
        <w:rPr>
          <w:spacing w:val="-12"/>
        </w:rPr>
        <w:t xml:space="preserve"> </w:t>
      </w:r>
      <w:r>
        <w:t>миллионы</w:t>
      </w:r>
      <w:r>
        <w:rPr>
          <w:spacing w:val="-10"/>
        </w:rPr>
        <w:t xml:space="preserve"> </w:t>
      </w:r>
      <w:r>
        <w:t>записей.</w:t>
      </w:r>
      <w:r>
        <w:rPr>
          <w:spacing w:val="-68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надлежащей</w:t>
      </w:r>
      <w:r>
        <w:rPr>
          <w:spacing w:val="1"/>
        </w:rPr>
        <w:t xml:space="preserve"> </w:t>
      </w:r>
      <w:r>
        <w:t>сноровке,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объединять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ст</w:t>
      </w:r>
      <w:r>
        <w:t>рок.</w:t>
      </w:r>
      <w:r>
        <w:rPr>
          <w:spacing w:val="1"/>
        </w:rPr>
        <w:t xml:space="preserve"> </w:t>
      </w:r>
      <w:proofErr w:type="spellStart"/>
      <w:r>
        <w:t>Awk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-67"/>
        </w:rPr>
        <w:t xml:space="preserve"> </w:t>
      </w:r>
      <w:r>
        <w:t>инструмент,</w:t>
      </w:r>
      <w:r>
        <w:rPr>
          <w:spacing w:val="1"/>
        </w:rPr>
        <w:t xml:space="preserve"> </w:t>
      </w:r>
      <w:r>
        <w:t>предоставляющий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удобных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обработки</w:t>
      </w:r>
      <w:r>
        <w:rPr>
          <w:spacing w:val="-67"/>
        </w:rPr>
        <w:t xml:space="preserve"> </w:t>
      </w:r>
      <w:r>
        <w:t>текстовых данных,</w:t>
      </w:r>
      <w:r>
        <w:rPr>
          <w:spacing w:val="-2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пригодиться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повседневной жизни.</w:t>
      </w:r>
    </w:p>
    <w:p w14:paraId="3BFA5507" w14:textId="77777777" w:rsidR="00C3750B" w:rsidRDefault="008F454A">
      <w:pPr>
        <w:spacing w:before="45"/>
        <w:ind w:left="1000"/>
        <w:jc w:val="both"/>
        <w:rPr>
          <w:b/>
          <w:sz w:val="28"/>
        </w:rPr>
      </w:pPr>
      <w:bookmarkStart w:id="3" w:name="Выполнение_работы"/>
      <w:bookmarkEnd w:id="3"/>
      <w:r>
        <w:rPr>
          <w:b/>
          <w:sz w:val="28"/>
        </w:rPr>
        <w:t>Выполнение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работы</w:t>
      </w:r>
    </w:p>
    <w:p w14:paraId="0D9CBA0C" w14:textId="77777777" w:rsidR="00C3750B" w:rsidRDefault="008F454A">
      <w:pPr>
        <w:pStyle w:val="a4"/>
        <w:numPr>
          <w:ilvl w:val="0"/>
          <w:numId w:val="1"/>
        </w:numPr>
        <w:tabs>
          <w:tab w:val="left" w:pos="1850"/>
        </w:tabs>
        <w:spacing w:before="155" w:line="362" w:lineRule="auto"/>
        <w:ind w:right="111" w:firstLine="710"/>
        <w:jc w:val="both"/>
        <w:rPr>
          <w:sz w:val="28"/>
        </w:rPr>
      </w:pPr>
      <w:r>
        <w:rPr>
          <w:sz w:val="28"/>
        </w:rPr>
        <w:t>Вывод списка файлов, имеющих доступ для групп пользователей по</w:t>
      </w:r>
      <w:r>
        <w:rPr>
          <w:spacing w:val="1"/>
          <w:sz w:val="28"/>
        </w:rPr>
        <w:t xml:space="preserve"> </w:t>
      </w:r>
      <w:r>
        <w:rPr>
          <w:sz w:val="28"/>
        </w:rPr>
        <w:t>чтению</w:t>
      </w:r>
      <w:r>
        <w:rPr>
          <w:spacing w:val="-1"/>
          <w:sz w:val="28"/>
        </w:rPr>
        <w:t xml:space="preserve"> </w:t>
      </w:r>
      <w:r>
        <w:rPr>
          <w:sz w:val="28"/>
        </w:rPr>
        <w:t>(Рисунок 1).</w:t>
      </w:r>
    </w:p>
    <w:p w14:paraId="509A234B" w14:textId="77777777" w:rsidR="00C3750B" w:rsidRDefault="008F454A">
      <w:pPr>
        <w:pStyle w:val="a3"/>
        <w:ind w:left="1068"/>
        <w:rPr>
          <w:sz w:val="20"/>
        </w:rPr>
      </w:pPr>
      <w:r>
        <w:rPr>
          <w:noProof/>
          <w:sz w:val="20"/>
        </w:rPr>
        <w:drawing>
          <wp:inline distT="0" distB="0" distL="0" distR="0" wp14:anchorId="3334C869" wp14:editId="324F7C54">
            <wp:extent cx="5081818" cy="1611153"/>
            <wp:effectExtent l="0" t="0" r="5080" b="825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818" cy="161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D248" w14:textId="77777777" w:rsidR="00C3750B" w:rsidRDefault="00C3750B">
      <w:pPr>
        <w:rPr>
          <w:sz w:val="20"/>
        </w:rPr>
        <w:sectPr w:rsidR="00C3750B">
          <w:type w:val="continuous"/>
          <w:pgSz w:w="11910" w:h="16840"/>
          <w:pgMar w:top="760" w:right="740" w:bottom="280" w:left="560" w:header="720" w:footer="720" w:gutter="0"/>
          <w:cols w:space="720"/>
        </w:sectPr>
      </w:pPr>
    </w:p>
    <w:p w14:paraId="38B7EC6C" w14:textId="77777777" w:rsidR="00C3750B" w:rsidRDefault="008F454A">
      <w:pPr>
        <w:spacing w:before="73"/>
        <w:ind w:left="3138"/>
        <w:rPr>
          <w:b/>
          <w:sz w:val="24"/>
        </w:rPr>
      </w:pPr>
      <w:r>
        <w:rPr>
          <w:b/>
          <w:sz w:val="24"/>
        </w:rPr>
        <w:lastRenderedPageBreak/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Файлы,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имеющие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доступ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чтению</w:t>
      </w:r>
    </w:p>
    <w:p w14:paraId="02F5C407" w14:textId="77777777" w:rsidR="00C3750B" w:rsidRDefault="008F454A">
      <w:pPr>
        <w:pStyle w:val="a4"/>
        <w:numPr>
          <w:ilvl w:val="0"/>
          <w:numId w:val="1"/>
        </w:numPr>
        <w:tabs>
          <w:tab w:val="left" w:pos="1849"/>
          <w:tab w:val="left" w:pos="1850"/>
        </w:tabs>
        <w:spacing w:before="134" w:after="7" w:line="360" w:lineRule="auto"/>
        <w:ind w:right="105" w:firstLine="710"/>
        <w:rPr>
          <w:sz w:val="28"/>
        </w:rPr>
      </w:pPr>
      <w:r>
        <w:rPr>
          <w:sz w:val="28"/>
        </w:rPr>
        <w:t>Вывод</w:t>
      </w:r>
      <w:r>
        <w:rPr>
          <w:spacing w:val="40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40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38"/>
          <w:sz w:val="28"/>
        </w:rPr>
        <w:t xml:space="preserve"> </w:t>
      </w:r>
      <w:r>
        <w:rPr>
          <w:sz w:val="28"/>
        </w:rPr>
        <w:t>имена</w:t>
      </w:r>
      <w:r>
        <w:rPr>
          <w:spacing w:val="40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41"/>
          <w:sz w:val="28"/>
        </w:rPr>
        <w:t xml:space="preserve"> </w:t>
      </w:r>
      <w:r>
        <w:rPr>
          <w:sz w:val="28"/>
        </w:rPr>
        <w:t>состоят</w:t>
      </w:r>
      <w:r>
        <w:rPr>
          <w:spacing w:val="39"/>
          <w:sz w:val="28"/>
        </w:rPr>
        <w:t xml:space="preserve"> </w:t>
      </w:r>
      <w:r>
        <w:rPr>
          <w:sz w:val="28"/>
        </w:rPr>
        <w:t>из</w:t>
      </w:r>
      <w:r>
        <w:rPr>
          <w:spacing w:val="45"/>
          <w:sz w:val="28"/>
        </w:rPr>
        <w:t xml:space="preserve"> </w:t>
      </w:r>
      <w:r>
        <w:rPr>
          <w:sz w:val="28"/>
        </w:rPr>
        <w:t>английских</w:t>
      </w:r>
      <w:r>
        <w:rPr>
          <w:spacing w:val="42"/>
          <w:sz w:val="28"/>
        </w:rPr>
        <w:t xml:space="preserve"> </w:t>
      </w:r>
      <w:r>
        <w:rPr>
          <w:sz w:val="28"/>
        </w:rPr>
        <w:t>букв.</w:t>
      </w:r>
      <w:r>
        <w:rPr>
          <w:spacing w:val="-67"/>
          <w:sz w:val="28"/>
        </w:rPr>
        <w:t xml:space="preserve"> </w:t>
      </w:r>
      <w:r>
        <w:rPr>
          <w:sz w:val="28"/>
        </w:rPr>
        <w:t>(См.</w:t>
      </w:r>
      <w:r>
        <w:rPr>
          <w:spacing w:val="-2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2)</w:t>
      </w:r>
    </w:p>
    <w:p w14:paraId="296DFD63" w14:textId="77777777" w:rsidR="00C3750B" w:rsidRDefault="008F454A">
      <w:pPr>
        <w:pStyle w:val="a3"/>
        <w:ind w:left="2267"/>
        <w:rPr>
          <w:sz w:val="20"/>
        </w:rPr>
      </w:pPr>
      <w:r>
        <w:rPr>
          <w:noProof/>
          <w:sz w:val="20"/>
        </w:rPr>
        <w:drawing>
          <wp:inline distT="0" distB="0" distL="0" distR="0" wp14:anchorId="15646E63" wp14:editId="18E932EC">
            <wp:extent cx="4083326" cy="1905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326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8552" w14:textId="77777777" w:rsidR="00C3750B" w:rsidRDefault="008F454A">
      <w:pPr>
        <w:spacing w:before="184"/>
        <w:ind w:left="3271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Файлы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именами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 английском</w:t>
      </w:r>
    </w:p>
    <w:p w14:paraId="0B6DA124" w14:textId="455351B0" w:rsidR="00C3750B" w:rsidRDefault="008F454A">
      <w:pPr>
        <w:pStyle w:val="a4"/>
        <w:numPr>
          <w:ilvl w:val="0"/>
          <w:numId w:val="1"/>
        </w:numPr>
        <w:tabs>
          <w:tab w:val="left" w:pos="1849"/>
          <w:tab w:val="left" w:pos="1850"/>
        </w:tabs>
        <w:spacing w:before="133" w:after="5" w:line="360" w:lineRule="auto"/>
        <w:ind w:right="109" w:firstLine="710"/>
        <w:rPr>
          <w:sz w:val="28"/>
        </w:rPr>
      </w:pPr>
      <w:proofErr w:type="spellStart"/>
      <w:r>
        <w:rPr>
          <w:sz w:val="28"/>
        </w:rPr>
        <w:t>Оп</w:t>
      </w:r>
      <w:r w:rsidR="00435030">
        <w:rPr>
          <w:sz w:val="28"/>
        </w:rPr>
        <w:t>Ф</w:t>
      </w:r>
      <w:r>
        <w:rPr>
          <w:sz w:val="28"/>
        </w:rPr>
        <w:t>ределение</w:t>
      </w:r>
      <w:proofErr w:type="spellEnd"/>
      <w:r>
        <w:rPr>
          <w:spacing w:val="15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14"/>
          <w:sz w:val="28"/>
        </w:rPr>
        <w:t xml:space="preserve"> </w:t>
      </w:r>
      <w:r>
        <w:rPr>
          <w:sz w:val="28"/>
        </w:rPr>
        <w:t>байтов,</w:t>
      </w:r>
      <w:r>
        <w:rPr>
          <w:spacing w:val="13"/>
          <w:sz w:val="28"/>
        </w:rPr>
        <w:t xml:space="preserve"> </w:t>
      </w:r>
      <w:r>
        <w:rPr>
          <w:sz w:val="28"/>
        </w:rPr>
        <w:t>занятых</w:t>
      </w:r>
      <w:r>
        <w:rPr>
          <w:spacing w:val="16"/>
          <w:sz w:val="28"/>
        </w:rPr>
        <w:t xml:space="preserve"> </w:t>
      </w:r>
      <w:r>
        <w:rPr>
          <w:sz w:val="28"/>
        </w:rPr>
        <w:t>текстовыми</w:t>
      </w:r>
      <w:r>
        <w:rPr>
          <w:spacing w:val="15"/>
          <w:sz w:val="28"/>
        </w:rPr>
        <w:t xml:space="preserve"> </w:t>
      </w:r>
      <w:r>
        <w:rPr>
          <w:sz w:val="28"/>
        </w:rPr>
        <w:t>файлами</w:t>
      </w:r>
      <w:r>
        <w:rPr>
          <w:spacing w:val="1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txt</w:t>
      </w:r>
      <w:proofErr w:type="spellEnd"/>
      <w:r>
        <w:rPr>
          <w:sz w:val="28"/>
        </w:rPr>
        <w:t>)</w:t>
      </w:r>
      <w:r>
        <w:rPr>
          <w:spacing w:val="-67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2"/>
          <w:sz w:val="28"/>
        </w:rPr>
        <w:t xml:space="preserve"> </w:t>
      </w:r>
      <w:r>
        <w:rPr>
          <w:sz w:val="28"/>
        </w:rPr>
        <w:t>3).</w:t>
      </w:r>
    </w:p>
    <w:p w14:paraId="07CB896B" w14:textId="77777777" w:rsidR="00C3750B" w:rsidRDefault="008F454A">
      <w:pPr>
        <w:pStyle w:val="a3"/>
        <w:ind w:left="1067"/>
        <w:rPr>
          <w:sz w:val="20"/>
        </w:rPr>
      </w:pPr>
      <w:r>
        <w:rPr>
          <w:noProof/>
          <w:sz w:val="20"/>
        </w:rPr>
        <w:drawing>
          <wp:inline distT="0" distB="0" distL="0" distR="0" wp14:anchorId="0FE9282E" wp14:editId="7EB7244E">
            <wp:extent cx="5921801" cy="293779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801" cy="29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8F36" w14:textId="77777777" w:rsidR="00C3750B" w:rsidRDefault="00C3750B">
      <w:pPr>
        <w:pStyle w:val="a3"/>
        <w:spacing w:before="3"/>
        <w:rPr>
          <w:sz w:val="12"/>
        </w:rPr>
      </w:pPr>
    </w:p>
    <w:p w14:paraId="5479CD14" w14:textId="77777777" w:rsidR="00C3750B" w:rsidRDefault="008F454A">
      <w:pPr>
        <w:spacing w:before="90"/>
        <w:ind w:left="893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Количество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байтов</w:t>
      </w:r>
    </w:p>
    <w:p w14:paraId="5FBD5686" w14:textId="77777777" w:rsidR="00C3750B" w:rsidRDefault="008F454A">
      <w:pPr>
        <w:pStyle w:val="a4"/>
        <w:numPr>
          <w:ilvl w:val="0"/>
          <w:numId w:val="1"/>
        </w:numPr>
        <w:tabs>
          <w:tab w:val="left" w:pos="1743"/>
          <w:tab w:val="left" w:pos="1850"/>
        </w:tabs>
        <w:ind w:left="1850" w:hanging="956"/>
        <w:rPr>
          <w:sz w:val="28"/>
        </w:rPr>
      </w:pPr>
      <w:r>
        <w:rPr>
          <w:spacing w:val="-1"/>
          <w:sz w:val="28"/>
        </w:rPr>
        <w:t>Определение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количества</w:t>
      </w:r>
      <w:r>
        <w:rPr>
          <w:spacing w:val="-17"/>
          <w:sz w:val="28"/>
        </w:rPr>
        <w:t xml:space="preserve"> </w:t>
      </w:r>
      <w:r>
        <w:rPr>
          <w:sz w:val="28"/>
        </w:rPr>
        <w:t>блоков,</w:t>
      </w:r>
      <w:r>
        <w:rPr>
          <w:spacing w:val="-19"/>
          <w:sz w:val="28"/>
        </w:rPr>
        <w:t xml:space="preserve"> </w:t>
      </w:r>
      <w:r>
        <w:rPr>
          <w:sz w:val="28"/>
        </w:rPr>
        <w:t>содержащих</w:t>
      </w:r>
      <w:r>
        <w:rPr>
          <w:spacing w:val="-16"/>
          <w:sz w:val="28"/>
        </w:rPr>
        <w:t xml:space="preserve"> </w:t>
      </w:r>
      <w:r>
        <w:rPr>
          <w:sz w:val="28"/>
        </w:rPr>
        <w:t>текущий</w:t>
      </w:r>
      <w:r>
        <w:rPr>
          <w:spacing w:val="-15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15"/>
          <w:sz w:val="28"/>
        </w:rPr>
        <w:t xml:space="preserve"> </w:t>
      </w:r>
      <w:r>
        <w:rPr>
          <w:sz w:val="28"/>
        </w:rPr>
        <w:t>(Рисунок</w:t>
      </w:r>
    </w:p>
    <w:p w14:paraId="7DAD3FD9" w14:textId="77777777" w:rsidR="00C3750B" w:rsidRDefault="008F454A">
      <w:pPr>
        <w:pStyle w:val="a3"/>
        <w:spacing w:before="163"/>
        <w:ind w:left="289"/>
      </w:pPr>
      <w:r>
        <w:t>4).</w:t>
      </w:r>
    </w:p>
    <w:p w14:paraId="7A775A9E" w14:textId="77777777" w:rsidR="00C3750B" w:rsidRDefault="008F454A">
      <w:pPr>
        <w:pStyle w:val="a3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2F8BBFF" wp14:editId="776FD5ED">
            <wp:simplePos x="0" y="0"/>
            <wp:positionH relativeFrom="page">
              <wp:posOffset>1863090</wp:posOffset>
            </wp:positionH>
            <wp:positionV relativeFrom="paragraph">
              <wp:posOffset>100965</wp:posOffset>
            </wp:positionV>
            <wp:extent cx="4279265" cy="352425"/>
            <wp:effectExtent l="0" t="0" r="6985" b="952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DC6A17" w14:textId="77777777" w:rsidR="00C3750B" w:rsidRDefault="00C3750B">
      <w:pPr>
        <w:pStyle w:val="a3"/>
        <w:rPr>
          <w:sz w:val="7"/>
        </w:rPr>
      </w:pPr>
    </w:p>
    <w:p w14:paraId="55DED696" w14:textId="77777777" w:rsidR="00C3750B" w:rsidRDefault="008F454A">
      <w:pPr>
        <w:spacing w:before="90"/>
        <w:ind w:left="4051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Количество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блоков</w:t>
      </w:r>
    </w:p>
    <w:p w14:paraId="60DB175A" w14:textId="77777777" w:rsidR="00C3750B" w:rsidRDefault="008F454A">
      <w:pPr>
        <w:pStyle w:val="a4"/>
        <w:numPr>
          <w:ilvl w:val="0"/>
          <w:numId w:val="1"/>
        </w:numPr>
        <w:tabs>
          <w:tab w:val="left" w:pos="1849"/>
          <w:tab w:val="left" w:pos="1850"/>
        </w:tabs>
        <w:spacing w:line="362" w:lineRule="auto"/>
        <w:ind w:right="109" w:firstLine="710"/>
        <w:rPr>
          <w:sz w:val="28"/>
        </w:rPr>
      </w:pPr>
      <w:r>
        <w:rPr>
          <w:sz w:val="28"/>
        </w:rPr>
        <w:t>Сортировка</w:t>
      </w:r>
      <w:r>
        <w:rPr>
          <w:spacing w:val="-10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11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8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возможностям</w:t>
      </w:r>
      <w:r>
        <w:rPr>
          <w:spacing w:val="-9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67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2"/>
          <w:sz w:val="28"/>
        </w:rPr>
        <w:t xml:space="preserve"> </w:t>
      </w:r>
      <w:r>
        <w:rPr>
          <w:sz w:val="28"/>
        </w:rPr>
        <w:t>5).</w:t>
      </w:r>
    </w:p>
    <w:p w14:paraId="501BAFE3" w14:textId="77777777" w:rsidR="00C3750B" w:rsidRDefault="00C3750B">
      <w:pPr>
        <w:spacing w:line="362" w:lineRule="auto"/>
        <w:rPr>
          <w:sz w:val="28"/>
        </w:rPr>
        <w:sectPr w:rsidR="00C3750B">
          <w:pgSz w:w="11910" w:h="16840"/>
          <w:pgMar w:top="1040" w:right="740" w:bottom="1340" w:left="560" w:header="0" w:footer="1145" w:gutter="0"/>
          <w:cols w:space="720"/>
        </w:sectPr>
      </w:pPr>
    </w:p>
    <w:p w14:paraId="51376949" w14:textId="77777777" w:rsidR="00C3750B" w:rsidRDefault="008F454A">
      <w:pPr>
        <w:pStyle w:val="a3"/>
        <w:ind w:left="21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DE778F" wp14:editId="292E7E26">
            <wp:extent cx="4578275" cy="1918515"/>
            <wp:effectExtent l="0" t="0" r="0" b="5715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275" cy="19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FCD8" w14:textId="77777777" w:rsidR="00C3750B" w:rsidRDefault="008F454A">
      <w:pPr>
        <w:spacing w:before="156"/>
        <w:ind w:left="3830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Сортировка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доступу</w:t>
      </w:r>
    </w:p>
    <w:p w14:paraId="00C6D6D2" w14:textId="77777777" w:rsidR="00C3750B" w:rsidRDefault="008F454A">
      <w:pPr>
        <w:pStyle w:val="a4"/>
        <w:numPr>
          <w:ilvl w:val="0"/>
          <w:numId w:val="1"/>
        </w:numPr>
        <w:tabs>
          <w:tab w:val="left" w:pos="1849"/>
          <w:tab w:val="left" w:pos="1850"/>
        </w:tabs>
        <w:spacing w:before="133" w:after="6" w:line="360" w:lineRule="auto"/>
        <w:ind w:right="110" w:firstLine="710"/>
        <w:rPr>
          <w:sz w:val="28"/>
        </w:rPr>
      </w:pPr>
      <w:r>
        <w:rPr>
          <w:sz w:val="28"/>
        </w:rPr>
        <w:t>Вывод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0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8"/>
          <w:sz w:val="28"/>
        </w:rPr>
        <w:t xml:space="preserve"> </w:t>
      </w:r>
      <w:r>
        <w:rPr>
          <w:sz w:val="28"/>
        </w:rPr>
        <w:t>обнаружены</w:t>
      </w:r>
      <w:r>
        <w:rPr>
          <w:spacing w:val="-9"/>
          <w:sz w:val="28"/>
        </w:rPr>
        <w:t xml:space="preserve"> </w:t>
      </w:r>
      <w:r>
        <w:rPr>
          <w:sz w:val="28"/>
        </w:rPr>
        <w:t>файлы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определенным</w:t>
      </w:r>
      <w:r>
        <w:rPr>
          <w:spacing w:val="-67"/>
          <w:sz w:val="28"/>
        </w:rPr>
        <w:t xml:space="preserve"> </w:t>
      </w:r>
      <w:r>
        <w:rPr>
          <w:sz w:val="28"/>
        </w:rPr>
        <w:t>именем (Рисунок 6).</w:t>
      </w:r>
    </w:p>
    <w:p w14:paraId="672BDC6D" w14:textId="77777777" w:rsidR="00C3750B" w:rsidRDefault="008F454A">
      <w:pPr>
        <w:pStyle w:val="a3"/>
        <w:ind w:left="2627"/>
        <w:rPr>
          <w:sz w:val="20"/>
        </w:rPr>
      </w:pPr>
      <w:r>
        <w:rPr>
          <w:noProof/>
          <w:sz w:val="20"/>
        </w:rPr>
        <w:drawing>
          <wp:inline distT="0" distB="0" distL="0" distR="0" wp14:anchorId="4A6CB180" wp14:editId="7520CDA8">
            <wp:extent cx="3552825" cy="455757"/>
            <wp:effectExtent l="0" t="0" r="0" b="1905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823" cy="46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2CE6" w14:textId="77777777" w:rsidR="00C3750B" w:rsidRDefault="008F454A">
      <w:pPr>
        <w:spacing w:before="198"/>
        <w:ind w:left="4389"/>
        <w:rPr>
          <w:b/>
          <w:sz w:val="24"/>
        </w:rPr>
      </w:pPr>
      <w:r>
        <w:rPr>
          <w:b/>
          <w:sz w:val="24"/>
        </w:rPr>
        <w:t>Рисунок 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Поиск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файла</w:t>
      </w:r>
    </w:p>
    <w:p w14:paraId="532B36B1" w14:textId="77777777" w:rsidR="00C3750B" w:rsidRDefault="008F454A">
      <w:pPr>
        <w:pStyle w:val="a4"/>
        <w:numPr>
          <w:ilvl w:val="0"/>
          <w:numId w:val="1"/>
        </w:numPr>
        <w:tabs>
          <w:tab w:val="left" w:pos="1849"/>
          <w:tab w:val="left" w:pos="1850"/>
        </w:tabs>
        <w:spacing w:before="134"/>
        <w:ind w:left="1850"/>
        <w:rPr>
          <w:sz w:val="28"/>
        </w:rPr>
      </w:pPr>
      <w:r>
        <w:rPr>
          <w:sz w:val="28"/>
        </w:rPr>
        <w:t>Подсчет</w:t>
      </w:r>
      <w:r>
        <w:rPr>
          <w:spacing w:val="-2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4"/>
          <w:sz w:val="28"/>
        </w:rPr>
        <w:t xml:space="preserve"> </w:t>
      </w:r>
      <w:r>
        <w:rPr>
          <w:sz w:val="28"/>
        </w:rPr>
        <w:t>вхождений</w:t>
      </w:r>
      <w:r>
        <w:rPr>
          <w:spacing w:val="2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5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2"/>
          <w:sz w:val="28"/>
        </w:rPr>
        <w:t xml:space="preserve"> </w:t>
      </w:r>
      <w:r>
        <w:rPr>
          <w:sz w:val="28"/>
        </w:rPr>
        <w:t>7).</w:t>
      </w:r>
    </w:p>
    <w:p w14:paraId="3BDDF48D" w14:textId="77777777" w:rsidR="00C3750B" w:rsidRDefault="008F454A">
      <w:pPr>
        <w:pStyle w:val="a3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2A90B05" wp14:editId="5A18A1A5">
            <wp:simplePos x="0" y="0"/>
            <wp:positionH relativeFrom="page">
              <wp:posOffset>1076007</wp:posOffset>
            </wp:positionH>
            <wp:positionV relativeFrom="paragraph">
              <wp:posOffset>105569</wp:posOffset>
            </wp:positionV>
            <wp:extent cx="5860045" cy="342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04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B8D4E" w14:textId="77777777" w:rsidR="00C3750B" w:rsidRDefault="008F454A">
      <w:pPr>
        <w:spacing w:before="156"/>
        <w:ind w:left="2462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Количество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зафиксированных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входов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систему</w:t>
      </w:r>
    </w:p>
    <w:p w14:paraId="6968B922" w14:textId="77777777" w:rsidR="00C3750B" w:rsidRDefault="008F454A">
      <w:pPr>
        <w:pStyle w:val="a4"/>
        <w:numPr>
          <w:ilvl w:val="0"/>
          <w:numId w:val="1"/>
        </w:numPr>
        <w:tabs>
          <w:tab w:val="left" w:pos="1849"/>
          <w:tab w:val="left" w:pos="1850"/>
        </w:tabs>
        <w:spacing w:after="7" w:line="360" w:lineRule="auto"/>
        <w:ind w:right="104" w:firstLine="710"/>
        <w:rPr>
          <w:sz w:val="28"/>
        </w:rPr>
      </w:pPr>
      <w:r>
        <w:rPr>
          <w:sz w:val="28"/>
        </w:rPr>
        <w:t>Вывод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пользователей,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1"/>
          <w:sz w:val="28"/>
        </w:rPr>
        <w:t xml:space="preserve"> </w:t>
      </w:r>
      <w:r>
        <w:rPr>
          <w:sz w:val="28"/>
        </w:rPr>
        <w:t>входа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4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2"/>
          <w:sz w:val="28"/>
        </w:rPr>
        <w:t xml:space="preserve"> </w:t>
      </w:r>
      <w:r>
        <w:rPr>
          <w:sz w:val="28"/>
        </w:rPr>
        <w:t>8).</w:t>
      </w:r>
    </w:p>
    <w:p w14:paraId="71933859" w14:textId="77777777" w:rsidR="00C3750B" w:rsidRDefault="008F454A">
      <w:pPr>
        <w:pStyle w:val="a3"/>
        <w:ind w:left="1067"/>
        <w:rPr>
          <w:sz w:val="20"/>
        </w:rPr>
      </w:pPr>
      <w:r>
        <w:rPr>
          <w:noProof/>
          <w:sz w:val="20"/>
        </w:rPr>
        <w:drawing>
          <wp:inline distT="0" distB="0" distL="0" distR="0" wp14:anchorId="7DFE2741" wp14:editId="1A34F388">
            <wp:extent cx="5976548" cy="987551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548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96DC" w14:textId="77777777" w:rsidR="00C3750B" w:rsidRDefault="008F454A">
      <w:pPr>
        <w:spacing w:before="187"/>
        <w:ind w:left="3458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Сортировка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времени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входа</w:t>
      </w:r>
    </w:p>
    <w:p w14:paraId="7DD93861" w14:textId="77777777" w:rsidR="00C3750B" w:rsidRDefault="00C3750B">
      <w:pPr>
        <w:rPr>
          <w:sz w:val="24"/>
        </w:rPr>
        <w:sectPr w:rsidR="00C3750B">
          <w:pgSz w:w="11910" w:h="16840"/>
          <w:pgMar w:top="1120" w:right="740" w:bottom="1340" w:left="560" w:header="0" w:footer="1145" w:gutter="0"/>
          <w:cols w:space="720"/>
        </w:sectPr>
      </w:pPr>
    </w:p>
    <w:p w14:paraId="1154E5DD" w14:textId="77777777" w:rsidR="00C3750B" w:rsidRDefault="008F454A">
      <w:pPr>
        <w:pStyle w:val="1"/>
        <w:ind w:left="1034"/>
      </w:pPr>
      <w:bookmarkStart w:id="4" w:name="Вывод"/>
      <w:bookmarkEnd w:id="4"/>
      <w:r>
        <w:lastRenderedPageBreak/>
        <w:t>Вывод</w:t>
      </w:r>
    </w:p>
    <w:p w14:paraId="0103163F" w14:textId="77777777" w:rsidR="00C3750B" w:rsidRDefault="008F454A">
      <w:pPr>
        <w:pStyle w:val="a3"/>
        <w:spacing w:before="239" w:line="360" w:lineRule="auto"/>
        <w:ind w:left="289" w:right="108" w:firstLine="710"/>
        <w:jc w:val="both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познакомились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1"/>
        </w:rPr>
        <w:t xml:space="preserve"> </w:t>
      </w:r>
      <w:r>
        <w:t>программируемого</w:t>
      </w:r>
      <w:r>
        <w:rPr>
          <w:spacing w:val="-10"/>
        </w:rPr>
        <w:t xml:space="preserve"> </w:t>
      </w:r>
      <w:r>
        <w:t>фильтра</w:t>
      </w:r>
      <w:r>
        <w:rPr>
          <w:spacing w:val="-7"/>
        </w:rPr>
        <w:t xml:space="preserve"> </w:t>
      </w:r>
      <w:proofErr w:type="spellStart"/>
      <w:r>
        <w:t>awk</w:t>
      </w:r>
      <w:proofErr w:type="spellEnd"/>
      <w:r>
        <w:t>.</w:t>
      </w:r>
      <w:r>
        <w:rPr>
          <w:spacing w:val="-12"/>
        </w:rPr>
        <w:t xml:space="preserve"> </w:t>
      </w:r>
      <w:r>
        <w:t>Фильтр</w:t>
      </w:r>
      <w:r>
        <w:rPr>
          <w:spacing w:val="-9"/>
        </w:rPr>
        <w:t xml:space="preserve"> </w:t>
      </w:r>
      <w:r>
        <w:t>широко</w:t>
      </w:r>
      <w:r>
        <w:rPr>
          <w:spacing w:val="-10"/>
        </w:rPr>
        <w:t xml:space="preserve"> </w:t>
      </w:r>
      <w:r>
        <w:t>применяется</w:t>
      </w:r>
      <w:r>
        <w:rPr>
          <w:spacing w:val="-11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обработки</w:t>
      </w:r>
      <w:r>
        <w:rPr>
          <w:spacing w:val="-11"/>
        </w:rPr>
        <w:t xml:space="preserve"> </w:t>
      </w:r>
      <w:r>
        <w:t>данных</w:t>
      </w:r>
      <w:r>
        <w:rPr>
          <w:spacing w:val="-6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различного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отчетов.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глубокого</w:t>
      </w:r>
      <w:r>
        <w:rPr>
          <w:spacing w:val="1"/>
        </w:rPr>
        <w:t xml:space="preserve"> </w:t>
      </w:r>
      <w:r>
        <w:t>изучения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возможностей фильтр</w:t>
      </w:r>
      <w:r>
        <w:t>а рекомендуется изучить</w:t>
      </w:r>
      <w:r>
        <w:rPr>
          <w:spacing w:val="1"/>
        </w:rPr>
        <w:t xml:space="preserve"> </w:t>
      </w:r>
      <w:r>
        <w:t>справочные страницы по команде</w:t>
      </w:r>
      <w:r>
        <w:rPr>
          <w:spacing w:val="1"/>
        </w:rPr>
        <w:t xml:space="preserve"> </w:t>
      </w:r>
      <w:proofErr w:type="spellStart"/>
      <w:r>
        <w:t>awk</w:t>
      </w:r>
      <w:proofErr w:type="spellEnd"/>
      <w:r>
        <w:t>.</w:t>
      </w:r>
    </w:p>
    <w:sectPr w:rsidR="00C3750B">
      <w:pgSz w:w="11910" w:h="16840"/>
      <w:pgMar w:top="1040" w:right="740" w:bottom="1340" w:left="56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E6EDE" w14:textId="77777777" w:rsidR="008F454A" w:rsidRDefault="008F454A">
      <w:r>
        <w:separator/>
      </w:r>
    </w:p>
  </w:endnote>
  <w:endnote w:type="continuationSeparator" w:id="0">
    <w:p w14:paraId="12CB6448" w14:textId="77777777" w:rsidR="008F454A" w:rsidRDefault="008F4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9E9E" w14:textId="77777777" w:rsidR="00C3750B" w:rsidRDefault="008F454A">
    <w:pPr>
      <w:pStyle w:val="a3"/>
      <w:spacing w:line="14" w:lineRule="auto"/>
      <w:rPr>
        <w:sz w:val="20"/>
      </w:rPr>
    </w:pPr>
    <w:r>
      <w:pict w14:anchorId="33C8DE5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55pt;margin-top:773.65pt;width:13.05pt;height:17.55pt;z-index:-251658752;mso-position-horizontal-relative:page;mso-position-vertical-relative:page" filled="f" stroked="f">
          <v:textbox inset="0,0,0,0">
            <w:txbxContent>
              <w:p w14:paraId="3C0657B1" w14:textId="77777777" w:rsidR="00C3750B" w:rsidRDefault="008F454A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E9A44" w14:textId="77777777" w:rsidR="008F454A" w:rsidRDefault="008F454A">
      <w:r>
        <w:separator/>
      </w:r>
    </w:p>
  </w:footnote>
  <w:footnote w:type="continuationSeparator" w:id="0">
    <w:p w14:paraId="0B14545F" w14:textId="77777777" w:rsidR="008F454A" w:rsidRDefault="008F4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6040D"/>
    <w:multiLevelType w:val="hybridMultilevel"/>
    <w:tmpl w:val="0CCE9FD8"/>
    <w:lvl w:ilvl="0" w:tplc="CAE2C44A">
      <w:start w:val="1"/>
      <w:numFmt w:val="decimal"/>
      <w:lvlText w:val="%1."/>
      <w:lvlJc w:val="left"/>
      <w:pPr>
        <w:ind w:left="289" w:hanging="85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A625D04">
      <w:numFmt w:val="bullet"/>
      <w:lvlText w:val="•"/>
      <w:lvlJc w:val="left"/>
      <w:pPr>
        <w:ind w:left="1312" w:hanging="850"/>
      </w:pPr>
      <w:rPr>
        <w:rFonts w:hint="default"/>
        <w:lang w:val="ru-RU" w:eastAsia="en-US" w:bidi="ar-SA"/>
      </w:rPr>
    </w:lvl>
    <w:lvl w:ilvl="2" w:tplc="F79CDD50">
      <w:numFmt w:val="bullet"/>
      <w:lvlText w:val="•"/>
      <w:lvlJc w:val="left"/>
      <w:pPr>
        <w:ind w:left="2345" w:hanging="850"/>
      </w:pPr>
      <w:rPr>
        <w:rFonts w:hint="default"/>
        <w:lang w:val="ru-RU" w:eastAsia="en-US" w:bidi="ar-SA"/>
      </w:rPr>
    </w:lvl>
    <w:lvl w:ilvl="3" w:tplc="0564353A">
      <w:numFmt w:val="bullet"/>
      <w:lvlText w:val="•"/>
      <w:lvlJc w:val="left"/>
      <w:pPr>
        <w:ind w:left="3377" w:hanging="850"/>
      </w:pPr>
      <w:rPr>
        <w:rFonts w:hint="default"/>
        <w:lang w:val="ru-RU" w:eastAsia="en-US" w:bidi="ar-SA"/>
      </w:rPr>
    </w:lvl>
    <w:lvl w:ilvl="4" w:tplc="45B82322">
      <w:numFmt w:val="bullet"/>
      <w:lvlText w:val="•"/>
      <w:lvlJc w:val="left"/>
      <w:pPr>
        <w:ind w:left="4410" w:hanging="850"/>
      </w:pPr>
      <w:rPr>
        <w:rFonts w:hint="default"/>
        <w:lang w:val="ru-RU" w:eastAsia="en-US" w:bidi="ar-SA"/>
      </w:rPr>
    </w:lvl>
    <w:lvl w:ilvl="5" w:tplc="2948100C">
      <w:numFmt w:val="bullet"/>
      <w:lvlText w:val="•"/>
      <w:lvlJc w:val="left"/>
      <w:pPr>
        <w:ind w:left="5443" w:hanging="850"/>
      </w:pPr>
      <w:rPr>
        <w:rFonts w:hint="default"/>
        <w:lang w:val="ru-RU" w:eastAsia="en-US" w:bidi="ar-SA"/>
      </w:rPr>
    </w:lvl>
    <w:lvl w:ilvl="6" w:tplc="E48A2F82">
      <w:numFmt w:val="bullet"/>
      <w:lvlText w:val="•"/>
      <w:lvlJc w:val="left"/>
      <w:pPr>
        <w:ind w:left="6475" w:hanging="850"/>
      </w:pPr>
      <w:rPr>
        <w:rFonts w:hint="default"/>
        <w:lang w:val="ru-RU" w:eastAsia="en-US" w:bidi="ar-SA"/>
      </w:rPr>
    </w:lvl>
    <w:lvl w:ilvl="7" w:tplc="FC0E71D4">
      <w:numFmt w:val="bullet"/>
      <w:lvlText w:val="•"/>
      <w:lvlJc w:val="left"/>
      <w:pPr>
        <w:ind w:left="7508" w:hanging="850"/>
      </w:pPr>
      <w:rPr>
        <w:rFonts w:hint="default"/>
        <w:lang w:val="ru-RU" w:eastAsia="en-US" w:bidi="ar-SA"/>
      </w:rPr>
    </w:lvl>
    <w:lvl w:ilvl="8" w:tplc="6422F138">
      <w:numFmt w:val="bullet"/>
      <w:lvlText w:val="•"/>
      <w:lvlJc w:val="left"/>
      <w:pPr>
        <w:ind w:left="8541" w:hanging="850"/>
      </w:pPr>
      <w:rPr>
        <w:rFonts w:hint="default"/>
        <w:lang w:val="ru-RU" w:eastAsia="en-US" w:bidi="ar-SA"/>
      </w:rPr>
    </w:lvl>
  </w:abstractNum>
  <w:abstractNum w:abstractNumId="1" w15:restartNumberingAfterBreak="0">
    <w:nsid w:val="3CB11040"/>
    <w:multiLevelType w:val="hybridMultilevel"/>
    <w:tmpl w:val="2F1CBD96"/>
    <w:lvl w:ilvl="0" w:tplc="9B3A7A4E">
      <w:numFmt w:val="bullet"/>
      <w:lvlText w:val=""/>
      <w:lvlJc w:val="left"/>
      <w:pPr>
        <w:ind w:left="289" w:hanging="20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7E2C380">
      <w:numFmt w:val="bullet"/>
      <w:lvlText w:val="•"/>
      <w:lvlJc w:val="left"/>
      <w:pPr>
        <w:ind w:left="1312" w:hanging="200"/>
      </w:pPr>
      <w:rPr>
        <w:rFonts w:hint="default"/>
        <w:lang w:val="ru-RU" w:eastAsia="en-US" w:bidi="ar-SA"/>
      </w:rPr>
    </w:lvl>
    <w:lvl w:ilvl="2" w:tplc="AD481EA6">
      <w:numFmt w:val="bullet"/>
      <w:lvlText w:val="•"/>
      <w:lvlJc w:val="left"/>
      <w:pPr>
        <w:ind w:left="2345" w:hanging="200"/>
      </w:pPr>
      <w:rPr>
        <w:rFonts w:hint="default"/>
        <w:lang w:val="ru-RU" w:eastAsia="en-US" w:bidi="ar-SA"/>
      </w:rPr>
    </w:lvl>
    <w:lvl w:ilvl="3" w:tplc="0D3615A2">
      <w:numFmt w:val="bullet"/>
      <w:lvlText w:val="•"/>
      <w:lvlJc w:val="left"/>
      <w:pPr>
        <w:ind w:left="3377" w:hanging="200"/>
      </w:pPr>
      <w:rPr>
        <w:rFonts w:hint="default"/>
        <w:lang w:val="ru-RU" w:eastAsia="en-US" w:bidi="ar-SA"/>
      </w:rPr>
    </w:lvl>
    <w:lvl w:ilvl="4" w:tplc="471A2102">
      <w:numFmt w:val="bullet"/>
      <w:lvlText w:val="•"/>
      <w:lvlJc w:val="left"/>
      <w:pPr>
        <w:ind w:left="4410" w:hanging="200"/>
      </w:pPr>
      <w:rPr>
        <w:rFonts w:hint="default"/>
        <w:lang w:val="ru-RU" w:eastAsia="en-US" w:bidi="ar-SA"/>
      </w:rPr>
    </w:lvl>
    <w:lvl w:ilvl="5" w:tplc="D4A07414">
      <w:numFmt w:val="bullet"/>
      <w:lvlText w:val="•"/>
      <w:lvlJc w:val="left"/>
      <w:pPr>
        <w:ind w:left="5443" w:hanging="200"/>
      </w:pPr>
      <w:rPr>
        <w:rFonts w:hint="default"/>
        <w:lang w:val="ru-RU" w:eastAsia="en-US" w:bidi="ar-SA"/>
      </w:rPr>
    </w:lvl>
    <w:lvl w:ilvl="6" w:tplc="874299BE">
      <w:numFmt w:val="bullet"/>
      <w:lvlText w:val="•"/>
      <w:lvlJc w:val="left"/>
      <w:pPr>
        <w:ind w:left="6475" w:hanging="200"/>
      </w:pPr>
      <w:rPr>
        <w:rFonts w:hint="default"/>
        <w:lang w:val="ru-RU" w:eastAsia="en-US" w:bidi="ar-SA"/>
      </w:rPr>
    </w:lvl>
    <w:lvl w:ilvl="7" w:tplc="73748660">
      <w:numFmt w:val="bullet"/>
      <w:lvlText w:val="•"/>
      <w:lvlJc w:val="left"/>
      <w:pPr>
        <w:ind w:left="7508" w:hanging="200"/>
      </w:pPr>
      <w:rPr>
        <w:rFonts w:hint="default"/>
        <w:lang w:val="ru-RU" w:eastAsia="en-US" w:bidi="ar-SA"/>
      </w:rPr>
    </w:lvl>
    <w:lvl w:ilvl="8" w:tplc="6F78E016">
      <w:numFmt w:val="bullet"/>
      <w:lvlText w:val="•"/>
      <w:lvlJc w:val="left"/>
      <w:pPr>
        <w:ind w:left="8541" w:hanging="20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50B"/>
    <w:rsid w:val="00373AF1"/>
    <w:rsid w:val="00435030"/>
    <w:rsid w:val="008F454A"/>
    <w:rsid w:val="00C3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08C5C2"/>
  <w15:docId w15:val="{71AF819F-ADFE-4B2C-A676-6132F212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176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31"/>
      <w:ind w:left="289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350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5030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4350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5030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Солозобов</dc:creator>
  <cp:lastModifiedBy>Grigor Ogannisyan</cp:lastModifiedBy>
  <cp:revision>3</cp:revision>
  <dcterms:created xsi:type="dcterms:W3CDTF">2023-12-02T13:39:00Z</dcterms:created>
  <dcterms:modified xsi:type="dcterms:W3CDTF">2023-12-02T13:53:00Z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2023-12-02T00:00:00Z</vt:filetime>
  </property>
</Properties>
</file>